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565391" w:rsidTr="00D13DE4">
        <w:tc>
          <w:tcPr>
            <w:tcW w:w="4786" w:type="dxa"/>
          </w:tcPr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и науки </w:t>
            </w:r>
          </w:p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В.Г. Хлебникова</w:t>
            </w:r>
          </w:p>
          <w:p w:rsidR="00565391" w:rsidRDefault="006E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391">
              <w:rPr>
                <w:rFonts w:ascii="Times New Roman" w:hAnsi="Times New Roman" w:cs="Times New Roman"/>
                <w:sz w:val="28"/>
                <w:szCs w:val="28"/>
              </w:rPr>
              <w:t xml:space="preserve">___»_________2021 г. </w:t>
            </w:r>
          </w:p>
        </w:tc>
        <w:tc>
          <w:tcPr>
            <w:tcW w:w="4820" w:type="dxa"/>
          </w:tcPr>
          <w:p w:rsidR="00565391" w:rsidRDefault="00D13DE4" w:rsidP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3DE4" w:rsidRDefault="00D13DE4" w:rsidP="00D13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>раево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 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>, реализующе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 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 xml:space="preserve">адаптированные основные общеобразовательные программы </w:t>
            </w:r>
            <w:r w:rsidR="006E09F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>Школа №3»</w:t>
            </w:r>
          </w:p>
          <w:p w:rsidR="00D13DE4" w:rsidRDefault="00D13DE4" w:rsidP="00D13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 И.И. Малых</w:t>
            </w:r>
          </w:p>
          <w:p w:rsidR="00D13DE4" w:rsidRDefault="00D13DE4" w:rsidP="00D13D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  <w:r w:rsidRPr="006E09F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</w:t>
            </w:r>
            <w:r w:rsidR="006E09FF" w:rsidRPr="006E09F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83</w:t>
            </w:r>
            <w:r w:rsidRPr="006E09F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от </w:t>
            </w:r>
            <w:r w:rsidR="006E09FF" w:rsidRPr="006E09F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29.03.2021 г.</w:t>
            </w:r>
          </w:p>
          <w:p w:rsidR="00D13DE4" w:rsidRDefault="00D13DE4" w:rsidP="005653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5391" w:rsidRPr="00565391" w:rsidRDefault="00565391" w:rsidP="005653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5391" w:rsidTr="00D13DE4">
        <w:tc>
          <w:tcPr>
            <w:tcW w:w="4786" w:type="dxa"/>
          </w:tcPr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на заседании Общего собрания трудового коллектива КГБОУ Школа 3</w:t>
            </w:r>
          </w:p>
          <w:p w:rsidR="00565391" w:rsidRDefault="00565391" w:rsidP="006E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E09FF"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6E09FF"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25.03.2021 г.</w:t>
            </w:r>
          </w:p>
        </w:tc>
        <w:tc>
          <w:tcPr>
            <w:tcW w:w="4820" w:type="dxa"/>
          </w:tcPr>
          <w:p w:rsidR="00565391" w:rsidRDefault="005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на заседании Педагогического совета КГБОУ Школа 3</w:t>
            </w:r>
          </w:p>
          <w:p w:rsidR="00565391" w:rsidRDefault="00565391" w:rsidP="006E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6E09FF"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6E09FF" w:rsidRPr="006E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26.03.2021 г.</w:t>
            </w:r>
          </w:p>
        </w:tc>
      </w:tr>
    </w:tbl>
    <w:p w:rsidR="00565391" w:rsidRDefault="00565391">
      <w:pPr>
        <w:rPr>
          <w:rFonts w:ascii="Times New Roman" w:hAnsi="Times New Roman" w:cs="Times New Roman"/>
          <w:sz w:val="28"/>
          <w:szCs w:val="28"/>
        </w:rPr>
      </w:pPr>
    </w:p>
    <w:p w:rsidR="00565391" w:rsidRDefault="00565391" w:rsidP="002661B8">
      <w:pPr>
        <w:rPr>
          <w:rFonts w:ascii="Times New Roman" w:hAnsi="Times New Roman" w:cs="Times New Roman"/>
          <w:sz w:val="28"/>
          <w:szCs w:val="28"/>
        </w:rPr>
      </w:pPr>
    </w:p>
    <w:p w:rsidR="00565391" w:rsidRDefault="00565391" w:rsidP="002661B8">
      <w:pPr>
        <w:rPr>
          <w:rFonts w:ascii="Times New Roman" w:hAnsi="Times New Roman" w:cs="Times New Roman"/>
          <w:sz w:val="28"/>
          <w:szCs w:val="28"/>
        </w:rPr>
      </w:pPr>
    </w:p>
    <w:p w:rsidR="00565391" w:rsidRDefault="00565391" w:rsidP="002661B8">
      <w:pPr>
        <w:rPr>
          <w:rFonts w:ascii="Times New Roman" w:hAnsi="Times New Roman" w:cs="Times New Roman"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391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2661B8">
        <w:rPr>
          <w:rFonts w:ascii="Times New Roman" w:hAnsi="Times New Roman"/>
          <w:bCs/>
          <w:sz w:val="28"/>
          <w:szCs w:val="28"/>
        </w:rPr>
        <w:t>раево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661B8">
        <w:rPr>
          <w:rFonts w:ascii="Times New Roman" w:hAnsi="Times New Roman"/>
          <w:bCs/>
          <w:sz w:val="28"/>
          <w:szCs w:val="28"/>
        </w:rPr>
        <w:t xml:space="preserve">  государственно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661B8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661B8">
        <w:rPr>
          <w:rFonts w:ascii="Times New Roman" w:hAnsi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661B8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61B8">
        <w:rPr>
          <w:rFonts w:ascii="Times New Roman" w:hAnsi="Times New Roman"/>
          <w:bCs/>
          <w:sz w:val="28"/>
          <w:szCs w:val="28"/>
        </w:rPr>
        <w:t>, реализующе</w:t>
      </w:r>
      <w:r>
        <w:rPr>
          <w:rFonts w:ascii="Times New Roman" w:hAnsi="Times New Roman"/>
          <w:bCs/>
          <w:sz w:val="28"/>
          <w:szCs w:val="28"/>
        </w:rPr>
        <w:t xml:space="preserve">го </w:t>
      </w:r>
      <w:r w:rsidRPr="002661B8">
        <w:rPr>
          <w:rFonts w:ascii="Times New Roman" w:hAnsi="Times New Roman"/>
          <w:bCs/>
          <w:sz w:val="28"/>
          <w:szCs w:val="28"/>
        </w:rPr>
        <w:t xml:space="preserve">адаптированные основные общеобразовательные программы </w:t>
      </w:r>
      <w:r w:rsidR="006E09FF">
        <w:rPr>
          <w:rFonts w:ascii="Times New Roman" w:hAnsi="Times New Roman"/>
          <w:bCs/>
          <w:sz w:val="28"/>
          <w:szCs w:val="28"/>
        </w:rPr>
        <w:t>«</w:t>
      </w:r>
      <w:r w:rsidRPr="002661B8">
        <w:rPr>
          <w:rFonts w:ascii="Times New Roman" w:hAnsi="Times New Roman"/>
          <w:bCs/>
          <w:sz w:val="28"/>
          <w:szCs w:val="28"/>
        </w:rPr>
        <w:t>Школа №3»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391">
        <w:rPr>
          <w:rFonts w:ascii="Times New Roman" w:hAnsi="Times New Roman"/>
          <w:b/>
          <w:bCs/>
          <w:sz w:val="28"/>
          <w:szCs w:val="28"/>
        </w:rPr>
        <w:t>на 2021 – 2025 годы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5391" w:rsidRP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565391">
        <w:rPr>
          <w:rFonts w:ascii="Times New Roman" w:hAnsi="Times New Roman"/>
          <w:bCs/>
          <w:sz w:val="28"/>
          <w:szCs w:val="28"/>
        </w:rPr>
        <w:t>. Комсомольск-на-Амуре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565391" w:rsidRDefault="00565391" w:rsidP="005653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5391" w:rsidRDefault="003914AF" w:rsidP="008220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программы развития …………………………………………… 3</w:t>
      </w:r>
    </w:p>
    <w:p w:rsidR="003914AF" w:rsidRPr="003914AF" w:rsidRDefault="003914AF" w:rsidP="008220AB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14AF">
        <w:rPr>
          <w:rFonts w:ascii="Times New Roman" w:hAnsi="Times New Roman" w:cs="Times New Roman"/>
          <w:sz w:val="28"/>
          <w:szCs w:val="28"/>
        </w:rPr>
        <w:t>Информационная справка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………………………….….. </w:t>
      </w:r>
      <w:r w:rsidR="00A5058E">
        <w:rPr>
          <w:rFonts w:ascii="Times New Roman" w:hAnsi="Times New Roman" w:cs="Times New Roman"/>
          <w:sz w:val="28"/>
          <w:szCs w:val="28"/>
        </w:rPr>
        <w:t>9</w:t>
      </w:r>
    </w:p>
    <w:p w:rsidR="003914AF" w:rsidRPr="0049212A" w:rsidRDefault="0049212A" w:rsidP="008220AB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9212A">
        <w:rPr>
          <w:rFonts w:ascii="Times New Roman" w:hAnsi="Times New Roman" w:cs="Times New Roman"/>
          <w:sz w:val="28"/>
          <w:szCs w:val="28"/>
        </w:rPr>
        <w:t>Основания для разработки программы развития, отражающие анализ внутренних и внешних факторов развития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………….…. 1</w:t>
      </w:r>
      <w:r w:rsidR="00A5058E">
        <w:rPr>
          <w:rFonts w:ascii="Times New Roman" w:hAnsi="Times New Roman" w:cs="Times New Roman"/>
          <w:sz w:val="28"/>
          <w:szCs w:val="28"/>
        </w:rPr>
        <w:t>6</w:t>
      </w:r>
    </w:p>
    <w:p w:rsidR="003914AF" w:rsidRPr="0049212A" w:rsidRDefault="0049212A" w:rsidP="008220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9212A">
        <w:rPr>
          <w:rFonts w:ascii="Times New Roman" w:hAnsi="Times New Roman" w:cs="Times New Roman"/>
          <w:sz w:val="28"/>
          <w:szCs w:val="28"/>
        </w:rPr>
        <w:t>Основные направления развития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……………………...… 2</w:t>
      </w:r>
      <w:r w:rsidR="00A5058E">
        <w:rPr>
          <w:rFonts w:ascii="Times New Roman" w:hAnsi="Times New Roman" w:cs="Times New Roman"/>
          <w:sz w:val="28"/>
          <w:szCs w:val="28"/>
        </w:rPr>
        <w:t>2</w:t>
      </w:r>
    </w:p>
    <w:p w:rsidR="0049212A" w:rsidRDefault="0049212A" w:rsidP="008220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12A">
        <w:rPr>
          <w:rFonts w:ascii="Times New Roman" w:hAnsi="Times New Roman" w:cs="Times New Roman"/>
          <w:sz w:val="28"/>
          <w:szCs w:val="28"/>
        </w:rPr>
        <w:t>Мероприятия по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……………...……. 2</w:t>
      </w:r>
      <w:r w:rsidR="00A5058E">
        <w:rPr>
          <w:rFonts w:ascii="Times New Roman" w:hAnsi="Times New Roman" w:cs="Times New Roman"/>
          <w:sz w:val="28"/>
          <w:szCs w:val="28"/>
        </w:rPr>
        <w:t>3</w:t>
      </w:r>
    </w:p>
    <w:p w:rsidR="001B7E08" w:rsidRPr="001B7E08" w:rsidRDefault="001B7E08" w:rsidP="008220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E08">
        <w:rPr>
          <w:rFonts w:ascii="Times New Roman" w:hAnsi="Times New Roman" w:cs="Times New Roman"/>
          <w:sz w:val="28"/>
          <w:szCs w:val="28"/>
        </w:rPr>
        <w:t>Механизмы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………...………………. 2</w:t>
      </w:r>
      <w:r w:rsidR="008220AB">
        <w:rPr>
          <w:rFonts w:ascii="Times New Roman" w:hAnsi="Times New Roman" w:cs="Times New Roman"/>
          <w:sz w:val="28"/>
          <w:szCs w:val="28"/>
        </w:rPr>
        <w:t>5</w:t>
      </w:r>
    </w:p>
    <w:p w:rsidR="001B7E08" w:rsidRPr="001B7E08" w:rsidRDefault="001B7E08" w:rsidP="008220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E08">
        <w:rPr>
          <w:rFonts w:ascii="Times New Roman" w:hAnsi="Times New Roman" w:cs="Times New Roman"/>
          <w:sz w:val="28"/>
          <w:szCs w:val="28"/>
        </w:rPr>
        <w:t>Ожидаемые результаты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 2</w:t>
      </w:r>
      <w:r w:rsidR="008220AB">
        <w:rPr>
          <w:rFonts w:ascii="Times New Roman" w:hAnsi="Times New Roman" w:cs="Times New Roman"/>
          <w:sz w:val="28"/>
          <w:szCs w:val="28"/>
        </w:rPr>
        <w:t>7</w:t>
      </w:r>
    </w:p>
    <w:p w:rsidR="009F412E" w:rsidRDefault="009F412E" w:rsidP="008220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12E">
        <w:rPr>
          <w:rFonts w:ascii="Times New Roman" w:hAnsi="Times New Roman" w:cs="Times New Roman"/>
          <w:sz w:val="28"/>
          <w:szCs w:val="28"/>
        </w:rPr>
        <w:t>Критерии и показатели оценки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…... 2</w:t>
      </w:r>
      <w:r w:rsidR="008220AB">
        <w:rPr>
          <w:rFonts w:ascii="Times New Roman" w:hAnsi="Times New Roman" w:cs="Times New Roman"/>
          <w:sz w:val="28"/>
          <w:szCs w:val="28"/>
        </w:rPr>
        <w:t>8</w:t>
      </w:r>
    </w:p>
    <w:p w:rsidR="00786C46" w:rsidRDefault="00786C46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786C46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786C46">
        <w:rPr>
          <w:rFonts w:ascii="Times New Roman" w:hAnsi="Times New Roman" w:cs="Times New Roman"/>
          <w:sz w:val="28"/>
          <w:szCs w:val="28"/>
        </w:rPr>
        <w:t>дорожная карта») КГБОУ Школа 3 по реализации П</w:t>
      </w:r>
      <w:r w:rsidR="00337126">
        <w:rPr>
          <w:rFonts w:ascii="Times New Roman" w:hAnsi="Times New Roman" w:cs="Times New Roman"/>
          <w:sz w:val="28"/>
          <w:szCs w:val="28"/>
        </w:rPr>
        <w:t>рограммы развития на 2021-2025 годы …</w:t>
      </w:r>
      <w:r w:rsidR="001C327B">
        <w:rPr>
          <w:rFonts w:ascii="Times New Roman" w:hAnsi="Times New Roman" w:cs="Times New Roman"/>
          <w:sz w:val="28"/>
          <w:szCs w:val="28"/>
        </w:rPr>
        <w:t xml:space="preserve">………………..…… </w:t>
      </w:r>
      <w:r w:rsidR="008220AB">
        <w:rPr>
          <w:rFonts w:ascii="Times New Roman" w:hAnsi="Times New Roman" w:cs="Times New Roman"/>
          <w:sz w:val="28"/>
          <w:szCs w:val="28"/>
        </w:rPr>
        <w:t>31</w:t>
      </w:r>
    </w:p>
    <w:p w:rsidR="00786C46" w:rsidRDefault="00786C46" w:rsidP="008220A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46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786C46">
        <w:rPr>
          <w:rFonts w:ascii="Times New Roman" w:hAnsi="Times New Roman" w:cs="Times New Roman"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786C46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…………………………………..…. </w:t>
      </w:r>
      <w:r w:rsidR="008220AB">
        <w:rPr>
          <w:rFonts w:ascii="Times New Roman" w:hAnsi="Times New Roman" w:cs="Times New Roman"/>
          <w:sz w:val="28"/>
          <w:szCs w:val="28"/>
        </w:rPr>
        <w:t>31</w:t>
      </w:r>
    </w:p>
    <w:p w:rsidR="00786C46" w:rsidRDefault="00786C46" w:rsidP="008220A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 </w:t>
      </w:r>
      <w:r w:rsidR="008220AB">
        <w:rPr>
          <w:rFonts w:ascii="Times New Roman" w:hAnsi="Times New Roman" w:cs="Times New Roman"/>
          <w:sz w:val="28"/>
          <w:szCs w:val="28"/>
        </w:rPr>
        <w:t>32</w:t>
      </w:r>
    </w:p>
    <w:p w:rsidR="00786C46" w:rsidRDefault="00786C46" w:rsidP="008220A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Учитель будущего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 </w:t>
      </w:r>
      <w:r w:rsidR="008220AB">
        <w:rPr>
          <w:rFonts w:ascii="Times New Roman" w:hAnsi="Times New Roman" w:cs="Times New Roman"/>
          <w:sz w:val="28"/>
          <w:szCs w:val="28"/>
        </w:rPr>
        <w:t>34</w:t>
      </w:r>
    </w:p>
    <w:p w:rsidR="00786C46" w:rsidRDefault="00786C46" w:rsidP="008220AB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 </w:t>
      </w:r>
      <w:r w:rsidR="008220AB">
        <w:rPr>
          <w:rFonts w:ascii="Times New Roman" w:hAnsi="Times New Roman" w:cs="Times New Roman"/>
          <w:sz w:val="28"/>
          <w:szCs w:val="28"/>
        </w:rPr>
        <w:t>35</w:t>
      </w:r>
    </w:p>
    <w:p w:rsidR="00BB3DFA" w:rsidRDefault="00BB3DFA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FA">
        <w:rPr>
          <w:rFonts w:ascii="Times New Roman" w:hAnsi="Times New Roman" w:cs="Times New Roman"/>
          <w:sz w:val="28"/>
          <w:szCs w:val="28"/>
        </w:rPr>
        <w:t xml:space="preserve">Приложение 2. Школьный проект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BB3DFA">
        <w:rPr>
          <w:rFonts w:ascii="Times New Roman" w:hAnsi="Times New Roman" w:cs="Times New Roman"/>
          <w:sz w:val="28"/>
          <w:szCs w:val="28"/>
        </w:rPr>
        <w:t>Мой выбор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  <w:r w:rsidR="008220AB">
        <w:rPr>
          <w:rFonts w:ascii="Times New Roman" w:hAnsi="Times New Roman" w:cs="Times New Roman"/>
          <w:sz w:val="28"/>
          <w:szCs w:val="28"/>
        </w:rPr>
        <w:t>38</w:t>
      </w:r>
    </w:p>
    <w:p w:rsidR="00BB3DFA" w:rsidRDefault="00BB3DFA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Вектор успеха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……………………...…. </w:t>
      </w:r>
      <w:r w:rsidR="008220AB">
        <w:rPr>
          <w:rFonts w:ascii="Times New Roman" w:hAnsi="Times New Roman" w:cs="Times New Roman"/>
          <w:sz w:val="28"/>
          <w:szCs w:val="28"/>
        </w:rPr>
        <w:t>45</w:t>
      </w:r>
    </w:p>
    <w:p w:rsidR="00FF2A92" w:rsidRDefault="00BB3DFA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92"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="00FF2A92" w:rsidRPr="00FF2A92">
        <w:rPr>
          <w:rFonts w:ascii="Times New Roman" w:hAnsi="Times New Roman" w:cs="Times New Roman"/>
          <w:sz w:val="28"/>
          <w:szCs w:val="28"/>
        </w:rPr>
        <w:t xml:space="preserve">Школьный проект 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FF2A92" w:rsidRPr="00FF2A92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F2A92">
        <w:rPr>
          <w:rFonts w:ascii="Times New Roman" w:hAnsi="Times New Roman" w:cs="Times New Roman"/>
          <w:sz w:val="28"/>
          <w:szCs w:val="28"/>
        </w:rPr>
        <w:t xml:space="preserve"> ……………...…………... </w:t>
      </w:r>
      <w:r w:rsidR="008220AB">
        <w:rPr>
          <w:rFonts w:ascii="Times New Roman" w:hAnsi="Times New Roman" w:cs="Times New Roman"/>
          <w:sz w:val="28"/>
          <w:szCs w:val="28"/>
        </w:rPr>
        <w:t>54</w:t>
      </w:r>
    </w:p>
    <w:p w:rsidR="00BB3DFA" w:rsidRDefault="00FF2A92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5. </w:t>
      </w:r>
      <w:r w:rsidR="00BB3DFA"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gramStart"/>
      <w:r w:rsidR="00BB3DFA" w:rsidRPr="002661B8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BB3DFA" w:rsidRPr="002661B8">
        <w:rPr>
          <w:rFonts w:ascii="Times New Roman" w:hAnsi="Times New Roman" w:cs="Times New Roman"/>
          <w:sz w:val="28"/>
          <w:szCs w:val="28"/>
        </w:rPr>
        <w:t>активный педагог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B3DFA">
        <w:rPr>
          <w:rFonts w:ascii="Times New Roman" w:hAnsi="Times New Roman" w:cs="Times New Roman"/>
          <w:sz w:val="28"/>
          <w:szCs w:val="28"/>
        </w:rPr>
        <w:t xml:space="preserve"> ……………….. </w:t>
      </w:r>
      <w:r w:rsidR="001C32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F2A92" w:rsidRDefault="00FF2A92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Pr="00FF2A92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F2A92">
        <w:rPr>
          <w:rFonts w:ascii="Times New Roman" w:hAnsi="Times New Roman" w:cs="Times New Roman"/>
          <w:sz w:val="28"/>
          <w:szCs w:val="28"/>
        </w:rPr>
        <w:t>Мы вместе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…………………...……….. 65</w:t>
      </w:r>
    </w:p>
    <w:p w:rsidR="00C85BFE" w:rsidRDefault="00FF2A92" w:rsidP="0082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7. </w:t>
      </w:r>
      <w:r w:rsidRPr="00FF2A92">
        <w:rPr>
          <w:rFonts w:ascii="Times New Roman" w:hAnsi="Times New Roman" w:cs="Times New Roman"/>
          <w:sz w:val="28"/>
          <w:szCs w:val="28"/>
        </w:rPr>
        <w:t>Школьный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C85BFE" w:rsidRPr="003C6B44">
        <w:rPr>
          <w:rFonts w:ascii="Times New Roman" w:hAnsi="Times New Roman" w:cs="Times New Roman"/>
          <w:sz w:val="28"/>
          <w:szCs w:val="28"/>
        </w:rPr>
        <w:t>Школа без границ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C85BFE">
        <w:rPr>
          <w:rFonts w:ascii="Times New Roman" w:hAnsi="Times New Roman" w:cs="Times New Roman"/>
          <w:sz w:val="28"/>
          <w:szCs w:val="28"/>
        </w:rPr>
        <w:t xml:space="preserve">………..………..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786C46" w:rsidRPr="006E09FF" w:rsidRDefault="00C85BFE" w:rsidP="006E09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F2A9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A92" w:rsidRPr="00FF2A92">
        <w:rPr>
          <w:rFonts w:ascii="Times New Roman" w:hAnsi="Times New Roman" w:cs="Times New Roman"/>
          <w:sz w:val="28"/>
          <w:szCs w:val="28"/>
        </w:rPr>
        <w:t>Школьный проект</w:t>
      </w:r>
      <w:r w:rsidR="00FF2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655078">
        <w:rPr>
          <w:rFonts w:ascii="Times New Roman" w:hAnsi="Times New Roman" w:cs="Times New Roman"/>
          <w:bCs/>
          <w:sz w:val="28"/>
          <w:szCs w:val="28"/>
        </w:rPr>
        <w:t>Ментори</w:t>
      </w:r>
      <w:proofErr w:type="spellEnd"/>
      <w:r w:rsidR="006E09FF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F2A92">
        <w:rPr>
          <w:rFonts w:ascii="Times New Roman" w:hAnsi="Times New Roman" w:cs="Times New Roman"/>
          <w:bCs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……………. </w:t>
      </w:r>
      <w:r w:rsidR="00FF2A92">
        <w:rPr>
          <w:rFonts w:ascii="Times New Roman" w:hAnsi="Times New Roman" w:cs="Times New Roman"/>
          <w:bCs/>
          <w:sz w:val="28"/>
          <w:szCs w:val="28"/>
        </w:rPr>
        <w:t>81</w:t>
      </w:r>
    </w:p>
    <w:p w:rsidR="003914AF" w:rsidRDefault="00391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020E" w:rsidRPr="003914AF" w:rsidRDefault="0078020E" w:rsidP="003914AF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3914A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ОО</w:t>
            </w:r>
          </w:p>
        </w:tc>
        <w:tc>
          <w:tcPr>
            <w:tcW w:w="7336" w:type="dxa"/>
          </w:tcPr>
          <w:p w:rsidR="0078020E" w:rsidRPr="002661B8" w:rsidRDefault="0078020E" w:rsidP="001C327B">
            <w:pPr>
              <w:pStyle w:val="20"/>
              <w:shd w:val="clear" w:color="auto" w:fill="auto"/>
              <w:spacing w:line="240" w:lineRule="auto"/>
              <w:ind w:firstLine="45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 xml:space="preserve">Краевое  государственное бюджетное общеобразовательное учреждение, реализующее адаптированные основные общеобразовательные программы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/>
                <w:bCs/>
                <w:sz w:val="28"/>
                <w:szCs w:val="28"/>
              </w:rPr>
              <w:t>Школа №3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(КГБОУ Школа 3)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78020E" w:rsidRPr="002661B8" w:rsidRDefault="0078020E" w:rsidP="001C32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Pr="0026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государственного бюджетного общеобразовательного учреждения, реализующего адаптированные основные общеобразовательные программы 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2021-2025 годы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Учредитель ОУ</w:t>
            </w:r>
          </w:p>
        </w:tc>
        <w:tc>
          <w:tcPr>
            <w:tcW w:w="7336" w:type="dxa"/>
          </w:tcPr>
          <w:p w:rsidR="0078020E" w:rsidRPr="002661B8" w:rsidRDefault="0078020E" w:rsidP="001C32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336" w:type="dxa"/>
          </w:tcPr>
          <w:p w:rsidR="0078020E" w:rsidRPr="002661B8" w:rsidRDefault="0078020E" w:rsidP="006E09F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школы, протокол № </w:t>
            </w:r>
            <w:r w:rsidR="006E0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E09FF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основы разработки Программы развития</w:t>
            </w:r>
          </w:p>
        </w:tc>
        <w:tc>
          <w:tcPr>
            <w:tcW w:w="7336" w:type="dxa"/>
          </w:tcPr>
          <w:p w:rsidR="0078020E" w:rsidRPr="002661B8" w:rsidRDefault="0078020E" w:rsidP="001C32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29.12.2012 № 273-ФЗ 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1C32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24.11.1995 № 181-ФЗ 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1B03" w:rsidRDefault="0078020E" w:rsidP="002B1B0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Постановление Правительства РФ от 26 декабря 2017 г. № 1642 "Об утверждении государственной программы Российской Федерации "Развитие образования</w:t>
            </w:r>
            <w:r w:rsidR="006E09FF" w:rsidRPr="00B817B2">
              <w:rPr>
                <w:rFonts w:ascii="Times New Roman" w:hAnsi="Times New Roman"/>
                <w:sz w:val="28"/>
                <w:szCs w:val="28"/>
              </w:rPr>
              <w:t>"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2B1B03"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B03" w:rsidRDefault="002B1B03" w:rsidP="002B1B0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ребенка;</w:t>
            </w:r>
          </w:p>
          <w:p w:rsidR="002B1B03" w:rsidRDefault="002B1B03" w:rsidP="002B1B0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Национальный проект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 президиумом Совета для Президента РФ (протокол от 03.09.2018 № 10): Федерал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 xml:space="preserve">ьные проекты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школа»,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 xml:space="preserve">Успех каждого ребенка»,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>, Цифровая образовательная среда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="006E09FF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A50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058E" w:rsidRDefault="00A5058E" w:rsidP="002B1B0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C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 w:rsidR="006E7C60" w:rsidRPr="006E7C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E7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7C60" w:rsidRPr="006E7C60">
              <w:rPr>
                <w:rFonts w:ascii="Times New Roman" w:hAnsi="Times New Roman" w:cs="Times New Roman"/>
                <w:sz w:val="28"/>
                <w:szCs w:val="28"/>
              </w:rPr>
              <w:t>9.2020 № 28</w:t>
            </w:r>
            <w:r w:rsidRPr="006E7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FF" w:rsidRPr="006E7C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E7C60" w:rsidRPr="006E7C6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6E7C60" w:rsidRPr="006E7C6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6E7C60" w:rsidRPr="006E7C60">
              <w:rPr>
                <w:rFonts w:ascii="Times New Roman" w:hAnsi="Times New Roman" w:cs="Times New Roman"/>
                <w:sz w:val="28"/>
                <w:szCs w:val="28"/>
              </w:rPr>
              <w:t xml:space="preserve"> 2.4.3648-20</w:t>
            </w:r>
            <w:r w:rsidR="006E7C60">
              <w:rPr>
                <w:rFonts w:ascii="Times New Roman" w:hAnsi="Times New Roman" w:cs="Times New Roman"/>
                <w:sz w:val="28"/>
                <w:szCs w:val="28"/>
              </w:rPr>
              <w:t xml:space="preserve"> (Санитарно-эпидемиологические требования к организациям воспитания и обучения, отдыха и оздоровления </w:t>
            </w:r>
            <w:r w:rsidR="009F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C60">
              <w:rPr>
                <w:rFonts w:ascii="Times New Roman" w:hAnsi="Times New Roman" w:cs="Times New Roman"/>
                <w:sz w:val="28"/>
                <w:szCs w:val="28"/>
              </w:rPr>
              <w:t xml:space="preserve">детей и молодежи). </w:t>
            </w:r>
          </w:p>
          <w:p w:rsidR="00A5058E" w:rsidRDefault="00A5058E" w:rsidP="002B1B0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образования и науки российской Федерации от19.12.2014 г. № 1598 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федерального государственного образовательного стандарта начального общего образования для обучающихся с ограниченными возможностями здоровья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E0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8020E" w:rsidRPr="00A5058E" w:rsidRDefault="00A5058E" w:rsidP="00A5058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Правительства Российской Федерации от 29 мая 2015 г. № 996-р 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воспитания в Российской Федерации на период до 2025 г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  <w:proofErr w:type="gramEnd"/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336" w:type="dxa"/>
          </w:tcPr>
          <w:p w:rsidR="0078020E" w:rsidRPr="002661B8" w:rsidRDefault="0078020E" w:rsidP="001C327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 инициативная группа педагогов школы 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 развития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оптимального уровня профессионально ориентированного образования обучающихся с УО (интеллектуальными нарушениями) их реабилитация и социальная адаптация к жизни в обществе, овладение достойной профессией путем создания современных условий, обновления </w:t>
            </w:r>
            <w:r w:rsidR="00C8552A" w:rsidRPr="00F86A44">
              <w:rPr>
                <w:rFonts w:ascii="Times New Roman" w:hAnsi="Times New Roman" w:cs="Times New Roman"/>
                <w:sz w:val="28"/>
                <w:szCs w:val="28"/>
              </w:rPr>
              <w:t>инфра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структуры и содержания образования.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Задачи программы развития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1.Обновление оборудования и усовершенствование содержания и методов обучения </w:t>
            </w:r>
            <w:r w:rsidR="000C73D3" w:rsidRPr="00B67DCE">
              <w:rPr>
                <w:rFonts w:ascii="Times New Roman" w:hAnsi="Times New Roman" w:cs="Times New Roman"/>
                <w:sz w:val="28"/>
                <w:szCs w:val="28"/>
              </w:rPr>
              <w:t>предметной области</w:t>
            </w:r>
            <w:r w:rsidR="000C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Совершенствование материально-технической базы, содержания и методов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адаптированным программам дополнительного образования, в т.ч. в сетевой форме.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3F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предварительного самоопределения обучающихся в отношении профилирующих направлений </w:t>
            </w:r>
            <w:r w:rsidRPr="00FA09C7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 w:rsidRPr="009F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C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9F3FD7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  <w:r w:rsidR="00C8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4. Обеспечение преемственности и максимальной вариативности на всех этапах образовательного процесса.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5. Формирование профессиональных жизненных компетенций согласно способностям и интересам обучающихся.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6. Обновление  материально-технической базы, содержания и методов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коррекционно-развивающей направленности, т.ч. ранней коррекционной помощи, по программам психолого-педагогической, методической и консультативной помощи родителям, воспитывающих детей с ОВЗ.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7.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8. Создание условий для развития инновационной деятельности учреждения.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 развития</w:t>
            </w:r>
          </w:p>
        </w:tc>
        <w:tc>
          <w:tcPr>
            <w:tcW w:w="7336" w:type="dxa"/>
          </w:tcPr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Реализация ФГОС ОВЗ для детей с умственной отсталостью (интеллектуальными нарушениями);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профессиональной компетентности педагогов;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образовательной организации для инвалидов и 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предпрофессиональной</w:t>
            </w:r>
            <w:proofErr w:type="spell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подготовки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укрепления здоровья учащихся за счет совершенствования 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школы;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совершенствование системы оценки качества образования;</w:t>
            </w:r>
          </w:p>
          <w:p w:rsidR="0078020E" w:rsidRPr="002661B8" w:rsidRDefault="0078020E" w:rsidP="002661B8">
            <w:pPr>
              <w:pStyle w:val="a3"/>
              <w:numPr>
                <w:ilvl w:val="0"/>
                <w:numId w:val="2"/>
              </w:numPr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Развитие краевого ресурсного центра для обеспечения методического сопровождения педагогов ОО края;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 развития</w:t>
            </w:r>
          </w:p>
        </w:tc>
        <w:tc>
          <w:tcPr>
            <w:tcW w:w="7336" w:type="dxa"/>
          </w:tcPr>
          <w:p w:rsidR="00A2591D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по ФГОС ОВЗ</w:t>
            </w:r>
            <w:r w:rsidR="00A2591D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3F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67DCE" w:rsidRDefault="00A2591D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67DCE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(интеллектуальные нарушения), получающих образование по адаптированным основным общеобразовательным программам 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>с использованием обновлённой материально-технической базы, от общего числа обучающихся – 100%</w:t>
            </w:r>
            <w:r w:rsidR="00B67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B67DCE" w:rsidP="0029357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</w:t>
            </w:r>
            <w:proofErr w:type="spellStart"/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>сихолого-медико-педагогическоким</w:t>
            </w:r>
            <w:proofErr w:type="spellEnd"/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>сопров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>ождением – 100%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детей, имеющих адекватные представления о собственных возможностях и ограничениях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педагогов первой и высшей квалификационной категории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педагогов, разрабатывающих и использующих современные технологии образовательной деятельности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337126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педагогов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профессиональных конкурсах, мероприятиях, фестивалях различного уровня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="0078020E"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выполненных мероприятий по обеспечению доступной среды в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запланированных мероприятий по обеспечению доступной среды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70%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обучающихся, воспитанников, получающих услуги по дополнительному образованию в образовательных организациях различной организационно-правовой формы и формы собственности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детей, участвующих в проектной деятельности, конкурсах, олимпиад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ах, акциях, в мероприятиях и других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составит 100% от общего количества обучающихся;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выпускников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в образовательных учреждениях профессионального образования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80%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учащихся, имеющих высокий и средний уровень жизненной компетентности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субъектов, положительно оценивающих открытость и доступность информации в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субъектов, положительно оценивающих 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комфортность условий, в которых осуществляется образовательная деятельность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субъектов, положительно оценивающих доброжелательность и вежливость, компетентность работников организации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педагогов, участвующих в оказании методической помощи педагогам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, осуществляющим инклюзивное образование детей с ОВЗ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педагогов, имеющих высшее педагогическое образование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2935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посетит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елей сетевого ресурсного центра</w:t>
            </w:r>
            <w:r w:rsidR="00293578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развития 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реализована в период с 2021 по 2025 годы в 3 этапа.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этапе (2021-2022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) будут созданы условия для реализации Программы развития, разработаны и утверждены целевые программы.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На втором этапе (2022-2023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) в работу школы будут внедрены ведущие идеи Программы развития, создана общая информационная система сопровождения </w:t>
            </w:r>
            <w:proofErr w:type="gramStart"/>
            <w:r w:rsidR="0033712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выявлены результаты целевых программ, проанализирован ход реализации Программы, представлены промежуточные результаты.</w:t>
            </w:r>
          </w:p>
          <w:p w:rsidR="0078020E" w:rsidRPr="002661B8" w:rsidRDefault="0078020E" w:rsidP="0033712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На третьем этапе (2024-2025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) будет проведен анализ реализации Программы развития и целевых программ, обобщены результаты и определены перспективы дальнейшего развития школы, проинформирована общественность о результатах реализации Программы развития школы. 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Программы развития 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субсидия из регионального бюджета 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выполнение государственного задания </w:t>
            </w:r>
            <w:r w:rsidRPr="002661B8">
              <w:rPr>
                <w:rFonts w:ascii="Times New Roman" w:eastAsia="Times New Roman" w:hAnsi="Times New Roman"/>
                <w:color w:val="000000"/>
                <w:sz w:val="28"/>
              </w:rPr>
              <w:t>-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82 274 060-00,00 руб</w:t>
            </w:r>
            <w:r w:rsidR="0033712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лей</w:t>
            </w:r>
            <w:r w:rsidRPr="002661B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 развития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обновлена материально-техническая база с целью создания условий для реализации Программы развития, в том числе для организации системы ранней помощи, 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среды, профессиональной ориентации и профессионального обучения, а также развития направления дополнительного образования;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знаний обучающихся до соответствия целевому показателю Программы развития школы</w:t>
            </w:r>
            <w:r w:rsidR="009D759B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59B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рост субъектов образовательных отношений, удовлетворенных качеством образовательной 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организации</w:t>
            </w:r>
            <w:r w:rsidR="009D75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09C7" w:rsidRPr="00F86A4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FA09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D759B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опрошенных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F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рост субъектов образовательных отношений, положительно оценивающих открытость и доступность информации об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="009D75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59B" w:rsidRPr="00F86A4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F86A44" w:rsidRPr="00F86A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6A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59B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опрошенных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DE7A5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учебной мотивации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КГБОУ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Школа 3</w:t>
            </w:r>
            <w:r w:rsidR="007D518D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возрастет на 30% и достигнет </w:t>
            </w:r>
            <w:r w:rsidR="00F86A44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="00DE7A5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обучающихся</w:t>
            </w:r>
            <w:r w:rsidR="00DE7A5D"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возрастёт количество обучающихся, участвующих в проектной и исследовательской деятельности, конкурсах, акциях, образовательных событиях и других мероприятиях</w:t>
            </w:r>
            <w:r w:rsidR="007D518D">
              <w:rPr>
                <w:rFonts w:ascii="Times New Roman" w:hAnsi="Times New Roman" w:cs="Times New Roman"/>
                <w:sz w:val="28"/>
                <w:szCs w:val="28"/>
              </w:rPr>
              <w:t xml:space="preserve"> на 15% и достигнет </w:t>
            </w:r>
            <w:r w:rsidR="00F86A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D518D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обучающихся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DE7A5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, получающих услуги по дополнительному образованию</w:t>
            </w:r>
            <w:r w:rsidR="00DE7A5D">
              <w:rPr>
                <w:rFonts w:ascii="Times New Roman" w:hAnsi="Times New Roman" w:cs="Times New Roman"/>
                <w:sz w:val="28"/>
                <w:szCs w:val="28"/>
              </w:rPr>
              <w:t xml:space="preserve"> возрастёт на 20% и достигнет 100% от общего количества обучающихся</w:t>
            </w:r>
            <w:r w:rsidR="00DE7A5D"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в учреждениях профессионального образования</w:t>
            </w:r>
            <w:r w:rsidR="00DE7A5D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увеличится</w:t>
            </w:r>
            <w:proofErr w:type="gramEnd"/>
            <w:r w:rsidR="00DE7A5D">
              <w:rPr>
                <w:rFonts w:ascii="Times New Roman" w:hAnsi="Times New Roman" w:cs="Times New Roman"/>
                <w:sz w:val="28"/>
                <w:szCs w:val="28"/>
              </w:rPr>
              <w:t xml:space="preserve"> на 30% и достигнет 100% от общего количества обучающихся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E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 </w:t>
            </w:r>
            <w:r w:rsidR="0033712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имеют адекватные представления о собственных возможностях и ограничениях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F86A44" w:rsidRPr="00F86A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82311" w:rsidRPr="00F86A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86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5B354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рост обучающихся, принявших участие в Национальном чемпионате </w:t>
            </w:r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33712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уровнях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311" w:rsidRPr="00FA09C7">
              <w:rPr>
                <w:rFonts w:ascii="Times New Roman" w:hAnsi="Times New Roman" w:cs="Times New Roman"/>
                <w:sz w:val="28"/>
                <w:szCs w:val="28"/>
              </w:rPr>
              <w:t xml:space="preserve">достигнет </w:t>
            </w:r>
            <w:r w:rsidR="00FA09C7" w:rsidRPr="00FA09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311" w:rsidRPr="00FA09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A09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B3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рост обучающихся, участвующих в профессиональных пробах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>, достигнет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детей, обеспеченных индивидуальной программой </w:t>
            </w:r>
            <w:proofErr w:type="spell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психолого-медико-педагогического</w:t>
            </w:r>
            <w:proofErr w:type="spell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сопровождения, составит 100%;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повышение компетенций родителей в олигофренопедагогике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896F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2311" w:rsidRPr="00D92A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2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рост  удовлетворенных родителей, качеством коррекционно-развивающей работы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D92A4F" w:rsidRPr="00D92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82311" w:rsidRPr="00D92A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2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рост педагогов повысивших квалификационную категорию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>, составит 100%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педагогов, применяющих и использующих современные образовательные технологии, в том числе ИКТ, возрастет на 50%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 и достигнет </w:t>
            </w:r>
            <w:r w:rsidR="00D92A4F" w:rsidRPr="00D92A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82311" w:rsidRPr="00D92A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D92A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- доля педагогов, принявших участие в профессиональных конкурсах, мероприятиях, фестивалях различного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возрастёт на 20% и достигнет 60%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педагогов муниципальных образовательных 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учреждений, охваченных методическим сопровождением по обучению детей, включенных в инклюзивную среду, составит </w:t>
            </w:r>
            <w:r w:rsidR="007E294A" w:rsidRPr="007E294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E294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54640" w:rsidRPr="002661B8" w:rsidRDefault="0078020E" w:rsidP="0008231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педагогов, демонстрирующих успешные образовательные практики увел</w:t>
            </w:r>
            <w:r w:rsidR="00082311">
              <w:rPr>
                <w:rFonts w:ascii="Times New Roman" w:hAnsi="Times New Roman" w:cs="Times New Roman"/>
                <w:sz w:val="28"/>
                <w:szCs w:val="28"/>
              </w:rPr>
              <w:t>ичится</w:t>
            </w:r>
            <w:proofErr w:type="gramEnd"/>
            <w:r w:rsidR="00082311">
              <w:rPr>
                <w:rFonts w:ascii="Times New Roman" w:hAnsi="Times New Roman" w:cs="Times New Roman"/>
                <w:sz w:val="28"/>
                <w:szCs w:val="28"/>
              </w:rPr>
              <w:t xml:space="preserve"> на 15% и достигнет 70%</w:t>
            </w: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61B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Педагогический совет КГБОУ Школа 3 с привлечением родительской общественности. Результаты контроля представляются ежегодно учредителю (Министерство образования и науки Хабаровского края) и общественности через публикации на сайте школы публичного доклада директора. 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ФИО, должность, телефон руководителя программы</w:t>
            </w:r>
          </w:p>
        </w:tc>
        <w:tc>
          <w:tcPr>
            <w:tcW w:w="7336" w:type="dxa"/>
          </w:tcPr>
          <w:p w:rsidR="0078020E" w:rsidRPr="002661B8" w:rsidRDefault="0078020E" w:rsidP="00C85BF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Директор КГБОУ Школа 3: Малых Игорь Иванович, тел. 8(4217) 555323</w:t>
            </w:r>
          </w:p>
        </w:tc>
      </w:tr>
      <w:tr w:rsidR="0078020E" w:rsidRPr="002661B8" w:rsidTr="00C85BFE">
        <w:tc>
          <w:tcPr>
            <w:tcW w:w="2235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7336" w:type="dxa"/>
          </w:tcPr>
          <w:p w:rsidR="0078020E" w:rsidRPr="002661B8" w:rsidRDefault="0078020E" w:rsidP="0026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B8">
              <w:rPr>
                <w:rFonts w:ascii="Times New Roman" w:hAnsi="Times New Roman" w:cs="Times New Roman"/>
                <w:sz w:val="28"/>
                <w:szCs w:val="28"/>
              </w:rPr>
              <w:t>https://kgskouskosh3.ru/</w:t>
            </w:r>
          </w:p>
        </w:tc>
      </w:tr>
    </w:tbl>
    <w:p w:rsidR="00200700" w:rsidRPr="002661B8" w:rsidRDefault="00200700"/>
    <w:p w:rsidR="00200700" w:rsidRPr="002661B8" w:rsidRDefault="00200700">
      <w:r w:rsidRPr="002661B8">
        <w:br w:type="page"/>
      </w:r>
    </w:p>
    <w:p w:rsidR="00200700" w:rsidRPr="003914AF" w:rsidRDefault="00200700" w:rsidP="003914AF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4AF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 об организации, содержащая сведения об организации, обучающихся, организационно-педагогические условия организации, характеристика окружающего социума, о педагогах, работающих в организации, характеристику достижений организации</w:t>
      </w:r>
    </w:p>
    <w:p w:rsidR="003914AF" w:rsidRPr="003914AF" w:rsidRDefault="003914AF" w:rsidP="003914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700" w:rsidRPr="002661B8" w:rsidRDefault="00200700" w:rsidP="00200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  <w:r w:rsidR="0033712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Школа № 3</w:t>
      </w:r>
      <w:r w:rsidR="0033712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осуществляет свою деятельность с 2003 года. </w:t>
      </w:r>
    </w:p>
    <w:p w:rsidR="00200700" w:rsidRPr="002661B8" w:rsidRDefault="00200700" w:rsidP="002007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Школа имеет право на ведение образовательной деятельности (лицензия регистрационный № 2531 серия 27Л01 номер бл</w:t>
      </w:r>
      <w:r w:rsidR="00337126">
        <w:rPr>
          <w:rFonts w:ascii="Times New Roman" w:hAnsi="Times New Roman" w:cs="Times New Roman"/>
          <w:sz w:val="28"/>
          <w:szCs w:val="28"/>
        </w:rPr>
        <w:t>анка 0001632 от 04</w:t>
      </w:r>
      <w:r w:rsidRPr="002661B8">
        <w:rPr>
          <w:rFonts w:ascii="Times New Roman" w:hAnsi="Times New Roman" w:cs="Times New Roman"/>
          <w:sz w:val="28"/>
          <w:szCs w:val="28"/>
        </w:rPr>
        <w:t xml:space="preserve"> мая 2017 г.) и осуществление медицинской деятельности (лицензия № ЛО-27-01-002343 серия ЛО-27 № 0011586 от 26 июля 2017 г.).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 13.11.2019 г. Школа является правопреемником КГКОУ, реализующего АООП </w:t>
      </w:r>
      <w:r w:rsidR="0033712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Школа-интернат № 13</w:t>
      </w:r>
      <w:r w:rsidR="0033712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 Школа имеет филиал, расположенный по адресу: 681070, Хабаровский край, Комсомольский район, с. Пивань, ул. 1-я Низовая, 26. Филиал не является юридическим лицом и действует на основании Устава Школы и положения о филиале, утвержденного приказом директора Школы.</w:t>
      </w:r>
    </w:p>
    <w:p w:rsidR="00200700" w:rsidRPr="002661B8" w:rsidRDefault="00200700" w:rsidP="002007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Деятельность филиала направлена на организацию проживания иногородних обучающихся в период обучения проживающих в интернате, удовлетворения образовательных запросов родителей и обучающихся, создание в течени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всего учебного года оптимальных условий для организации учебно-воспитательного процесса и регулируется положением об интернате, которое утверждается приказом директора Школы.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1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ведения образовательной деятельности и создания условия для проживания детей за учреждением на праве оперативного управления закреплено 4 здания: Здание школы, Мастерские, Здание Школа-интернат</w:t>
      </w:r>
      <w:r w:rsidR="0033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1B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- Хозяйственный блок.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Целями деятельности школы являются: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- Обеспечение реализации в полном объеме образовательных программ, соответствие качества подготовки обучающихся установленным требованиям федеральных государственных образовательных стандартов,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Создание безопасных условий обучения, воспитания обучающихся, их содержания в соответствии с установленными нормами, обеспечивающими жизнь и здоровье обучающихся, работников школы;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Соблюдение прав и свобод обучающихся, родителей (законных представителей) несовершеннолетних обучающихся, работников школы;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получения </w:t>
      </w:r>
      <w:r w:rsidR="00FA09C7">
        <w:rPr>
          <w:rFonts w:ascii="Times New Roman" w:hAnsi="Times New Roman" w:cs="Times New Roman"/>
          <w:sz w:val="28"/>
          <w:szCs w:val="28"/>
        </w:rPr>
        <w:t>качественного</w:t>
      </w:r>
      <w:r w:rsidR="005B3548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 xml:space="preserve">образования лицами с ограниченными возможностями здоровья, </w:t>
      </w:r>
      <w:r w:rsidRPr="00FA09C7">
        <w:rPr>
          <w:rFonts w:ascii="Times New Roman" w:hAnsi="Times New Roman" w:cs="Times New Roman"/>
          <w:sz w:val="28"/>
          <w:szCs w:val="28"/>
        </w:rPr>
        <w:t xml:space="preserve">для коррекции нарушений развития и социальной адаптации, оказания ранней </w:t>
      </w:r>
      <w:r w:rsidRPr="00FA09C7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помощи на основе специальных педагогических подходов методов и </w:t>
      </w:r>
      <w:r w:rsidR="00FA09C7" w:rsidRPr="00FA09C7">
        <w:rPr>
          <w:rFonts w:ascii="Times New Roman" w:hAnsi="Times New Roman" w:cs="Times New Roman"/>
          <w:sz w:val="28"/>
          <w:szCs w:val="28"/>
        </w:rPr>
        <w:t>способов.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Основными видами деятельности школы является: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по адаптированным основным общеобразовательным программам (в соответствии с лицензией на осуществление образовательной деятельности);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общеобразовательных программ (дополнительных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реализация основных программ профессионального обучения (программ профессиональной подготовки по профессиям рабочих, </w:t>
      </w:r>
      <w:r w:rsidRPr="00FA09C7">
        <w:rPr>
          <w:rFonts w:ascii="Times New Roman" w:hAnsi="Times New Roman" w:cs="Times New Roman"/>
          <w:sz w:val="28"/>
          <w:szCs w:val="28"/>
        </w:rPr>
        <w:t>должностям служащих, программ повышения квалификации рабочих, служащих);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C7">
        <w:rPr>
          <w:rFonts w:ascii="Times New Roman" w:hAnsi="Times New Roman" w:cs="Times New Roman"/>
          <w:sz w:val="28"/>
          <w:szCs w:val="28"/>
        </w:rPr>
        <w:t>- 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- консультирование </w:t>
      </w:r>
      <w:r w:rsidR="00FA09C7">
        <w:rPr>
          <w:rFonts w:ascii="Times New Roman" w:hAnsi="Times New Roman" w:cs="Times New Roman"/>
          <w:sz w:val="28"/>
          <w:szCs w:val="28"/>
        </w:rPr>
        <w:t xml:space="preserve">узкими </w:t>
      </w:r>
      <w:r w:rsidRPr="002661B8">
        <w:rPr>
          <w:rFonts w:ascii="Times New Roman" w:hAnsi="Times New Roman" w:cs="Times New Roman"/>
          <w:sz w:val="28"/>
          <w:szCs w:val="28"/>
        </w:rPr>
        <w:t>специалистами</w:t>
      </w:r>
      <w:r w:rsidR="007E294A">
        <w:rPr>
          <w:rFonts w:ascii="Times New Roman" w:hAnsi="Times New Roman" w:cs="Times New Roman"/>
          <w:sz w:val="28"/>
          <w:szCs w:val="28"/>
        </w:rPr>
        <w:t xml:space="preserve"> (учитель-логопед, учитель-дефектолог, педагог-психолог) </w:t>
      </w:r>
      <w:r w:rsidR="00E5350C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педагогов по выбору индивидуально-ориентированных методов и приемов работы с обучающимися с ограниченными возможностями здоровья;</w:t>
      </w:r>
      <w:proofErr w:type="gramEnd"/>
    </w:p>
    <w:p w:rsidR="007761FE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- </w:t>
      </w:r>
      <w:r w:rsidRPr="00FA09C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 информационн</w:t>
      </w:r>
      <w:r w:rsidR="007761FE" w:rsidRPr="00FA09C7">
        <w:rPr>
          <w:rFonts w:ascii="Times New Roman" w:hAnsi="Times New Roman" w:cs="Times New Roman"/>
          <w:sz w:val="28"/>
          <w:szCs w:val="28"/>
        </w:rPr>
        <w:t xml:space="preserve">ые стенды, печатные материалы) родителям (законным представителям) обучающихся с ограниченными возможностями здоровья </w:t>
      </w:r>
      <w:r w:rsidRPr="00FA09C7">
        <w:rPr>
          <w:rFonts w:ascii="Times New Roman" w:hAnsi="Times New Roman" w:cs="Times New Roman"/>
          <w:sz w:val="28"/>
          <w:szCs w:val="28"/>
        </w:rPr>
        <w:t>направленн</w:t>
      </w:r>
      <w:r w:rsidR="00E5350C" w:rsidRPr="00FA09C7">
        <w:rPr>
          <w:rFonts w:ascii="Times New Roman" w:hAnsi="Times New Roman" w:cs="Times New Roman"/>
          <w:sz w:val="28"/>
          <w:szCs w:val="28"/>
        </w:rPr>
        <w:t>ой</w:t>
      </w:r>
      <w:r w:rsidRPr="00FA09C7">
        <w:rPr>
          <w:rFonts w:ascii="Times New Roman" w:hAnsi="Times New Roman" w:cs="Times New Roman"/>
          <w:sz w:val="28"/>
          <w:szCs w:val="28"/>
        </w:rPr>
        <w:t xml:space="preserve"> на разъяснение вопросов, связанных с особенностями образовательного процесса и сопровождения детей</w:t>
      </w:r>
      <w:r w:rsidR="007761FE" w:rsidRPr="00FA09C7">
        <w:rPr>
          <w:rFonts w:ascii="Times New Roman" w:hAnsi="Times New Roman" w:cs="Times New Roman"/>
          <w:sz w:val="28"/>
          <w:szCs w:val="28"/>
        </w:rPr>
        <w:t>.</w:t>
      </w:r>
      <w:r w:rsidR="00776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организация отдыха 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дневным) пребыванием;</w:t>
      </w:r>
    </w:p>
    <w:p w:rsidR="00200700" w:rsidRPr="00FA09C7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в период обучения проживающих в интернате, являющимся структурным подразделением школы</w:t>
      </w:r>
      <w:r w:rsidR="00FA09C7" w:rsidRPr="00FA09C7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предоставление питания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200700" w:rsidRPr="002661B8" w:rsidRDefault="00200700" w:rsidP="00200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49212A">
      <w:pPr>
        <w:pStyle w:val="11"/>
        <w:ind w:firstLine="708"/>
        <w:jc w:val="both"/>
        <w:rPr>
          <w:rStyle w:val="12"/>
          <w:color w:val="000000"/>
          <w:sz w:val="28"/>
          <w:szCs w:val="28"/>
        </w:rPr>
      </w:pPr>
      <w:r w:rsidRPr="002661B8">
        <w:rPr>
          <w:sz w:val="28"/>
          <w:szCs w:val="28"/>
        </w:rPr>
        <w:t xml:space="preserve">Учреждение </w:t>
      </w:r>
      <w:r w:rsidRPr="002661B8">
        <w:rPr>
          <w:color w:val="000000"/>
          <w:sz w:val="28"/>
          <w:szCs w:val="28"/>
          <w:shd w:val="clear" w:color="auto" w:fill="FFFFFF"/>
        </w:rPr>
        <w:t xml:space="preserve">осуществляет работу по специальному </w:t>
      </w:r>
      <w:r w:rsidRPr="002661B8">
        <w:rPr>
          <w:spacing w:val="-6"/>
          <w:sz w:val="28"/>
          <w:szCs w:val="28"/>
        </w:rPr>
        <w:t xml:space="preserve">расписанию (графику) уроков, перемен. </w:t>
      </w:r>
      <w:r w:rsidRPr="002661B8">
        <w:rPr>
          <w:rStyle w:val="12"/>
          <w:sz w:val="28"/>
          <w:szCs w:val="28"/>
        </w:rPr>
        <w:t xml:space="preserve">Обучение учащихся 1-9 классов, 1, 2 курсов организовано по пятидневной учебной неделе. Занятия проводятся в одну смену. Начало уроков в 8 </w:t>
      </w:r>
      <w:r w:rsidRPr="00E5350C">
        <w:rPr>
          <w:rStyle w:val="12"/>
          <w:sz w:val="28"/>
          <w:szCs w:val="28"/>
        </w:rPr>
        <w:t>часов 20 минут.</w:t>
      </w:r>
      <w:r w:rsidRPr="002661B8">
        <w:rPr>
          <w:rStyle w:val="12"/>
          <w:sz w:val="28"/>
          <w:szCs w:val="28"/>
        </w:rPr>
        <w:t xml:space="preserve"> С понедельника по пятницу осуществляется подвоз </w:t>
      </w:r>
      <w:proofErr w:type="gramStart"/>
      <w:r w:rsidRPr="002661B8">
        <w:rPr>
          <w:rStyle w:val="12"/>
          <w:sz w:val="28"/>
          <w:szCs w:val="28"/>
        </w:rPr>
        <w:t>обучающихся</w:t>
      </w:r>
      <w:proofErr w:type="gramEnd"/>
      <w:r w:rsidRPr="002661B8">
        <w:rPr>
          <w:rStyle w:val="12"/>
          <w:sz w:val="28"/>
          <w:szCs w:val="28"/>
        </w:rPr>
        <w:t xml:space="preserve">. 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Школа работает</w:t>
      </w:r>
      <w:r w:rsidRPr="002661B8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основно</w:t>
      </w:r>
      <w:r w:rsidR="007761FE">
        <w:rPr>
          <w:rFonts w:ascii="Times New Roman" w:eastAsia="Calibri" w:hAnsi="Times New Roman" w:cs="Times New Roman"/>
          <w:sz w:val="28"/>
          <w:szCs w:val="28"/>
        </w:rPr>
        <w:t xml:space="preserve">й общеобразовательной программе вариант 1, вариант 2 </w:t>
      </w:r>
      <w:r w:rsidRPr="002661B8">
        <w:rPr>
          <w:rFonts w:ascii="Times New Roman" w:eastAsia="Calibri" w:hAnsi="Times New Roman" w:cs="Times New Roman"/>
          <w:sz w:val="28"/>
          <w:szCs w:val="28"/>
        </w:rPr>
        <w:t>обучающихся с умственной отсталостью (и</w:t>
      </w:r>
      <w:r w:rsidR="007761FE">
        <w:rPr>
          <w:rFonts w:ascii="Times New Roman" w:eastAsia="Calibri" w:hAnsi="Times New Roman" w:cs="Times New Roman"/>
          <w:sz w:val="28"/>
          <w:szCs w:val="28"/>
        </w:rPr>
        <w:t>нтеллектуальными нарушениями)</w:t>
      </w:r>
      <w:r w:rsidRPr="002661B8">
        <w:rPr>
          <w:rFonts w:ascii="Times New Roman" w:eastAsia="Calibri" w:hAnsi="Times New Roman" w:cs="Times New Roman"/>
          <w:sz w:val="28"/>
          <w:szCs w:val="28"/>
        </w:rPr>
        <w:t>. Для реализации программы школа пользуется учебниками и рабочими тетрадями. Учебный план выполн</w:t>
      </w:r>
      <w:r w:rsidRPr="002661B8">
        <w:rPr>
          <w:rFonts w:ascii="Times New Roman" w:hAnsi="Times New Roman" w:cs="Times New Roman"/>
          <w:sz w:val="28"/>
          <w:szCs w:val="28"/>
        </w:rPr>
        <w:t>яется</w:t>
      </w:r>
      <w:r w:rsidRPr="002661B8">
        <w:rPr>
          <w:rFonts w:ascii="Times New Roman" w:eastAsia="Calibri" w:hAnsi="Times New Roman" w:cs="Times New Roman"/>
          <w:sz w:val="28"/>
          <w:szCs w:val="28"/>
        </w:rPr>
        <w:t xml:space="preserve"> на 100%.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школе </w:t>
      </w:r>
      <w:r w:rsidRPr="002661B8">
        <w:rPr>
          <w:rFonts w:ascii="Times New Roman" w:hAnsi="Times New Roman" w:cs="Times New Roman"/>
          <w:sz w:val="28"/>
          <w:szCs w:val="28"/>
        </w:rPr>
        <w:t>обучаются дети с умственной отсталостью (интеллектуальными нарушениями) 2019/2020 уч</w:t>
      </w:r>
      <w:r w:rsidR="00325709">
        <w:rPr>
          <w:rFonts w:ascii="Times New Roman" w:hAnsi="Times New Roman" w:cs="Times New Roman"/>
          <w:sz w:val="28"/>
          <w:szCs w:val="28"/>
        </w:rPr>
        <w:t>ебный год</w:t>
      </w:r>
      <w:r w:rsidRPr="002661B8">
        <w:rPr>
          <w:rFonts w:ascii="Times New Roman" w:hAnsi="Times New Roman" w:cs="Times New Roman"/>
          <w:sz w:val="28"/>
          <w:szCs w:val="28"/>
        </w:rPr>
        <w:t xml:space="preserve"> закончили 314 учеников/9 классов – 38 чел./ 2 курс – 13 чел.; на 1 сентября 2021</w:t>
      </w:r>
      <w:r w:rsidR="003257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Pr="00AF399A">
        <w:rPr>
          <w:rFonts w:ascii="Times New Roman" w:hAnsi="Times New Roman" w:cs="Times New Roman"/>
          <w:sz w:val="28"/>
          <w:szCs w:val="28"/>
        </w:rPr>
        <w:t>планируется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Pr="004350C5">
        <w:rPr>
          <w:rFonts w:ascii="Times New Roman" w:hAnsi="Times New Roman" w:cs="Times New Roman"/>
          <w:color w:val="000000" w:themeColor="text1"/>
          <w:sz w:val="28"/>
          <w:szCs w:val="28"/>
        </w:rPr>
        <w:t>296</w:t>
      </w:r>
      <w:r w:rsidRPr="002661B8">
        <w:rPr>
          <w:rFonts w:ascii="Times New Roman" w:hAnsi="Times New Roman" w:cs="Times New Roman"/>
          <w:sz w:val="28"/>
          <w:szCs w:val="28"/>
        </w:rPr>
        <w:t xml:space="preserve"> учащихся, из них 45: на дому/23 классов, 2 курса.</w:t>
      </w:r>
    </w:p>
    <w:p w:rsidR="00200700" w:rsidRPr="002661B8" w:rsidRDefault="00200700" w:rsidP="00200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В школе организована внеурочная деятельность по пяти направлениям развития личности: спортивно-оздоровительное, духовно-нравственное, общекультурное, социальное, коррекционно-развивающее.</w:t>
      </w:r>
    </w:p>
    <w:p w:rsidR="00200700" w:rsidRPr="002661B8" w:rsidRDefault="00200700" w:rsidP="00466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Кружковой</w:t>
      </w:r>
      <w:r w:rsidRPr="002661B8">
        <w:rPr>
          <w:rFonts w:ascii="Times New Roman" w:hAnsi="Times New Roman" w:cs="Times New Roman"/>
          <w:sz w:val="28"/>
          <w:szCs w:val="28"/>
        </w:rPr>
        <w:tab/>
        <w:t xml:space="preserve"> работой охвачены 96% обучающихся, из них: в спортивных секциях: 128 обучающихся, в художественных объединениях – 104 чел., в естественнонаучных секциях – 60 чел.</w:t>
      </w:r>
      <w:proofErr w:type="gramEnd"/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Разработаны и реализованы программы коррекционных курсов: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Психомоторика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логопедия,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25709">
        <w:rPr>
          <w:rFonts w:ascii="Times New Roman" w:hAnsi="Times New Roman" w:cs="Times New Roman"/>
          <w:sz w:val="28"/>
          <w:szCs w:val="28"/>
        </w:rPr>
        <w:t>Альтернативная коммуникация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Двигательное развитие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Предметно-практические действия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200700">
      <w:pPr>
        <w:pStyle w:val="a3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Дополнительное образование в школе продолжает и расшир</w:t>
      </w:r>
      <w:r w:rsidR="007761FE">
        <w:rPr>
          <w:rFonts w:ascii="Times New Roman" w:hAnsi="Times New Roman" w:cs="Times New Roman"/>
          <w:sz w:val="28"/>
          <w:szCs w:val="28"/>
        </w:rPr>
        <w:t xml:space="preserve">яет </w:t>
      </w:r>
      <w:r w:rsidRPr="002661B8">
        <w:rPr>
          <w:rFonts w:ascii="Times New Roman" w:hAnsi="Times New Roman" w:cs="Times New Roman"/>
          <w:sz w:val="28"/>
          <w:szCs w:val="28"/>
        </w:rPr>
        <w:t xml:space="preserve">возможности социализации учащихся. В рамках проекта 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32570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все программы  занесены  в реестр ПФДО и приведены в соответствие с методическими рекомендациями.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По итогам 2019/2020 учебного года, в школе 25 классов, из них 3 класса ТМНР и 2 группы профессиональной подготовки профессиям: Штукат</w:t>
      </w:r>
      <w:r w:rsidR="00E5350C">
        <w:rPr>
          <w:rFonts w:ascii="Times New Roman" w:hAnsi="Times New Roman" w:cs="Times New Roman"/>
          <w:sz w:val="28"/>
          <w:szCs w:val="28"/>
        </w:rPr>
        <w:t>ур, Маляр, Облицовщик-плиточник,</w:t>
      </w:r>
      <w:r w:rsidRPr="002661B8">
        <w:rPr>
          <w:rFonts w:ascii="Times New Roman" w:hAnsi="Times New Roman" w:cs="Times New Roman"/>
          <w:sz w:val="28"/>
          <w:szCs w:val="28"/>
        </w:rPr>
        <w:t xml:space="preserve"> Рабочий зеленого хозяйства.</w:t>
      </w:r>
    </w:p>
    <w:p w:rsidR="00200700" w:rsidRPr="002661B8" w:rsidRDefault="00325709" w:rsidP="004669A8">
      <w:pPr>
        <w:pStyle w:val="a6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proofErr w:type="gramStart"/>
      <w:r>
        <w:rPr>
          <w:rStyle w:val="12"/>
          <w:rFonts w:ascii="Times New Roman" w:hAnsi="Times New Roman"/>
          <w:sz w:val="28"/>
          <w:szCs w:val="28"/>
        </w:rPr>
        <w:t xml:space="preserve">В КГБОУ </w:t>
      </w:r>
      <w:r w:rsidR="00200700" w:rsidRPr="002661B8">
        <w:rPr>
          <w:rStyle w:val="12"/>
          <w:rFonts w:ascii="Times New Roman" w:hAnsi="Times New Roman"/>
          <w:sz w:val="28"/>
          <w:szCs w:val="28"/>
        </w:rPr>
        <w:t>Школы 3 имеются следующие помещения для организа</w:t>
      </w:r>
      <w:r>
        <w:rPr>
          <w:rStyle w:val="12"/>
          <w:rFonts w:ascii="Times New Roman" w:hAnsi="Times New Roman"/>
          <w:sz w:val="28"/>
          <w:szCs w:val="28"/>
        </w:rPr>
        <w:t xml:space="preserve">ции образовательного процесса: </w:t>
      </w:r>
      <w:r w:rsidR="00200700" w:rsidRPr="002661B8">
        <w:rPr>
          <w:rStyle w:val="12"/>
          <w:rFonts w:ascii="Times New Roman" w:hAnsi="Times New Roman"/>
          <w:sz w:val="28"/>
          <w:szCs w:val="28"/>
        </w:rPr>
        <w:t xml:space="preserve">всего в учреждении 32 кабинета из них: 17 классных комнат, 15 специализированных кабинетов: кабинет информатики, </w:t>
      </w:r>
      <w:r>
        <w:rPr>
          <w:rStyle w:val="12"/>
          <w:rFonts w:ascii="Times New Roman" w:hAnsi="Times New Roman"/>
          <w:sz w:val="28"/>
          <w:szCs w:val="28"/>
        </w:rPr>
        <w:t>2</w:t>
      </w:r>
      <w:r w:rsidR="00200700" w:rsidRPr="002661B8">
        <w:rPr>
          <w:rStyle w:val="12"/>
          <w:rFonts w:ascii="Times New Roman" w:hAnsi="Times New Roman"/>
          <w:sz w:val="28"/>
          <w:szCs w:val="28"/>
        </w:rPr>
        <w:t xml:space="preserve"> швейные мастерские, </w:t>
      </w:r>
      <w:r>
        <w:rPr>
          <w:rStyle w:val="12"/>
          <w:rFonts w:ascii="Times New Roman" w:hAnsi="Times New Roman"/>
          <w:sz w:val="28"/>
          <w:szCs w:val="28"/>
        </w:rPr>
        <w:t>1</w:t>
      </w:r>
      <w:r w:rsidR="00200700" w:rsidRPr="002661B8">
        <w:rPr>
          <w:rStyle w:val="12"/>
          <w:rFonts w:ascii="Times New Roman" w:hAnsi="Times New Roman"/>
          <w:sz w:val="28"/>
          <w:szCs w:val="28"/>
        </w:rPr>
        <w:t xml:space="preserve"> столярная мастерская, штукатурно-малярная мастерская, обувная мастерская, мастерская обслуживающего труда, кабинет работника зеленого хозяйства, кабинет социально-бытовой ориентировки (СБО), два кабинета педагога-психолога, кабинет учителя-логопеда, кабинет учителя дефектолога, кабинет психомоторики, сенсорная к</w:t>
      </w:r>
      <w:r>
        <w:rPr>
          <w:rStyle w:val="12"/>
          <w:rFonts w:ascii="Times New Roman" w:hAnsi="Times New Roman"/>
          <w:sz w:val="28"/>
          <w:szCs w:val="28"/>
        </w:rPr>
        <w:t>омната.</w:t>
      </w:r>
      <w:proofErr w:type="gramEnd"/>
      <w:r>
        <w:rPr>
          <w:rStyle w:val="12"/>
          <w:rFonts w:ascii="Times New Roman" w:hAnsi="Times New Roman"/>
          <w:sz w:val="28"/>
          <w:szCs w:val="28"/>
        </w:rPr>
        <w:t xml:space="preserve"> Имеется спортивный зал.</w:t>
      </w:r>
    </w:p>
    <w:p w:rsidR="00200700" w:rsidRPr="002661B8" w:rsidRDefault="00200700" w:rsidP="00200700">
      <w:pPr>
        <w:pStyle w:val="a6"/>
        <w:ind w:firstLine="708"/>
        <w:jc w:val="both"/>
        <w:rPr>
          <w:rStyle w:val="13"/>
          <w:rFonts w:ascii="Times New Roman" w:hAnsi="Times New Roman"/>
          <w:sz w:val="28"/>
          <w:szCs w:val="28"/>
          <w:u w:val="none"/>
        </w:rPr>
      </w:pPr>
      <w:r w:rsidRPr="002661B8">
        <w:rPr>
          <w:rStyle w:val="13"/>
          <w:rFonts w:ascii="Times New Roman" w:hAnsi="Times New Roman"/>
          <w:sz w:val="28"/>
          <w:szCs w:val="28"/>
          <w:u w:val="none"/>
        </w:rPr>
        <w:t>Имеются помещения для кружковой работы: актовый зал, спортивный зал, спортивная и игровая площадки.</w:t>
      </w:r>
    </w:p>
    <w:p w:rsidR="00200700" w:rsidRPr="00656DA9" w:rsidRDefault="00200700" w:rsidP="00325709">
      <w:pPr>
        <w:pStyle w:val="a6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proofErr w:type="gramStart"/>
      <w:r w:rsidRPr="002661B8">
        <w:rPr>
          <w:rStyle w:val="13"/>
          <w:rFonts w:ascii="Times New Roman" w:hAnsi="Times New Roman"/>
          <w:sz w:val="28"/>
          <w:szCs w:val="28"/>
          <w:u w:val="none"/>
        </w:rPr>
        <w:t>В школе – интернате имеется: классы – 5 шт., комнаты отдыха</w:t>
      </w:r>
      <w:r w:rsidR="00325709">
        <w:rPr>
          <w:rStyle w:val="13"/>
          <w:rFonts w:ascii="Times New Roman" w:hAnsi="Times New Roman"/>
          <w:sz w:val="28"/>
          <w:szCs w:val="28"/>
          <w:u w:val="none"/>
        </w:rPr>
        <w:t xml:space="preserve"> 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>- 4 шт., спальни</w:t>
      </w:r>
      <w:r w:rsidR="00325709">
        <w:rPr>
          <w:rStyle w:val="13"/>
          <w:rFonts w:ascii="Times New Roman" w:hAnsi="Times New Roman"/>
          <w:sz w:val="28"/>
          <w:szCs w:val="28"/>
          <w:u w:val="none"/>
        </w:rPr>
        <w:t xml:space="preserve"> 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>-</w:t>
      </w:r>
      <w:r w:rsidR="00325709">
        <w:rPr>
          <w:rStyle w:val="13"/>
          <w:rFonts w:ascii="Times New Roman" w:hAnsi="Times New Roman"/>
          <w:sz w:val="28"/>
          <w:szCs w:val="28"/>
          <w:u w:val="none"/>
        </w:rPr>
        <w:t xml:space="preserve"> 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>9 шт., кабинет логопеда, сенсорная комната, кабинет социально-</w:t>
      </w:r>
      <w:r w:rsidR="00325709">
        <w:rPr>
          <w:rStyle w:val="13"/>
          <w:rFonts w:ascii="Times New Roman" w:hAnsi="Times New Roman"/>
          <w:sz w:val="28"/>
          <w:szCs w:val="28"/>
          <w:u w:val="none"/>
        </w:rPr>
        <w:t>бытовой ориентировки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>, библиотека, спортивный зал, гардероб, столовая, медицинский кабинет, душевые, прачечная.</w:t>
      </w:r>
      <w:proofErr w:type="gramEnd"/>
      <w:r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 Территория школы – интерната благоустроена, озеленена, ограждена метал</w:t>
      </w:r>
      <w:r w:rsidR="00325709">
        <w:rPr>
          <w:rStyle w:val="13"/>
          <w:rFonts w:ascii="Times New Roman" w:hAnsi="Times New Roman"/>
          <w:sz w:val="28"/>
          <w:szCs w:val="28"/>
          <w:u w:val="none"/>
        </w:rPr>
        <w:t>лическим забором. На территории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 имеется спортивная площадка,  оборудованная спортивными </w:t>
      </w:r>
      <w:r w:rsidRPr="00656DA9">
        <w:rPr>
          <w:rStyle w:val="13"/>
          <w:rFonts w:ascii="Times New Roman" w:hAnsi="Times New Roman"/>
          <w:sz w:val="28"/>
          <w:szCs w:val="28"/>
          <w:u w:val="none"/>
        </w:rPr>
        <w:t>игровыми</w:t>
      </w:r>
      <w:r w:rsidR="00656DA9">
        <w:rPr>
          <w:rStyle w:val="1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56DA9" w:rsidRPr="00656DA9">
        <w:rPr>
          <w:rStyle w:val="13"/>
          <w:rFonts w:ascii="Times New Roman" w:hAnsi="Times New Roman"/>
          <w:color w:val="auto"/>
          <w:sz w:val="28"/>
          <w:szCs w:val="28"/>
          <w:u w:val="none"/>
        </w:rPr>
        <w:t>площадками.</w:t>
      </w:r>
    </w:p>
    <w:p w:rsidR="00200700" w:rsidRPr="002661B8" w:rsidRDefault="00200700" w:rsidP="00200700">
      <w:pPr>
        <w:pStyle w:val="a6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В Школе организовано: 2-х </w:t>
      </w:r>
      <w:r w:rsidR="0049212A">
        <w:rPr>
          <w:rStyle w:val="13"/>
          <w:rFonts w:ascii="Times New Roman" w:hAnsi="Times New Roman"/>
          <w:sz w:val="28"/>
          <w:szCs w:val="28"/>
          <w:u w:val="none"/>
        </w:rPr>
        <w:t>разовое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 питание. Примерное  10-дневное меню составлено с указанием возрастных групп, рацион питания соответствует нормам продуктов набора, интервалы между приемами пищи не превышает 4 часа. Примерное меню на одного питающегося представлено ежедневным перечнем блюд с разбивкой на завтрак, обед с указанием  выхода каждого блюда, информацией о количественном составе блюд и номером  </w:t>
      </w:r>
      <w:r w:rsidRPr="002661B8">
        <w:rPr>
          <w:rStyle w:val="13"/>
          <w:rFonts w:ascii="Times New Roman" w:hAnsi="Times New Roman"/>
          <w:sz w:val="28"/>
          <w:szCs w:val="28"/>
          <w:u w:val="none"/>
        </w:rPr>
        <w:lastRenderedPageBreak/>
        <w:t xml:space="preserve">технологической карты по сборнику рецептур. </w:t>
      </w:r>
      <w:r w:rsidRPr="002661B8">
        <w:rPr>
          <w:rStyle w:val="12"/>
          <w:rFonts w:ascii="Times New Roman" w:hAnsi="Times New Roman"/>
          <w:sz w:val="28"/>
          <w:szCs w:val="28"/>
        </w:rPr>
        <w:t xml:space="preserve">Питьевой режим организован </w:t>
      </w:r>
      <w:proofErr w:type="spellStart"/>
      <w:r w:rsidRPr="002661B8">
        <w:rPr>
          <w:rStyle w:val="12"/>
          <w:rFonts w:ascii="Times New Roman" w:hAnsi="Times New Roman"/>
          <w:sz w:val="28"/>
          <w:szCs w:val="28"/>
        </w:rPr>
        <w:t>бутилированной</w:t>
      </w:r>
      <w:proofErr w:type="spellEnd"/>
      <w:r w:rsidRPr="002661B8">
        <w:rPr>
          <w:rStyle w:val="12"/>
          <w:rFonts w:ascii="Times New Roman" w:hAnsi="Times New Roman"/>
          <w:sz w:val="28"/>
          <w:szCs w:val="28"/>
        </w:rPr>
        <w:t xml:space="preserve"> питьевой  водой. </w:t>
      </w:r>
    </w:p>
    <w:p w:rsidR="00200700" w:rsidRPr="002661B8" w:rsidRDefault="00325709" w:rsidP="00200700">
      <w:pPr>
        <w:pStyle w:val="a6"/>
        <w:ind w:firstLine="708"/>
        <w:jc w:val="both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sz w:val="28"/>
          <w:szCs w:val="28"/>
        </w:rPr>
        <w:t>В филиале КГБОУ Школа 3 о</w:t>
      </w:r>
      <w:r w:rsidR="00200700" w:rsidRPr="002661B8">
        <w:rPr>
          <w:rStyle w:val="12"/>
          <w:rFonts w:ascii="Times New Roman" w:hAnsi="Times New Roman"/>
          <w:sz w:val="28"/>
          <w:szCs w:val="28"/>
        </w:rPr>
        <w:t xml:space="preserve">рганизовано 5-ти разовое питание для учащихся с круглосуточным пребыванием, 3-х разовое для учащихся с дневным пребыванием </w:t>
      </w:r>
      <w:r w:rsidR="00200700" w:rsidRPr="002661B8">
        <w:rPr>
          <w:rStyle w:val="13"/>
          <w:rFonts w:ascii="Times New Roman" w:hAnsi="Times New Roman"/>
          <w:sz w:val="28"/>
          <w:szCs w:val="28"/>
          <w:u w:val="none"/>
        </w:rPr>
        <w:t>примерное  14-дневное меню составлено с указанием возрастных групп, рацион питания соответствует нормам продуктов набора, интервалы между приемами пищи не превышает 4 часа. Плановое меню на одного питающегося представлено ежедневным перечнем блюд с разбивкой на завтрак, второй завтрак, обед, полдник, у</w:t>
      </w:r>
      <w:r w:rsidR="00DA32E9">
        <w:rPr>
          <w:rStyle w:val="13"/>
          <w:rFonts w:ascii="Times New Roman" w:hAnsi="Times New Roman"/>
          <w:sz w:val="28"/>
          <w:szCs w:val="28"/>
          <w:u w:val="none"/>
        </w:rPr>
        <w:t>жин с указанием</w:t>
      </w:r>
      <w:r w:rsidR="00200700"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 </w:t>
      </w:r>
      <w:r w:rsidR="00DA32E9">
        <w:rPr>
          <w:rStyle w:val="13"/>
          <w:rFonts w:ascii="Times New Roman" w:hAnsi="Times New Roman"/>
          <w:sz w:val="28"/>
          <w:szCs w:val="28"/>
          <w:u w:val="none"/>
        </w:rPr>
        <w:t xml:space="preserve">выхода каждого блюда и номером </w:t>
      </w:r>
      <w:r w:rsidR="00200700" w:rsidRPr="002661B8">
        <w:rPr>
          <w:rStyle w:val="13"/>
          <w:rFonts w:ascii="Times New Roman" w:hAnsi="Times New Roman"/>
          <w:sz w:val="28"/>
          <w:szCs w:val="28"/>
          <w:u w:val="none"/>
        </w:rPr>
        <w:t xml:space="preserve">технологической карты по сборнику рецептур. </w:t>
      </w:r>
    </w:p>
    <w:p w:rsidR="00200700" w:rsidRPr="00142D82" w:rsidRDefault="00DA32E9" w:rsidP="00200700">
      <w:pPr>
        <w:pStyle w:val="a7"/>
        <w:spacing w:before="0" w:beforeAutospacing="0" w:after="0" w:afterAutospacing="0"/>
        <w:ind w:firstLine="708"/>
        <w:jc w:val="both"/>
        <w:rPr>
          <w:rStyle w:val="13"/>
          <w:rFonts w:ascii="Times New Roman" w:hAnsi="Times New Roman"/>
          <w:sz w:val="28"/>
          <w:u w:val="none"/>
        </w:rPr>
      </w:pPr>
      <w:proofErr w:type="gramStart"/>
      <w:r>
        <w:rPr>
          <w:rStyle w:val="13"/>
          <w:rFonts w:ascii="Times New Roman" w:hAnsi="Times New Roman"/>
          <w:sz w:val="28"/>
          <w:u w:val="none"/>
        </w:rPr>
        <w:t>Информационно-библиотечный ц</w:t>
      </w:r>
      <w:r w:rsidR="00200700" w:rsidRPr="00142D82">
        <w:rPr>
          <w:rStyle w:val="13"/>
          <w:rFonts w:ascii="Times New Roman" w:hAnsi="Times New Roman"/>
          <w:sz w:val="28"/>
          <w:u w:val="none"/>
        </w:rPr>
        <w:t>ентр</w:t>
      </w:r>
      <w:r>
        <w:rPr>
          <w:rStyle w:val="13"/>
          <w:rFonts w:ascii="Times New Roman" w:hAnsi="Times New Roman"/>
          <w:sz w:val="28"/>
          <w:u w:val="none"/>
        </w:rPr>
        <w:t xml:space="preserve"> (далее – ИБЦ)</w:t>
      </w:r>
      <w:r w:rsidR="00200700" w:rsidRPr="00142D82">
        <w:rPr>
          <w:rStyle w:val="13"/>
          <w:rFonts w:ascii="Times New Roman" w:hAnsi="Times New Roman"/>
          <w:sz w:val="28"/>
          <w:u w:val="none"/>
        </w:rPr>
        <w:t xml:space="preserve"> школы является справочно-информационным центром и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</w:t>
      </w:r>
      <w:proofErr w:type="spellStart"/>
      <w:r w:rsidR="00200700" w:rsidRPr="00142D82">
        <w:rPr>
          <w:rStyle w:val="13"/>
          <w:rFonts w:ascii="Times New Roman" w:hAnsi="Times New Roman"/>
          <w:sz w:val="28"/>
          <w:u w:val="none"/>
        </w:rPr>
        <w:t>муль</w:t>
      </w:r>
      <w:r>
        <w:rPr>
          <w:rStyle w:val="13"/>
          <w:rFonts w:ascii="Times New Roman" w:hAnsi="Times New Roman"/>
          <w:sz w:val="28"/>
          <w:u w:val="none"/>
        </w:rPr>
        <w:t>тимедийным</w:t>
      </w:r>
      <w:proofErr w:type="spellEnd"/>
      <w:r>
        <w:rPr>
          <w:rStyle w:val="13"/>
          <w:rFonts w:ascii="Times New Roman" w:hAnsi="Times New Roman"/>
          <w:sz w:val="28"/>
          <w:u w:val="none"/>
        </w:rPr>
        <w:t>, цифровым коллекциям</w:t>
      </w:r>
      <w:r w:rsidR="00200700" w:rsidRPr="00142D82">
        <w:rPr>
          <w:rStyle w:val="13"/>
          <w:rFonts w:ascii="Times New Roman" w:hAnsi="Times New Roman"/>
          <w:sz w:val="28"/>
          <w:u w:val="none"/>
        </w:rPr>
        <w:t xml:space="preserve"> обеспечивает обучающихся необходимой книгоиздательской продукцией, учебниками, пособиями и литературой, необходимой для осуществления образовательного процесса, по потребностям структуры школы и классов;</w:t>
      </w:r>
      <w:proofErr w:type="gramEnd"/>
      <w:r w:rsidR="00200700" w:rsidRPr="00142D82">
        <w:rPr>
          <w:rStyle w:val="13"/>
          <w:rFonts w:ascii="Times New Roman" w:hAnsi="Times New Roman"/>
          <w:sz w:val="28"/>
          <w:u w:val="none"/>
        </w:rPr>
        <w:t xml:space="preserve"> ведет сбор дополнительной литературы, способствующей развитию личности и превосх</w:t>
      </w:r>
      <w:r>
        <w:rPr>
          <w:rStyle w:val="13"/>
          <w:rFonts w:ascii="Times New Roman" w:hAnsi="Times New Roman"/>
          <w:sz w:val="28"/>
          <w:u w:val="none"/>
        </w:rPr>
        <w:t>одящей рамки школьной программы,</w:t>
      </w:r>
      <w:r w:rsidR="00200700" w:rsidRPr="00142D82">
        <w:rPr>
          <w:rStyle w:val="13"/>
          <w:rFonts w:ascii="Times New Roman" w:hAnsi="Times New Roman"/>
          <w:sz w:val="28"/>
          <w:u w:val="none"/>
        </w:rPr>
        <w:t xml:space="preserve"> обеспечивает хранение и учет имеющейся литературы.</w:t>
      </w:r>
    </w:p>
    <w:p w:rsidR="00200700" w:rsidRPr="00142D82" w:rsidRDefault="00200700" w:rsidP="00200700">
      <w:pPr>
        <w:pStyle w:val="a7"/>
        <w:spacing w:before="0" w:beforeAutospacing="0" w:after="0" w:afterAutospacing="0"/>
        <w:ind w:firstLine="708"/>
        <w:jc w:val="both"/>
        <w:rPr>
          <w:rStyle w:val="13"/>
          <w:rFonts w:ascii="Times New Roman" w:hAnsi="Times New Roman"/>
          <w:sz w:val="28"/>
          <w:u w:val="none"/>
        </w:rPr>
      </w:pPr>
      <w:proofErr w:type="spellStart"/>
      <w:r w:rsidRPr="00142D82">
        <w:rPr>
          <w:rStyle w:val="13"/>
          <w:rFonts w:ascii="Times New Roman" w:hAnsi="Times New Roman"/>
          <w:sz w:val="28"/>
          <w:u w:val="none"/>
        </w:rPr>
        <w:t>Медиатека</w:t>
      </w:r>
      <w:proofErr w:type="spellEnd"/>
      <w:r w:rsidRPr="00142D82">
        <w:rPr>
          <w:rStyle w:val="13"/>
          <w:rFonts w:ascii="Times New Roman" w:hAnsi="Times New Roman"/>
          <w:sz w:val="28"/>
          <w:u w:val="none"/>
        </w:rPr>
        <w:t xml:space="preserve"> ИБЦ формирует </w:t>
      </w:r>
      <w:proofErr w:type="spellStart"/>
      <w:r w:rsidRPr="00142D82">
        <w:rPr>
          <w:rStyle w:val="13"/>
          <w:rFonts w:ascii="Times New Roman" w:hAnsi="Times New Roman"/>
          <w:sz w:val="28"/>
          <w:u w:val="none"/>
        </w:rPr>
        <w:t>медиа</w:t>
      </w:r>
      <w:proofErr w:type="spellEnd"/>
      <w:r w:rsidRPr="00142D82">
        <w:rPr>
          <w:rStyle w:val="13"/>
          <w:rFonts w:ascii="Times New Roman" w:hAnsi="Times New Roman"/>
          <w:sz w:val="28"/>
          <w:u w:val="none"/>
        </w:rPr>
        <w:t xml:space="preserve"> и библиотечно-библиографические ресурсы как единый фонд печатной продукции, электронных материалов, пополняет фонды за счет информационных ресурсов сети Интернет, фонд документов, создаваемых в школе.</w:t>
      </w:r>
    </w:p>
    <w:p w:rsidR="00200700" w:rsidRPr="00142D82" w:rsidRDefault="00200700" w:rsidP="00DA32E9">
      <w:pPr>
        <w:pStyle w:val="a7"/>
        <w:spacing w:before="0" w:beforeAutospacing="0" w:after="0" w:afterAutospacing="0"/>
        <w:ind w:firstLine="708"/>
        <w:jc w:val="both"/>
        <w:rPr>
          <w:rStyle w:val="13"/>
          <w:rFonts w:ascii="Times New Roman" w:hAnsi="Times New Roman"/>
          <w:sz w:val="28"/>
          <w:u w:val="none"/>
        </w:rPr>
      </w:pPr>
      <w:r w:rsidRPr="00142D82">
        <w:rPr>
          <w:rStyle w:val="13"/>
          <w:rFonts w:ascii="Times New Roman" w:hAnsi="Times New Roman"/>
          <w:sz w:val="28"/>
          <w:u w:val="none"/>
        </w:rPr>
        <w:t>ИБЦ КГБОУ Школа 3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школы.</w:t>
      </w:r>
    </w:p>
    <w:p w:rsidR="00200700" w:rsidRPr="00142D82" w:rsidRDefault="00200700" w:rsidP="006F6829">
      <w:pPr>
        <w:pStyle w:val="a7"/>
        <w:spacing w:before="0" w:beforeAutospacing="0" w:after="0" w:afterAutospacing="0"/>
        <w:ind w:firstLine="708"/>
        <w:jc w:val="both"/>
        <w:rPr>
          <w:rStyle w:val="13"/>
          <w:rFonts w:ascii="Times New Roman" w:hAnsi="Times New Roman"/>
          <w:sz w:val="28"/>
          <w:u w:val="none"/>
        </w:rPr>
      </w:pPr>
      <w:proofErr w:type="gramStart"/>
      <w:r w:rsidRPr="006F6829">
        <w:rPr>
          <w:rStyle w:val="13"/>
          <w:rFonts w:ascii="Times New Roman" w:hAnsi="Times New Roman"/>
          <w:sz w:val="28"/>
          <w:u w:val="none"/>
        </w:rPr>
        <w:t>Объем основного фонда ИБЦ составляет 11359 экз</w:t>
      </w:r>
      <w:r w:rsidR="00DA32E9">
        <w:rPr>
          <w:rStyle w:val="13"/>
          <w:rFonts w:ascii="Times New Roman" w:hAnsi="Times New Roman"/>
          <w:sz w:val="28"/>
          <w:u w:val="none"/>
        </w:rPr>
        <w:t>.</w:t>
      </w:r>
      <w:r w:rsidRPr="006F6829">
        <w:rPr>
          <w:rStyle w:val="13"/>
          <w:rFonts w:ascii="Times New Roman" w:hAnsi="Times New Roman"/>
          <w:sz w:val="28"/>
          <w:u w:val="none"/>
        </w:rPr>
        <w:t xml:space="preserve"> Художественная литература - 7683 экз., учебная литература - 2241 экз. Справочная литература - 158 экз. Отраслевая литература - 663 экз. Научно-познавательная - 614 экз.</w:t>
      </w:r>
      <w:proofErr w:type="gramEnd"/>
    </w:p>
    <w:p w:rsidR="00200700" w:rsidRPr="00142D82" w:rsidRDefault="00200700" w:rsidP="00200700">
      <w:pPr>
        <w:pStyle w:val="a7"/>
        <w:spacing w:before="0" w:beforeAutospacing="0" w:after="0" w:afterAutospacing="0"/>
        <w:jc w:val="both"/>
        <w:rPr>
          <w:rStyle w:val="13"/>
          <w:rFonts w:ascii="Times New Roman" w:hAnsi="Times New Roman"/>
          <w:sz w:val="28"/>
          <w:u w:val="none"/>
        </w:rPr>
      </w:pPr>
      <w:r w:rsidRPr="006F6829">
        <w:rPr>
          <w:rStyle w:val="13"/>
          <w:rFonts w:ascii="Times New Roman" w:hAnsi="Times New Roman"/>
          <w:sz w:val="28"/>
          <w:u w:val="none"/>
        </w:rPr>
        <w:tab/>
      </w:r>
      <w:proofErr w:type="spellStart"/>
      <w:r w:rsidRPr="00142D82">
        <w:rPr>
          <w:rStyle w:val="13"/>
          <w:rFonts w:ascii="Times New Roman" w:hAnsi="Times New Roman"/>
          <w:sz w:val="28"/>
          <w:u w:val="none"/>
        </w:rPr>
        <w:t>Здоровьесберегающая</w:t>
      </w:r>
      <w:proofErr w:type="spellEnd"/>
      <w:r w:rsidRPr="00142D82">
        <w:rPr>
          <w:rStyle w:val="13"/>
          <w:rFonts w:ascii="Times New Roman" w:hAnsi="Times New Roman"/>
          <w:sz w:val="28"/>
          <w:u w:val="none"/>
        </w:rPr>
        <w:t xml:space="preserve"> инфраструктура школы включает в себя: школьную столовую на 80 посадочных мест, медицинский блок содержащий кабинет медсестры, процедурный кабинет. Все кабинеты оснащены современным медицинским оборудованием. С 2018 года в школе функционирует кабинет здоровья, оснащенный диагностическим оборудованием, позволяющим получить актуальные данные состояния здоровья </w:t>
      </w:r>
      <w:proofErr w:type="gramStart"/>
      <w:r w:rsidRPr="00142D82">
        <w:rPr>
          <w:rStyle w:val="13"/>
          <w:rFonts w:ascii="Times New Roman" w:hAnsi="Times New Roman"/>
          <w:sz w:val="28"/>
          <w:u w:val="none"/>
        </w:rPr>
        <w:t>обучающихся</w:t>
      </w:r>
      <w:proofErr w:type="gramEnd"/>
      <w:r w:rsidRPr="00142D82">
        <w:rPr>
          <w:rStyle w:val="13"/>
          <w:rFonts w:ascii="Times New Roman" w:hAnsi="Times New Roman"/>
          <w:sz w:val="28"/>
          <w:u w:val="none"/>
        </w:rPr>
        <w:t>.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Все кабинеты и п</w:t>
      </w:r>
      <w:r w:rsidR="00DA32E9">
        <w:rPr>
          <w:rFonts w:ascii="Times New Roman" w:hAnsi="Times New Roman" w:cs="Times New Roman"/>
          <w:sz w:val="28"/>
          <w:szCs w:val="28"/>
        </w:rPr>
        <w:t>омещения школы паспортизированы</w:t>
      </w:r>
      <w:r w:rsidRPr="002661B8">
        <w:rPr>
          <w:rFonts w:ascii="Times New Roman" w:hAnsi="Times New Roman" w:cs="Times New Roman"/>
          <w:sz w:val="28"/>
          <w:szCs w:val="28"/>
        </w:rPr>
        <w:t>,</w:t>
      </w:r>
      <w:r w:rsidR="00DA32E9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 xml:space="preserve">имеют пакет разработанных и утвержденных инструкций по технике безопасности, обеспечены мебелью, сертифицированным оборудованием.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Работа школы обеспечивается административным составом, педагогическим коллективом учебно-вспомогательным и младшим обслуживающим персоналом.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>Всего в учреждении работают 148 чел</w:t>
      </w:r>
      <w:r w:rsidR="00DA32E9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>: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административный персонал – 6 чел</w:t>
      </w:r>
      <w:r w:rsidR="00DA32E9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педагогический персонал – 88 чел</w:t>
      </w:r>
      <w:r w:rsidR="00DA32E9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учебно-вспомогательный персонал – 12 чел</w:t>
      </w:r>
      <w:r w:rsidR="00DA32E9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661B8">
        <w:rPr>
          <w:rFonts w:ascii="Times New Roman" w:hAnsi="Times New Roman" w:cs="Times New Roman"/>
          <w:sz w:val="28"/>
          <w:szCs w:val="28"/>
        </w:rPr>
        <w:t>младший-обслуживающий</w:t>
      </w:r>
      <w:proofErr w:type="spellEnd"/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персонал – 42 чел</w:t>
      </w:r>
      <w:r w:rsidR="00DA32E9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Образование педагогических работников соответствует требованиям и тарифно-квалификационных характеристикам по занимаемым должностям. Все сотрудники Школы соответствуют профессиональным стандартам. 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На 1 января 2021 года из 88 педагогических работников КГБОУ Школа 3 было аттестовано: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на ВКК: 25 чел., что составило 24%.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на 1 КК: 19 чел. Что составило 12%.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Соответствие: 24 чел. 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В 2020 году аттестовались 2 чел. на ВКК, из которых 1 подтвердил имеющуюся категорию, 1 повысил, что дало положительную динамику количества педагогов, аттестованных на ВКК на 1,3 %.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На 1КК аттестовалось 11 чел. что дало положительную динамику количества педагогов, аттестованных на 1КК на 14,6%.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На 1 января 2020 года из 75 педагогических работников аттестовано: на ВКК:  19 чел., на 1 КК: 20 чел.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По итогам мониторингов, проводимых КГБОУ Школа 3, результаты освоения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АООП составляет 100%.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Школа имеет лицензию на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подготовки по профессиям рабочих. Разработаны учебные планы и программы по профессиям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32E9">
        <w:rPr>
          <w:rFonts w:ascii="Times New Roman" w:hAnsi="Times New Roman" w:cs="Times New Roman"/>
          <w:sz w:val="28"/>
          <w:szCs w:val="28"/>
        </w:rPr>
        <w:t>Вышивальщица.</w:t>
      </w:r>
      <w:r w:rsidRPr="002661B8">
        <w:rPr>
          <w:rFonts w:ascii="Times New Roman" w:hAnsi="Times New Roman" w:cs="Times New Roman"/>
          <w:sz w:val="28"/>
          <w:szCs w:val="28"/>
        </w:rPr>
        <w:t xml:space="preserve"> Швея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Младший обслуживающий персонал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Обувщик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Штукатур. Облицовщик-плиточник. Маляр строительный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Рабочий зеленого хозяйства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. Обучение осуществляется на 1, 2 курсе, куда поступают выпускники 9-х классов коррекционных школ. </w:t>
      </w:r>
    </w:p>
    <w:p w:rsidR="00DA32E9" w:rsidRDefault="00DA32E9" w:rsidP="00DA32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Созданная модель организации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профориентированного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обучения обеспечила профессиональную подготовку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на базе учреждения через ведение особых условий для формирования на всех этапах обучения профессиональных жизненных компетенций с учетом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и экологических условий, потребностей и перспектив на </w:t>
      </w:r>
      <w:r>
        <w:rPr>
          <w:rFonts w:ascii="Times New Roman" w:hAnsi="Times New Roman" w:cs="Times New Roman"/>
          <w:sz w:val="28"/>
          <w:szCs w:val="28"/>
        </w:rPr>
        <w:t>рынке труда Хабаровского края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с составлением индивидуального маршрута получения профессиона</w:t>
      </w:r>
      <w:r>
        <w:rPr>
          <w:rFonts w:ascii="Times New Roman" w:hAnsi="Times New Roman" w:cs="Times New Roman"/>
          <w:sz w:val="28"/>
          <w:szCs w:val="28"/>
        </w:rPr>
        <w:t>льного образования обучающихся.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 науки Хабаровского края от 05.03.2020 г. № 21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Об инновационной инфраструктуре в сфере общего и дополнительного образования Хабаровского края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 базе КГБОУ Школа 3 создан инновационный комплекс (далее – </w:t>
      </w:r>
      <w:r w:rsidR="000C73D3" w:rsidRPr="001409CF">
        <w:rPr>
          <w:rFonts w:ascii="Times New Roman" w:hAnsi="Times New Roman" w:cs="Times New Roman"/>
          <w:sz w:val="28"/>
          <w:szCs w:val="28"/>
        </w:rPr>
        <w:t>К</w:t>
      </w:r>
      <w:r w:rsidRPr="001409CF">
        <w:rPr>
          <w:rFonts w:ascii="Times New Roman" w:hAnsi="Times New Roman" w:cs="Times New Roman"/>
          <w:sz w:val="28"/>
          <w:szCs w:val="28"/>
        </w:rPr>
        <w:t>ИК</w:t>
      </w:r>
      <w:r w:rsidRPr="002661B8">
        <w:rPr>
          <w:rFonts w:ascii="Times New Roman" w:hAnsi="Times New Roman" w:cs="Times New Roman"/>
          <w:sz w:val="28"/>
          <w:szCs w:val="28"/>
        </w:rPr>
        <w:t xml:space="preserve">) по теме инновационной деятельности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Эффективные модели профориентации 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 w:rsidR="00DA32E9" w:rsidRPr="00DA32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Для реализации данн</w:t>
      </w:r>
      <w:r w:rsidR="00DA32E9">
        <w:rPr>
          <w:rFonts w:ascii="Times New Roman" w:hAnsi="Times New Roman" w:cs="Times New Roman"/>
          <w:sz w:val="28"/>
          <w:szCs w:val="28"/>
        </w:rPr>
        <w:t xml:space="preserve">ой модели </w:t>
      </w:r>
      <w:r w:rsidR="00A4576F">
        <w:rPr>
          <w:rFonts w:ascii="Times New Roman" w:hAnsi="Times New Roman" w:cs="Times New Roman"/>
          <w:sz w:val="28"/>
          <w:szCs w:val="28"/>
        </w:rPr>
        <w:t>школа сотрудничает</w:t>
      </w:r>
      <w:r w:rsidR="00DA32E9">
        <w:rPr>
          <w:rFonts w:ascii="Times New Roman" w:hAnsi="Times New Roman" w:cs="Times New Roman"/>
          <w:sz w:val="28"/>
          <w:szCs w:val="28"/>
        </w:rPr>
        <w:t xml:space="preserve"> с</w:t>
      </w:r>
      <w:r w:rsidRPr="002661B8">
        <w:rPr>
          <w:rFonts w:ascii="Times New Roman" w:hAnsi="Times New Roman" w:cs="Times New Roman"/>
          <w:sz w:val="28"/>
          <w:szCs w:val="28"/>
        </w:rPr>
        <w:t xml:space="preserve"> общеобразовательными школами </w:t>
      </w:r>
      <w:r w:rsidRPr="008E666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района</w:t>
      </w:r>
      <w:r w:rsidR="000C7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3D3" w:rsidRPr="00352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2824" w:rsidRPr="00352824">
        <w:rPr>
          <w:rFonts w:ascii="Times New Roman" w:hAnsi="Times New Roman" w:cs="Times New Roman"/>
          <w:sz w:val="28"/>
          <w:szCs w:val="28"/>
        </w:rPr>
        <w:t>. Комсомольск-на-Амуре</w:t>
      </w:r>
      <w:r w:rsidRPr="002661B8">
        <w:rPr>
          <w:rFonts w:ascii="Times New Roman" w:hAnsi="Times New Roman" w:cs="Times New Roman"/>
          <w:sz w:val="28"/>
          <w:szCs w:val="28"/>
        </w:rPr>
        <w:t xml:space="preserve">, в которых обучаются учащиеся с </w:t>
      </w:r>
      <w:r w:rsidR="00DA32E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DA32E9">
        <w:rPr>
          <w:rFonts w:ascii="Times New Roman" w:hAnsi="Times New Roman" w:cs="Times New Roman"/>
          <w:sz w:val="28"/>
          <w:szCs w:val="28"/>
        </w:rPr>
        <w:lastRenderedPageBreak/>
        <w:t>здоровья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(интеллектуальными </w:t>
      </w:r>
      <w:r w:rsidR="00A4576F" w:rsidRPr="002661B8">
        <w:rPr>
          <w:rFonts w:ascii="Times New Roman" w:hAnsi="Times New Roman" w:cs="Times New Roman"/>
          <w:sz w:val="28"/>
          <w:szCs w:val="28"/>
        </w:rPr>
        <w:t>нарушениями) 5</w:t>
      </w:r>
      <w:r w:rsidRPr="002661B8">
        <w:rPr>
          <w:rFonts w:ascii="Times New Roman" w:hAnsi="Times New Roman" w:cs="Times New Roman"/>
          <w:sz w:val="28"/>
          <w:szCs w:val="28"/>
        </w:rPr>
        <w:t xml:space="preserve">-9 классов.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политика организации направлена на достижение значимых результатов деятельности обучающихся и сотрудников школы. Наиболее значимыми достижениями школы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последние 3 года </w:t>
      </w:r>
      <w:r w:rsidR="00DA32E9" w:rsidRPr="002661B8">
        <w:rPr>
          <w:rFonts w:ascii="Times New Roman" w:hAnsi="Times New Roman" w:cs="Times New Roman"/>
          <w:sz w:val="28"/>
          <w:szCs w:val="28"/>
        </w:rPr>
        <w:t>являются</w:t>
      </w:r>
      <w:r w:rsidRPr="002661B8">
        <w:rPr>
          <w:rFonts w:ascii="Times New Roman" w:hAnsi="Times New Roman" w:cs="Times New Roman"/>
          <w:sz w:val="28"/>
          <w:szCs w:val="28"/>
        </w:rPr>
        <w:t>: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- 2 место в Краевом чемпионате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- 2019 в компетенции "Худо</w:t>
      </w:r>
      <w:r w:rsidR="00DA32E9">
        <w:rPr>
          <w:rFonts w:ascii="Times New Roman" w:hAnsi="Times New Roman" w:cs="Times New Roman"/>
          <w:sz w:val="28"/>
          <w:szCs w:val="28"/>
        </w:rPr>
        <w:t>жественное вышивание", 2019 г.;</w:t>
      </w:r>
    </w:p>
    <w:p w:rsidR="00200700" w:rsidRPr="002661B8" w:rsidRDefault="00DA32E9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2 место в Краевом чемпионате по </w:t>
      </w:r>
      <w:proofErr w:type="spellStart"/>
      <w:r w:rsidR="00200700" w:rsidRPr="002661B8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="00200700"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200700"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 - 2019 в компетенции "Облицовка плиткой", 2019 г.;  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- 4 место в Краевом чемпионате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- 2020 в компетенции "Художественное вышивание", 2020 г.; 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- 4 место в Краевом чемпионате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профмастерству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- 2020 в компетенции "Флористика", 2020 г.;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победа в краевом конкурсе Приамурские узоры, в номинации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Оригинальная работа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2019 г.; 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победа в краевом конкурсе Приамурские узоры, в номинации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Роспись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2019 г.; 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диплом 1 степени в краевом конкурсе Приамурские узоры, в номинации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Художественная обработка растительных материалов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32E9">
        <w:rPr>
          <w:rFonts w:ascii="Times New Roman" w:hAnsi="Times New Roman" w:cs="Times New Roman"/>
          <w:sz w:val="28"/>
          <w:szCs w:val="28"/>
        </w:rPr>
        <w:t>, 2019 г.;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диплом 2 степени в краевом конкурсе Приамурские узоры, в номинации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Художественный текстиль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2019 г.;  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диплом 3 степени в краевом конкурсе Приамурские узоры, в номинации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Художественная обработка растительных материалов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A32E9">
        <w:rPr>
          <w:rFonts w:ascii="Times New Roman" w:hAnsi="Times New Roman" w:cs="Times New Roman"/>
          <w:sz w:val="28"/>
          <w:szCs w:val="28"/>
        </w:rPr>
        <w:t>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- 1 и 2 место в городских соревнования по динамометру,2020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- 1, 2, 3 место в городских соревнованиях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, 2020 г.;</w:t>
      </w:r>
    </w:p>
    <w:p w:rsidR="00200700" w:rsidRPr="002661B8" w:rsidRDefault="00DA32E9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в городском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 физкультурно-спортивном фестивале для детей с ОВЗ, 2020 г.;</w:t>
      </w:r>
    </w:p>
    <w:p w:rsidR="00200700" w:rsidRPr="002661B8" w:rsidRDefault="00200700" w:rsidP="002007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- 3 место в краевых соревнованиях по пионерболу, 2020 г.; 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- 1 место Краевой спортивный фестиваль ГТО среди лиц с интеллектуальными нарушениями, Эстафета 4 по100 метров, 2019 г.; 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- 2 место Краевые соревнования по пионерболу, 2019 г.;</w:t>
      </w:r>
      <w:r w:rsidRPr="002661B8">
        <w:rPr>
          <w:rFonts w:ascii="Times New Roman" w:hAnsi="Times New Roman" w:cs="Times New Roman"/>
          <w:sz w:val="28"/>
          <w:szCs w:val="28"/>
        </w:rPr>
        <w:tab/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- 2 место Краеве соревнования по настольному теннису, 2019 г.;</w:t>
      </w:r>
      <w:r w:rsidRPr="002661B8">
        <w:rPr>
          <w:rFonts w:ascii="Times New Roman" w:hAnsi="Times New Roman" w:cs="Times New Roman"/>
          <w:sz w:val="28"/>
          <w:szCs w:val="28"/>
        </w:rPr>
        <w:tab/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- 1 место Специальная олимпиада России соревнования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юнифайд-мини-футболу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A32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32E9">
        <w:rPr>
          <w:rFonts w:ascii="Times New Roman" w:hAnsi="Times New Roman" w:cs="Times New Roman"/>
          <w:sz w:val="28"/>
          <w:szCs w:val="28"/>
        </w:rPr>
        <w:t>омсомольск-на-Амуре,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- 3 место Специальная олимпиада России соревнования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юнифайд-мин</w:t>
      </w:r>
      <w:r w:rsidR="00DA32E9">
        <w:rPr>
          <w:rFonts w:ascii="Times New Roman" w:hAnsi="Times New Roman" w:cs="Times New Roman"/>
          <w:sz w:val="28"/>
          <w:szCs w:val="28"/>
        </w:rPr>
        <w:t>и-футболу</w:t>
      </w:r>
      <w:proofErr w:type="spellEnd"/>
      <w:r w:rsidR="00DA32E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A32E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A32E9">
        <w:rPr>
          <w:rFonts w:ascii="Times New Roman" w:hAnsi="Times New Roman" w:cs="Times New Roman"/>
          <w:sz w:val="28"/>
          <w:szCs w:val="28"/>
        </w:rPr>
        <w:t>абаровск,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- 3 место Специальная олимпиада России соревнования Хабаровского края по игре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ab/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- 2 место (личное первенство) Специальная олимпиада России соревнования по настольному теннису, 2019 г.;</w:t>
      </w:r>
      <w:r w:rsidRPr="002661B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- 2 место Специальная олимпиада России сорев</w:t>
      </w:r>
      <w:r w:rsidR="00DA32E9">
        <w:rPr>
          <w:rFonts w:ascii="Times New Roman" w:hAnsi="Times New Roman" w:cs="Times New Roman"/>
          <w:sz w:val="28"/>
          <w:szCs w:val="28"/>
        </w:rPr>
        <w:t>нования по пионерболу,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- 3 место Городские соревнования по пионерболу среди учащихся 5-7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- 2 место Городской фестиваль Всероссийского физкультурно-спортивного комплекса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среди обучающихся коррекционных школ, 2019 г.;</w:t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- 2 место Городские соревнования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Рождественские старты -2018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  <w:r w:rsidRPr="002661B8">
        <w:rPr>
          <w:rFonts w:ascii="Times New Roman" w:hAnsi="Times New Roman" w:cs="Times New Roman"/>
          <w:sz w:val="28"/>
          <w:szCs w:val="28"/>
        </w:rPr>
        <w:tab/>
      </w:r>
    </w:p>
    <w:p w:rsidR="00200700" w:rsidRPr="002661B8" w:rsidRDefault="00200700" w:rsidP="00200700">
      <w:pPr>
        <w:shd w:val="clear" w:color="auto" w:fill="FFFFFF" w:themeFill="background1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- 1 место Городские соревнования 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Веселые старты</w:t>
      </w:r>
      <w:r w:rsidR="00DA32E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, 2018 г.;</w:t>
      </w:r>
      <w:r w:rsidRPr="002661B8">
        <w:rPr>
          <w:rFonts w:ascii="Times New Roman" w:hAnsi="Times New Roman" w:cs="Times New Roman"/>
          <w:sz w:val="28"/>
          <w:szCs w:val="28"/>
        </w:rPr>
        <w:tab/>
      </w:r>
    </w:p>
    <w:p w:rsidR="00200700" w:rsidRPr="00DA32E9" w:rsidRDefault="00200700" w:rsidP="00DA32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- 1 место Краевой Олимпийский фестиваль среди учащихся специальных (коррекционных) образовательных учреждений</w:t>
      </w:r>
      <w:r w:rsidR="009463D0">
        <w:rPr>
          <w:rFonts w:ascii="Times New Roman" w:hAnsi="Times New Roman" w:cs="Times New Roman"/>
          <w:sz w:val="28"/>
          <w:szCs w:val="28"/>
        </w:rPr>
        <w:t xml:space="preserve"> VIII вида. </w:t>
      </w:r>
      <w:proofErr w:type="spellStart"/>
      <w:r w:rsidR="009463D0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9463D0">
        <w:rPr>
          <w:rFonts w:ascii="Times New Roman" w:hAnsi="Times New Roman" w:cs="Times New Roman"/>
          <w:sz w:val="28"/>
          <w:szCs w:val="28"/>
        </w:rPr>
        <w:t>, 2018 г.</w:t>
      </w:r>
    </w:p>
    <w:p w:rsidR="00200700" w:rsidRPr="002661B8" w:rsidRDefault="00200700">
      <w:r w:rsidRPr="002661B8">
        <w:br w:type="page"/>
      </w:r>
    </w:p>
    <w:p w:rsidR="00200700" w:rsidRDefault="00200700" w:rsidP="0049212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9212A">
        <w:rPr>
          <w:rFonts w:ascii="Times New Roman" w:hAnsi="Times New Roman" w:cs="Times New Roman"/>
          <w:b/>
          <w:sz w:val="28"/>
          <w:szCs w:val="28"/>
        </w:rPr>
        <w:t>. Основания для разработки программы развития, отражающие анализ внутренних и внешних факторов развития организации</w:t>
      </w:r>
    </w:p>
    <w:p w:rsidR="0049212A" w:rsidRPr="002661B8" w:rsidRDefault="0049212A" w:rsidP="0049212A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Программа развития КГБОУ Школа 3 на 2016 – 2020 годы реализована в полном объеме. Основным итогом развития школы стала работа по реализации ФГОС ОВЗ.</w:t>
      </w:r>
    </w:p>
    <w:p w:rsidR="00200700" w:rsidRPr="002661B8" w:rsidRDefault="00200700" w:rsidP="0020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ab/>
        <w:t xml:space="preserve">В период 2016 – 2020 годов развитие образовательного учреждения осуществлялось в рамках следующих направлений: 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Обеспечение качественного образования через реализацию ФГОС ОВЗ в соответствии с индивидуальными возможностями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FB">
        <w:rPr>
          <w:rFonts w:ascii="Times New Roman" w:hAnsi="Times New Roman" w:cs="Times New Roman"/>
          <w:sz w:val="28"/>
          <w:szCs w:val="28"/>
        </w:rPr>
        <w:t xml:space="preserve">- </w:t>
      </w:r>
      <w:r w:rsidRPr="00F86A44">
        <w:rPr>
          <w:rFonts w:ascii="Times New Roman" w:hAnsi="Times New Roman" w:cs="Times New Roman"/>
          <w:sz w:val="28"/>
          <w:szCs w:val="28"/>
        </w:rPr>
        <w:t>Совершенствование оптимальных условий для профессионального и личностного самоопределения учащихся;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Совершенствование воспитательной системы школы с позиции усиления духовно-нравственного потенциала воспитанников как активных граждан своей страны;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Обеспечение сохранности и укрепления здоровья учащихся за счет совершенствования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здоровье</w:t>
      </w:r>
      <w:r w:rsidR="00A4576F">
        <w:rPr>
          <w:rFonts w:ascii="Times New Roman" w:hAnsi="Times New Roman" w:cs="Times New Roman"/>
          <w:sz w:val="28"/>
          <w:szCs w:val="28"/>
        </w:rPr>
        <w:t>сберегающего</w:t>
      </w:r>
      <w:proofErr w:type="spellEnd"/>
      <w:r w:rsidR="00A4576F">
        <w:rPr>
          <w:rFonts w:ascii="Times New Roman" w:hAnsi="Times New Roman" w:cs="Times New Roman"/>
          <w:sz w:val="28"/>
          <w:szCs w:val="28"/>
        </w:rPr>
        <w:t xml:space="preserve"> пространства школы.</w:t>
      </w:r>
    </w:p>
    <w:p w:rsidR="00200700" w:rsidRPr="002661B8" w:rsidRDefault="00200700" w:rsidP="0020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ab/>
        <w:t xml:space="preserve">По каждому из направлений за указанный период произошли устойчивые изменения, складывающиеся в целостную положительную динамику развития образовательного учреждения. 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 результате реализации ФГОС ОВЗ </w:t>
      </w:r>
      <w:r w:rsidR="001409CF">
        <w:rPr>
          <w:rFonts w:ascii="Times New Roman" w:hAnsi="Times New Roman" w:cs="Times New Roman"/>
          <w:sz w:val="28"/>
          <w:szCs w:val="28"/>
        </w:rPr>
        <w:t>р</w:t>
      </w:r>
      <w:r w:rsidRPr="002661B8">
        <w:rPr>
          <w:rFonts w:ascii="Times New Roman" w:hAnsi="Times New Roman" w:cs="Times New Roman"/>
          <w:sz w:val="28"/>
          <w:szCs w:val="28"/>
        </w:rPr>
        <w:t xml:space="preserve">азработаны и утверждены 2 варианта адаптированных основных </w:t>
      </w:r>
      <w:r w:rsidR="001409CF">
        <w:rPr>
          <w:rFonts w:ascii="Times New Roman" w:hAnsi="Times New Roman" w:cs="Times New Roman"/>
          <w:sz w:val="28"/>
          <w:szCs w:val="28"/>
        </w:rPr>
        <w:t>обще</w:t>
      </w:r>
      <w:r w:rsidRPr="002661B8">
        <w:rPr>
          <w:rFonts w:ascii="Times New Roman" w:hAnsi="Times New Roman" w:cs="Times New Roman"/>
          <w:sz w:val="28"/>
          <w:szCs w:val="28"/>
        </w:rPr>
        <w:t xml:space="preserve">образовательных программ. Девять учеников обучаются по </w:t>
      </w:r>
      <w:r w:rsidR="005238C1">
        <w:rPr>
          <w:rFonts w:ascii="Times New Roman" w:hAnsi="Times New Roman" w:cs="Times New Roman"/>
          <w:sz w:val="28"/>
          <w:szCs w:val="28"/>
        </w:rPr>
        <w:t>специальной индивидуальной программе развития (далее – СИПР)</w:t>
      </w:r>
      <w:r w:rsidRPr="002661B8">
        <w:rPr>
          <w:rFonts w:ascii="Times New Roman" w:hAnsi="Times New Roman" w:cs="Times New Roman"/>
          <w:sz w:val="28"/>
          <w:szCs w:val="28"/>
        </w:rPr>
        <w:t>. За 5 лет контингент школы вырос на 16% с 283 учащихся до 304. Качество знаний по итогам 2019-2020 учебного года составило</w:t>
      </w:r>
      <w:r w:rsidR="005238C1">
        <w:rPr>
          <w:rFonts w:ascii="Times New Roman" w:hAnsi="Times New Roman" w:cs="Times New Roman"/>
          <w:sz w:val="28"/>
          <w:szCs w:val="28"/>
        </w:rPr>
        <w:t xml:space="preserve"> 100</w:t>
      </w:r>
      <w:r w:rsidRPr="002661B8">
        <w:rPr>
          <w:rFonts w:ascii="Times New Roman" w:hAnsi="Times New Roman" w:cs="Times New Roman"/>
          <w:sz w:val="28"/>
          <w:szCs w:val="28"/>
        </w:rPr>
        <w:t>%</w:t>
      </w:r>
      <w:r w:rsidR="001409CF">
        <w:rPr>
          <w:rFonts w:ascii="Times New Roman" w:hAnsi="Times New Roman" w:cs="Times New Roman"/>
          <w:sz w:val="28"/>
          <w:szCs w:val="28"/>
        </w:rPr>
        <w:t xml:space="preserve">. </w:t>
      </w:r>
      <w:r w:rsidRPr="002661B8">
        <w:rPr>
          <w:rFonts w:ascii="Times New Roman" w:hAnsi="Times New Roman" w:cs="Times New Roman"/>
          <w:sz w:val="28"/>
          <w:szCs w:val="28"/>
        </w:rPr>
        <w:t xml:space="preserve">Доля субъектов образовательного процесса, удовлетворенных качеством образования и условиями образовательного процесса, составила 80%, что соответствует целевому показателю Программы развития. </w:t>
      </w:r>
    </w:p>
    <w:p w:rsidR="00200700" w:rsidRPr="002661B8" w:rsidRDefault="00200700" w:rsidP="002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 2016 года окончили школу </w:t>
      </w:r>
      <w:r w:rsidR="005238C1">
        <w:rPr>
          <w:rFonts w:ascii="Times New Roman" w:hAnsi="Times New Roman" w:cs="Times New Roman"/>
          <w:sz w:val="28"/>
          <w:szCs w:val="28"/>
        </w:rPr>
        <w:t xml:space="preserve">140 </w:t>
      </w:r>
      <w:r w:rsidRPr="002661B8">
        <w:rPr>
          <w:rFonts w:ascii="Times New Roman" w:hAnsi="Times New Roman" w:cs="Times New Roman"/>
          <w:sz w:val="28"/>
          <w:szCs w:val="28"/>
        </w:rPr>
        <w:t xml:space="preserve">выпускников. Итоговая аттестация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9 класса проводилась в соответствии с учебным планом, и в порядке, установленном образовательным учреждением.</w:t>
      </w:r>
    </w:p>
    <w:p w:rsidR="00200700" w:rsidRPr="002661B8" w:rsidRDefault="00200700" w:rsidP="002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Экзаменационный материал по трудовому обучению был составлен с учетом выявления соответствия знаний выпускников требованиям программы, глубины и прочности полученных знаний, умения применять их в практической деятельности.</w:t>
      </w:r>
    </w:p>
    <w:p w:rsidR="00200700" w:rsidRPr="002661B8" w:rsidRDefault="00200700" w:rsidP="002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В результате сравнительного анализа государственной итоговой аттестации выпускников 9 классов установлено: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2017 – 2018 учебном году, процент качества знаний составил - 95 %</w:t>
      </w:r>
      <w:proofErr w:type="gramEnd"/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2018 – 2019 учебном году, процент качества знаний составил - 96 %</w:t>
      </w:r>
      <w:proofErr w:type="gramEnd"/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2019 – 2020 учебном году, процент качества знаний составил - 94 %</w:t>
      </w:r>
      <w:proofErr w:type="gramEnd"/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 результате сравнительного анализа государственной итоговой аттестации выпускников </w:t>
      </w:r>
      <w:r w:rsidRPr="002661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1B8">
        <w:rPr>
          <w:rFonts w:ascii="Times New Roman" w:hAnsi="Times New Roman" w:cs="Times New Roman"/>
          <w:sz w:val="28"/>
          <w:szCs w:val="28"/>
        </w:rPr>
        <w:t xml:space="preserve"> курса установлено: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2018 – 2019 учебном году, процент качества знаний составил - 92 %.</w:t>
      </w:r>
      <w:proofErr w:type="gramEnd"/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2019 – 2020 учебном году, процент качества знаний составил - 95 %.</w:t>
      </w:r>
      <w:proofErr w:type="gramEnd"/>
    </w:p>
    <w:p w:rsidR="00200700" w:rsidRPr="00A923EB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23EB">
        <w:rPr>
          <w:rFonts w:ascii="Times New Roman" w:hAnsi="Times New Roman" w:cs="Times New Roman"/>
          <w:sz w:val="28"/>
          <w:szCs w:val="28"/>
        </w:rPr>
        <w:lastRenderedPageBreak/>
        <w:t>Выявленные в результате анализа количественные и качественные показатели предполагают организацию комплекса мероприятий, признанных обеспечить следующие изменения:</w:t>
      </w:r>
      <w:r w:rsidR="00A92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обновление информационно-образовательной среды образовательной организации;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обеспечение контролируемого доступа участникам образовательных отношений к информационным образовательным ресурсам в сети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2661B8">
        <w:rPr>
          <w:rFonts w:ascii="Times New Roman" w:hAnsi="Times New Roman" w:cs="Times New Roman"/>
          <w:sz w:val="28"/>
          <w:szCs w:val="28"/>
        </w:rPr>
        <w:t>Интернет»;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обновление содержания и технологий обучения предметной области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2661B8">
        <w:rPr>
          <w:rFonts w:ascii="Times New Roman" w:hAnsi="Times New Roman" w:cs="Times New Roman"/>
          <w:sz w:val="28"/>
          <w:szCs w:val="28"/>
        </w:rPr>
        <w:t>Технология».</w:t>
      </w:r>
      <w:r w:rsidR="00A923EB" w:rsidRPr="00A92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 2017-2018 учебного года открыта группа профессионального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Рабочий зеленого хозяйства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разработана программа </w:t>
      </w:r>
      <w:r w:rsidRPr="002661B8">
        <w:rPr>
          <w:rFonts w:ascii="Times New Roman" w:hAnsi="Times New Roman" w:cs="Times New Roman"/>
          <w:bCs/>
          <w:sz w:val="28"/>
          <w:szCs w:val="28"/>
        </w:rPr>
        <w:t>профессиональной подготовки с учетом потребностей рынка труда Хабаровского края, подготовлена материально-техническая база (опытно-эксперимента</w:t>
      </w:r>
      <w:r w:rsidR="008E6667">
        <w:rPr>
          <w:rFonts w:ascii="Times New Roman" w:hAnsi="Times New Roman" w:cs="Times New Roman"/>
          <w:bCs/>
          <w:sz w:val="28"/>
          <w:szCs w:val="28"/>
        </w:rPr>
        <w:t>льный участок с двумя теплицами,</w:t>
      </w:r>
      <w:r w:rsidRPr="00266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 xml:space="preserve">на приобретение теплиц из краевого бюджета выделено 200 </w:t>
      </w:r>
      <w:r w:rsidR="008060D2">
        <w:rPr>
          <w:rFonts w:ascii="Times New Roman" w:hAnsi="Times New Roman" w:cs="Times New Roman"/>
          <w:sz w:val="28"/>
          <w:szCs w:val="28"/>
        </w:rPr>
        <w:t>000</w:t>
      </w:r>
      <w:r w:rsidRPr="002661B8">
        <w:rPr>
          <w:rFonts w:ascii="Times New Roman" w:hAnsi="Times New Roman" w:cs="Times New Roman"/>
          <w:sz w:val="28"/>
          <w:szCs w:val="28"/>
        </w:rPr>
        <w:t xml:space="preserve"> руб</w:t>
      </w:r>
      <w:r w:rsidR="008060D2">
        <w:rPr>
          <w:rFonts w:ascii="Times New Roman" w:hAnsi="Times New Roman" w:cs="Times New Roman"/>
          <w:sz w:val="28"/>
          <w:szCs w:val="28"/>
        </w:rPr>
        <w:t>лей</w:t>
      </w:r>
      <w:r w:rsidRPr="002661B8">
        <w:rPr>
          <w:rFonts w:ascii="Times New Roman" w:hAnsi="Times New Roman" w:cs="Times New Roman"/>
          <w:sz w:val="28"/>
          <w:szCs w:val="28"/>
        </w:rPr>
        <w:t>.)</w:t>
      </w:r>
      <w:r w:rsidRPr="002661B8">
        <w:rPr>
          <w:rFonts w:ascii="Times New Roman" w:hAnsi="Times New Roman" w:cs="Times New Roman"/>
          <w:bCs/>
          <w:sz w:val="28"/>
          <w:szCs w:val="28"/>
        </w:rPr>
        <w:t>, кадровое обеспечение (привлечены соответствующи</w:t>
      </w:r>
      <w:r w:rsidR="001409CF">
        <w:rPr>
          <w:rFonts w:ascii="Times New Roman" w:hAnsi="Times New Roman" w:cs="Times New Roman"/>
          <w:bCs/>
          <w:sz w:val="28"/>
          <w:szCs w:val="28"/>
        </w:rPr>
        <w:t xml:space="preserve">е специалисты). </w:t>
      </w:r>
      <w:r w:rsidR="001409CF" w:rsidRPr="001409CF">
        <w:rPr>
          <w:rFonts w:ascii="Times New Roman" w:hAnsi="Times New Roman" w:cs="Times New Roman"/>
          <w:sz w:val="28"/>
          <w:szCs w:val="28"/>
        </w:rPr>
        <w:t>Д</w:t>
      </w:r>
      <w:r w:rsidRPr="001409CF">
        <w:rPr>
          <w:rFonts w:ascii="Times New Roman" w:hAnsi="Times New Roman" w:cs="Times New Roman"/>
          <w:sz w:val="28"/>
          <w:szCs w:val="28"/>
        </w:rPr>
        <w:t xml:space="preserve">анное направление профессиональной подготовки </w:t>
      </w:r>
      <w:proofErr w:type="gramStart"/>
      <w:r w:rsidRPr="001409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09C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является наиболее актуальным.</w:t>
      </w:r>
      <w:r w:rsidRPr="002661B8">
        <w:rPr>
          <w:rFonts w:ascii="Times New Roman" w:hAnsi="Times New Roman" w:cs="Times New Roman"/>
          <w:sz w:val="28"/>
          <w:szCs w:val="28"/>
        </w:rPr>
        <w:t xml:space="preserve"> Производственная практика, в соответствии с принципами дуального профессионального обучения, проходит не только на базе школьных мастерских, но и непосредственно на рабочих местах предприятий. Обучающиеся швейному делу проходят практику на швейной фабрике, штукатуры-маляры – в строительных фирмах города, рабочие зеленого хозяйства в теплицах МУП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Спецавтохозяйства</w:t>
      </w:r>
      <w:proofErr w:type="spellEnd"/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 Дуальная система обеспечивает плавное вхождение учащихся в трудовую деятельность, развивает умение работать в коллективе, знакомит с производственной базой предприятий. Для прохождения производственной практики с предприятиями заключены договоры о сотрудничестве.</w:t>
      </w:r>
      <w:r w:rsidR="008060D2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Отличившиеся практиканты получают возможность дальнейшего трудоустройства.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Актуализации профессионального самоопределения учащихся способствует комплексное психолого-педагогическое и медико-социальное сопровождение учебно-воспитательного процесса, реализованное в модели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Фарватер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системы организации трудового обучения.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Комплексная деятельность специалистов (педагогов-психологов, учителей-логопедов, социального педагога, учителей-дефектологов,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), а также педагогов школы направлена на выявление особых образовательных потребностей обучающихся, помощь в социальной адаптации, разработку и реализацию индивидуальных учебных планов, оказание родителям учащихся консультативной и методической помощи по вопросам образования, профориентации, дальнейшего профессионального обучения, трудоустройства, социализации воспитанников и взаимодействия с государственными и социальными учреждениями.</w:t>
      </w:r>
      <w:proofErr w:type="gramEnd"/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Важным элементом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работы являются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города: швейные, столярные, авторемонтные и шиномонтажные мастерские, строительные фирмы, ЖЭУ 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спецавтохозяйства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, детские сады, оранжерею, птицефабрику и многие другие</w:t>
      </w:r>
      <w:r w:rsidR="0049212A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lastRenderedPageBreak/>
        <w:t>потенциально пригодные для дальнейшего трудоустройства.</w:t>
      </w:r>
      <w:r w:rsidR="0049212A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В течение учебного года для каждого класса проводится не менее 9 экскурсий.</w:t>
      </w: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Большая роль отводится </w:t>
      </w:r>
      <w:r w:rsidRPr="002661B8">
        <w:rPr>
          <w:rFonts w:ascii="Times New Roman" w:eastAsia="Calibri" w:hAnsi="Times New Roman" w:cs="Times New Roman"/>
          <w:sz w:val="28"/>
          <w:szCs w:val="28"/>
        </w:rPr>
        <w:t>развитию системы профессиональных компетенций детей-инвалидов и лиц с ограниченными возможностями здоровья (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0700" w:rsidRPr="002661B8" w:rsidRDefault="008060D2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пересмотрено 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наполнение предметной области 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00700" w:rsidRPr="002661B8">
        <w:rPr>
          <w:rFonts w:ascii="Times New Roman" w:hAnsi="Times New Roman" w:cs="Times New Roman"/>
          <w:sz w:val="28"/>
          <w:szCs w:val="28"/>
        </w:rPr>
        <w:t>Технология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 для обучающихся по АООП 1 вариант с 5 по 9 классы. В рабочие программы включены новые элементы, такие как 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 предложенных элементов, </w:t>
      </w:r>
      <w:proofErr w:type="spellStart"/>
      <w:r w:rsidR="00200700" w:rsidRPr="002661B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200700" w:rsidRPr="002661B8">
        <w:rPr>
          <w:rFonts w:ascii="Times New Roman" w:hAnsi="Times New Roman" w:cs="Times New Roman"/>
          <w:sz w:val="28"/>
          <w:szCs w:val="28"/>
        </w:rPr>
        <w:t>, макетирование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00700"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 программу профильного труда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Растениеводство, Декоративное садоводство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включен новый модуль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Флористика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в программу профессионального обучения 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Рабочий зеленого хозяйства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включен модуль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Интерьерное озеленение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060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0700" w:rsidRPr="002661B8" w:rsidRDefault="00200700" w:rsidP="00266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2661B8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Воспитательная система КГБОУ школа 3 воплощает в себе совокупную деятельность школы, которая реализуется в двух сферах: в процессе обучения и во внеклассной образовательной сфере, и </w:t>
      </w:r>
      <w:r w:rsidRPr="002661B8">
        <w:rPr>
          <w:rFonts w:ascii="Times New Roman" w:eastAsia="Times New Roman" w:hAnsi="Times New Roman" w:cs="Times New Roman"/>
          <w:sz w:val="28"/>
          <w:szCs w:val="28"/>
        </w:rPr>
        <w:t>ориентирует педагогов на обеспечение позитивной динамики развития личности обучающихся, через совместную деятельность педагогов, детей, социальных партнеров школы.</w:t>
      </w:r>
    </w:p>
    <w:p w:rsidR="00200700" w:rsidRPr="002661B8" w:rsidRDefault="00200700" w:rsidP="00266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2661B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реализация процесса воспитания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педагогов, как предмета совместной заботы и взрослых, и детей;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системность, целесообразность и не</w:t>
      </w:r>
      <w:r w:rsidR="008060D2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шаблонность воспитания, как условия его эффективности.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</w:t>
      </w:r>
      <w:r w:rsidR="008060D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060D2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8060D2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воспитания других совместных дел педагогов и школьников является коллективная разработка, совместное планирование, учитывающее индивидуальные особенности обучающихся, коллективное проведение и коллективный анализ их результатов;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B8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 школы:</w:t>
      </w:r>
      <w:r w:rsidR="008060D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9212A">
        <w:rPr>
          <w:rFonts w:ascii="Times New Roman" w:eastAsia="Times New Roman" w:hAnsi="Times New Roman" w:cs="Times New Roman"/>
          <w:sz w:val="28"/>
          <w:szCs w:val="28"/>
        </w:rPr>
        <w:t xml:space="preserve">портивно-оздоровительное, </w:t>
      </w:r>
      <w:r w:rsidR="0049212A" w:rsidRPr="002661B8">
        <w:rPr>
          <w:rFonts w:ascii="Times New Roman" w:eastAsia="Times New Roman" w:hAnsi="Times New Roman" w:cs="Times New Roman"/>
          <w:sz w:val="28"/>
          <w:szCs w:val="28"/>
        </w:rPr>
        <w:t>духовно</w:t>
      </w:r>
      <w:r w:rsidR="0049212A">
        <w:rPr>
          <w:rFonts w:ascii="Times New Roman" w:eastAsia="Times New Roman" w:hAnsi="Times New Roman" w:cs="Times New Roman"/>
          <w:sz w:val="28"/>
          <w:szCs w:val="28"/>
        </w:rPr>
        <w:t xml:space="preserve">- нравственное, </w:t>
      </w:r>
      <w:r w:rsidR="0049212A" w:rsidRPr="002661B8">
        <w:rPr>
          <w:rFonts w:ascii="Times New Roman" w:eastAsia="Times New Roman" w:hAnsi="Times New Roman" w:cs="Times New Roman"/>
          <w:sz w:val="28"/>
          <w:szCs w:val="28"/>
        </w:rPr>
        <w:t>общекультурное</w:t>
      </w:r>
      <w:r w:rsidR="004921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212A" w:rsidRPr="002661B8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492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700" w:rsidRPr="002661B8" w:rsidRDefault="00200700" w:rsidP="0049212A">
      <w:pPr>
        <w:tabs>
          <w:tab w:val="left" w:pos="54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B8">
        <w:rPr>
          <w:rFonts w:ascii="Times New Roman" w:eastAsia="Times New Roman" w:hAnsi="Times New Roman" w:cs="Times New Roman"/>
          <w:sz w:val="28"/>
          <w:szCs w:val="28"/>
        </w:rPr>
        <w:t>Данные направления легли в основу воспитательной работы школы. В результате создана скоординированная работа всех звеньев воспитательного корпуса, направленная на формирование ценностей образования в воспитательном процессе.</w:t>
      </w:r>
    </w:p>
    <w:p w:rsidR="002661B8" w:rsidRDefault="00200700" w:rsidP="00266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2661B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Воспитательная работа направлен</w:t>
      </w:r>
      <w:r w:rsidR="008060D2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 на создание условий для форми</w:t>
      </w:r>
      <w:r w:rsidRPr="002661B8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рования и развития социально адаптированной личности, способной применить</w:t>
      </w:r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полученные предметные знания в дальнейшей учебе и работе.</w:t>
      </w:r>
    </w:p>
    <w:p w:rsidR="002661B8" w:rsidRDefault="00200700" w:rsidP="0026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 учреждении создана </w:t>
      </w:r>
      <w:proofErr w:type="spellStart"/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здоровьесберегающая</w:t>
      </w:r>
      <w:proofErr w:type="spellEnd"/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среда, в которой обеспечиваются условия для сохранения и укрепления здоровья всех участников образовательного процесса, развития культуры здоровья всех участников образовательного процесса, развития культуры здоровья и на ее основе формирования здорового образа жизни. </w:t>
      </w:r>
      <w:proofErr w:type="spellStart"/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Здоровьесберегающая</w:t>
      </w:r>
      <w:proofErr w:type="spellEnd"/>
      <w:r w:rsidRPr="002661B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среда включает в себя медицинское, психолого-педагогическое, коррекционно-развивающее, физкультурно-оздоровительное, информационно-просветительское сопровождение.</w:t>
      </w:r>
    </w:p>
    <w:p w:rsidR="00200700" w:rsidRPr="002661B8" w:rsidRDefault="00200700" w:rsidP="00266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осуществляют специалисты службы сопровождения, в состав которой входят педагоги-психологи, учителя-логопеды, учителя-дефектологи, социальные педагоги,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С целью обеспечения психолого-педагогического сопровождения обучающихся с ограниченными возможностями здоровья, исходя из реальных возможностей и в соответствии с индивидуальными образовательными потребностями, возрастными особенностями, состоянием соматического и нервно-психического здоровья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, в КГБОУ </w:t>
      </w:r>
      <w:r w:rsidR="008060D2" w:rsidRPr="002661B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2661B8">
        <w:rPr>
          <w:rFonts w:ascii="Times New Roman" w:hAnsi="Times New Roman" w:cs="Times New Roman"/>
          <w:sz w:val="28"/>
          <w:szCs w:val="28"/>
        </w:rPr>
        <w:t>3 функционирует школьный психолого-педагогический консилиум.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Психолого-педагогиче</w:t>
      </w:r>
      <w:r w:rsidR="001409CF">
        <w:rPr>
          <w:rFonts w:ascii="Times New Roman" w:hAnsi="Times New Roman" w:cs="Times New Roman"/>
          <w:sz w:val="28"/>
          <w:szCs w:val="28"/>
        </w:rPr>
        <w:t>ским сопровождением охвачены 304</w:t>
      </w:r>
      <w:r w:rsidRPr="002661B8">
        <w:rPr>
          <w:rFonts w:ascii="Times New Roman" w:hAnsi="Times New Roman" w:cs="Times New Roman"/>
          <w:sz w:val="28"/>
          <w:szCs w:val="28"/>
        </w:rPr>
        <w:t xml:space="preserve"> чел</w:t>
      </w:r>
      <w:r w:rsidR="008060D2">
        <w:rPr>
          <w:rFonts w:ascii="Times New Roman" w:hAnsi="Times New Roman" w:cs="Times New Roman"/>
          <w:sz w:val="28"/>
          <w:szCs w:val="28"/>
        </w:rPr>
        <w:t>.</w:t>
      </w:r>
      <w:r w:rsidRPr="002661B8">
        <w:rPr>
          <w:rFonts w:ascii="Times New Roman" w:hAnsi="Times New Roman" w:cs="Times New Roman"/>
          <w:sz w:val="28"/>
          <w:szCs w:val="28"/>
        </w:rPr>
        <w:t>, на каждого разработаны индивидуальные программы развития.</w:t>
      </w:r>
    </w:p>
    <w:p w:rsidR="00200700" w:rsidRPr="002661B8" w:rsidRDefault="00200700" w:rsidP="0020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ab/>
        <w:t xml:space="preserve">В школе продолжается работа по повышению доступности образовательной организации для инвалидов 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групп населения. С этой целью оформлен паспорт доступности, который утвержден </w:t>
      </w: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правления отделения Хабаровской краевой организации Общероссийской общественной организации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Всероссийское общество инвалидов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>. Комсомольска-на-Амуре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 Устройство входной группы выполнено с учетом потребностей всех групп инвалидов. В школе оборудованы места, позволяющие обеспечить представление образовательных и иных услуг для инвалидов и МГН. Сайт школы адаптирован для слабовидящих людей. Утверждены временный порядок предоставления услуг инвалидам, инструкции сотрудников для предоставления услуг инвалидам и МГН.</w:t>
      </w:r>
    </w:p>
    <w:p w:rsidR="00200700" w:rsidRDefault="00200700" w:rsidP="001C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ab/>
        <w:t xml:space="preserve">Важным показателем роста качества является переподготовка педагогов по профилю деятельности: 100% учителей учреждения прошли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обучение по  олигофренопедагогике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, 100% повысили квалификации по преподаваемому предмету. Активность педагогов школы за три года увеличилась на 20 %, усилился их творческий потенциал, так в 2020 году 25 педагогов – 40% приняли участие в профессиональных конкурсах разного уровня. Готовность педагогического коллектива КГБОУ </w:t>
      </w:r>
      <w:r w:rsidR="008060D2" w:rsidRPr="002661B8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2661B8">
        <w:rPr>
          <w:rFonts w:ascii="Times New Roman" w:hAnsi="Times New Roman" w:cs="Times New Roman"/>
          <w:sz w:val="28"/>
          <w:szCs w:val="28"/>
        </w:rPr>
        <w:t xml:space="preserve">3 к непрерывному профессиональному развитию в межкурсовой период, повышению уровня профессиональной компетентности и развитие методической грамотности по овладению групп компетенций – одна из проблем, которую необходимо решать в образовательной организации в отношении педагогических кадров до 2024 года.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Решение данного вызова необходимо осуществлять через увел</w:t>
      </w:r>
      <w:r w:rsidR="007016B9">
        <w:rPr>
          <w:rFonts w:ascii="Times New Roman" w:hAnsi="Times New Roman" w:cs="Times New Roman"/>
          <w:sz w:val="28"/>
          <w:szCs w:val="28"/>
        </w:rPr>
        <w:t>ичение количества педагогов с 40% до 60</w:t>
      </w:r>
      <w:r w:rsidRPr="002661B8">
        <w:rPr>
          <w:rFonts w:ascii="Times New Roman" w:hAnsi="Times New Roman" w:cs="Times New Roman"/>
          <w:sz w:val="28"/>
          <w:szCs w:val="28"/>
        </w:rPr>
        <w:t>%, демонстрирующих успешные образовательные практики (через участие в профессиональных конкурсах и инициативах, в диссеминации передового педагогического опыта, публикации в профессиональных журналах, выступления на методических событиях разного уровня, участие в грантах, аттестация педагогических кадров, овладение современными, в том числе цифровыми технологиями).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Решением данной проблемы также может стать увел</w:t>
      </w:r>
      <w:r w:rsidR="00352824">
        <w:rPr>
          <w:rFonts w:ascii="Times New Roman" w:hAnsi="Times New Roman" w:cs="Times New Roman"/>
          <w:sz w:val="28"/>
          <w:szCs w:val="28"/>
        </w:rPr>
        <w:t xml:space="preserve">ичение доли педагогов  до 60 % </w:t>
      </w:r>
      <w:r w:rsidRPr="002661B8">
        <w:rPr>
          <w:rFonts w:ascii="Times New Roman" w:hAnsi="Times New Roman" w:cs="Times New Roman"/>
          <w:sz w:val="28"/>
          <w:szCs w:val="28"/>
        </w:rPr>
        <w:t>имеющих собственные образовательные сайты для развития механизма сетев</w:t>
      </w:r>
      <w:r w:rsidR="001C327B">
        <w:rPr>
          <w:rFonts w:ascii="Times New Roman" w:hAnsi="Times New Roman" w:cs="Times New Roman"/>
          <w:sz w:val="28"/>
          <w:szCs w:val="28"/>
        </w:rPr>
        <w:t>ого взаимодействия организации.</w:t>
      </w:r>
    </w:p>
    <w:p w:rsidR="00852DD3" w:rsidRDefault="00852DD3" w:rsidP="00852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Стратегическим приоритетом развития школы будет являться создание оптимальных учебно-методических, организационных, экономических, материально-технических условий для обеспечения функционирования и инновационного развития школы:</w:t>
      </w:r>
    </w:p>
    <w:p w:rsidR="00852DD3" w:rsidRDefault="00852DD3" w:rsidP="001C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потенциала;</w:t>
      </w:r>
    </w:p>
    <w:p w:rsidR="00852DD3" w:rsidRDefault="00852DD3" w:rsidP="001C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материально-технического обеспечения эффективности образовательного процесса;</w:t>
      </w:r>
    </w:p>
    <w:p w:rsidR="00852DD3" w:rsidRDefault="00852DD3" w:rsidP="001C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службы сопровождения в режиме центра раннего развития и коррекции;</w:t>
      </w:r>
    </w:p>
    <w:p w:rsidR="00852DD3" w:rsidRDefault="00852DD3" w:rsidP="001C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системы дополнительного образования, способствующей самоопределению и самореализации обучающихся с учетом потребностей регионального рынка труда.</w:t>
      </w:r>
    </w:p>
    <w:p w:rsidR="00495B15" w:rsidRDefault="00852DD3" w:rsidP="0049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для достижения стратегических целей, будет являться участие в национальных и региональных проектах. В соответствии с программой развития стратегическим ориентиром является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кадрового потенциала. Проект «Учитель будущего» является неотъемлемой частью кадровой политики школы, направленной на внедрение системы непрерывного и планомерного повышения квалификации педагогических работников, создание условий для саморазвития, повышения уровня профессионального мастерства</w:t>
      </w:r>
      <w:r w:rsidR="00802644">
        <w:rPr>
          <w:rFonts w:ascii="Times New Roman" w:hAnsi="Times New Roman" w:cs="Times New Roman"/>
          <w:sz w:val="28"/>
          <w:szCs w:val="28"/>
        </w:rPr>
        <w:t xml:space="preserve">, овладения навыками использования современных технологий. </w:t>
      </w:r>
      <w:r w:rsidR="00495B15">
        <w:rPr>
          <w:rFonts w:ascii="Times New Roman" w:hAnsi="Times New Roman" w:cs="Times New Roman"/>
          <w:sz w:val="28"/>
          <w:szCs w:val="28"/>
        </w:rPr>
        <w:t>Что способствует разработке Школьного</w:t>
      </w:r>
      <w:r w:rsidR="00802644" w:rsidRPr="00495B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5B15">
        <w:rPr>
          <w:rFonts w:ascii="Times New Roman" w:hAnsi="Times New Roman" w:cs="Times New Roman"/>
          <w:sz w:val="28"/>
          <w:szCs w:val="28"/>
        </w:rPr>
        <w:t>а</w:t>
      </w:r>
      <w:r w:rsidR="00802644" w:rsidRPr="00495B15">
        <w:rPr>
          <w:rFonts w:ascii="Times New Roman" w:hAnsi="Times New Roman" w:cs="Times New Roman"/>
          <w:sz w:val="28"/>
          <w:szCs w:val="28"/>
        </w:rPr>
        <w:t xml:space="preserve"> </w:t>
      </w:r>
      <w:r w:rsidR="00802644" w:rsidRPr="00495B1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gramStart"/>
      <w:r w:rsidR="00802644" w:rsidRPr="00495B15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802644" w:rsidRPr="00495B15">
        <w:rPr>
          <w:rFonts w:ascii="Times New Roman" w:hAnsi="Times New Roman" w:cs="Times New Roman"/>
          <w:sz w:val="28"/>
          <w:szCs w:val="28"/>
        </w:rPr>
        <w:t>активный педагог</w:t>
      </w:r>
      <w:r w:rsidR="00802644" w:rsidRPr="00495B15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95B15" w:rsidRPr="00495B15">
        <w:rPr>
          <w:rFonts w:ascii="Times New Roman" w:hAnsi="Times New Roman" w:cs="Times New Roman"/>
          <w:sz w:val="28"/>
          <w:szCs w:val="28"/>
        </w:rPr>
        <w:t xml:space="preserve"> </w:t>
      </w:r>
      <w:r w:rsidR="00495B15">
        <w:rPr>
          <w:rFonts w:ascii="Times New Roman" w:hAnsi="Times New Roman" w:cs="Times New Roman"/>
          <w:sz w:val="28"/>
          <w:szCs w:val="28"/>
        </w:rPr>
        <w:t>ц</w:t>
      </w:r>
      <w:r w:rsidR="00495B15" w:rsidRPr="002661B8">
        <w:rPr>
          <w:rFonts w:ascii="Times New Roman" w:hAnsi="Times New Roman" w:cs="Times New Roman"/>
          <w:sz w:val="28"/>
          <w:szCs w:val="28"/>
        </w:rPr>
        <w:t xml:space="preserve">ель </w:t>
      </w:r>
      <w:r w:rsidR="00495B15">
        <w:rPr>
          <w:rFonts w:ascii="Times New Roman" w:hAnsi="Times New Roman" w:cs="Times New Roman"/>
          <w:sz w:val="28"/>
          <w:szCs w:val="28"/>
        </w:rPr>
        <w:t>которого будет являться в</w:t>
      </w:r>
      <w:r w:rsidR="00495B15" w:rsidRPr="002661B8">
        <w:rPr>
          <w:rFonts w:ascii="Times New Roman" w:hAnsi="Times New Roman" w:cs="Times New Roman"/>
          <w:sz w:val="28"/>
          <w:szCs w:val="28"/>
        </w:rPr>
        <w:t>недрение национальной системы профессионального роста педагогических работников, охватывающий не менее 80% педагогов КГБОУ Школа 3 к концу 2025 года.</w:t>
      </w:r>
    </w:p>
    <w:p w:rsidR="00961850" w:rsidRDefault="00495B15" w:rsidP="0096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A44">
        <w:rPr>
          <w:rFonts w:ascii="Times New Roman" w:hAnsi="Times New Roman" w:cs="Times New Roman"/>
          <w:sz w:val="28"/>
          <w:szCs w:val="28"/>
        </w:rPr>
        <w:t>Участие в региональном проекте «Современная школа»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способствует не только обновлению содержания предметных областей, например «Технология», но и оснащению современным оборудованием столярного цеха, трудовых мастерских профессионально-трудового и профессионального обучения для внедрения современных образовательных программ</w:t>
      </w:r>
      <w:r w:rsidR="00961850">
        <w:rPr>
          <w:rFonts w:ascii="Times New Roman" w:hAnsi="Times New Roman" w:cs="Times New Roman"/>
          <w:sz w:val="28"/>
          <w:szCs w:val="28"/>
        </w:rPr>
        <w:t xml:space="preserve">, в том числе реализуемые через сетевую форму. В рамках участия в региональном проекте «Успех каждого ребёнка» разработан Школьный проект </w:t>
      </w:r>
      <w:r w:rsidR="00961850" w:rsidRPr="0096185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61850" w:rsidRPr="00961850">
        <w:rPr>
          <w:rFonts w:ascii="Times New Roman" w:hAnsi="Times New Roman" w:cs="Times New Roman"/>
          <w:sz w:val="28"/>
          <w:szCs w:val="28"/>
        </w:rPr>
        <w:t>Вектор успеха</w:t>
      </w:r>
      <w:r w:rsidR="00961850" w:rsidRPr="00961850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618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</w:t>
      </w:r>
      <w:r w:rsidR="00961850">
        <w:rPr>
          <w:rFonts w:ascii="Times New Roman" w:hAnsi="Times New Roman" w:cs="Times New Roman"/>
          <w:sz w:val="28"/>
          <w:szCs w:val="28"/>
        </w:rPr>
        <w:t>выявления и развития</w:t>
      </w:r>
      <w:r w:rsidR="00961850" w:rsidRPr="002661B8">
        <w:rPr>
          <w:rFonts w:ascii="Times New Roman" w:hAnsi="Times New Roman" w:cs="Times New Roman"/>
          <w:sz w:val="28"/>
          <w:szCs w:val="28"/>
        </w:rPr>
        <w:t xml:space="preserve"> способностей для успешности каждого ребенка в образовательном процессе, организуемом в </w:t>
      </w:r>
      <w:r w:rsidR="00961850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961850" w:rsidRPr="002661B8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961850" w:rsidRDefault="00961850" w:rsidP="0096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нацелена на реализацию комплекса необходимых мероприятий для обеспечения раннего развития детей в возрасте от 0 до 3 лет, а также оказание психолого-педагогической, методической и консультативной помощи родителям детей, воспитывающих детей с ОВЗ, в том числе, детей-инвалидов. Тем самым </w:t>
      </w:r>
      <w:r w:rsidR="00E01525">
        <w:rPr>
          <w:rFonts w:ascii="Times New Roman" w:hAnsi="Times New Roman" w:cs="Times New Roman"/>
          <w:sz w:val="28"/>
          <w:szCs w:val="28"/>
        </w:rPr>
        <w:t xml:space="preserve">обеспечится участие в региональном проекте «Поддержка семей, имеющих детей». Участие в проектах, направленных на раннюю помощь обеспечивает образовательную организацию необходимым инструментарием для прогнозирования контингента обучающихся на перспективу и возможность вовремя скорректировать образовательный маршрут ребёнка. </w:t>
      </w:r>
    </w:p>
    <w:p w:rsidR="00E01525" w:rsidRPr="00F86A44" w:rsidRDefault="00E01525" w:rsidP="00F8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проектах – это не только достижение количественных показателей, но и рост качеств обучения, образования и подготовки будущих квалифицированных кадров для экономики страны и региона, совершенствование самой системы обучения в образовательной организации.</w:t>
      </w:r>
    </w:p>
    <w:p w:rsidR="00E01525" w:rsidRDefault="00E01525" w:rsidP="00F86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525" w:rsidRDefault="00E01525" w:rsidP="00492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0700" w:rsidRDefault="00200700" w:rsidP="00492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212A">
        <w:rPr>
          <w:rFonts w:ascii="Times New Roman" w:hAnsi="Times New Roman" w:cs="Times New Roman"/>
          <w:b/>
          <w:sz w:val="28"/>
          <w:szCs w:val="28"/>
        </w:rPr>
        <w:t>4. Основные направления развития организации</w:t>
      </w:r>
    </w:p>
    <w:p w:rsidR="0049212A" w:rsidRPr="0049212A" w:rsidRDefault="0049212A" w:rsidP="00492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Основными направлениями развития образовательной организации на 2021-2025 годы являются:</w:t>
      </w:r>
    </w:p>
    <w:p w:rsidR="00946585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реализация федерального государственного образовательного стандарта основного общего образования УО (интеллектуальные нарушения); </w:t>
      </w: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выявление и развитие способностей талантливых детей с УО (интеллектуальные нарушения), создание условий для успешной их самореализации, развитие индивидуальной траектории каждого ребёнка;</w:t>
      </w: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, направленной на раннюю профориентацию и самоопределение </w:t>
      </w:r>
      <w:r w:rsidRPr="002661B8">
        <w:rPr>
          <w:rFonts w:ascii="Times New Roman" w:hAnsi="Times New Roman" w:cs="Times New Roman"/>
          <w:sz w:val="28"/>
          <w:szCs w:val="28"/>
        </w:rPr>
        <w:lastRenderedPageBreak/>
        <w:t>в своей будущей профессии, востребованной на региональном рынке труда, способствующей развитию экономики Хабаровского края;</w:t>
      </w: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позволит повысить эффективность взаимодействия участников образовательных отношений с целью развития ребёнка с учётом его особых образовательных потребностей и индивидуальных возможностей;</w:t>
      </w: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организация единого образовательного пространства, способствующего формированию и укреплению здоровья, воспитанию культуры здоровья, позволит сформировать правильное обращение всех участников образовательных отношений к своему здоровью, как ценности; </w:t>
      </w:r>
    </w:p>
    <w:p w:rsidR="00200700" w:rsidRPr="002661B8" w:rsidRDefault="00200700" w:rsidP="0026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изменение школьной инфраструктуры обеспечит повышение доступности, комфортности, безопасности и качества образования, а информационно-развивающая и предметно-практическая среда дополнят и разнообразят процесс обучения и воспитания, позволят повысить его эффективность и результативность;</w:t>
      </w:r>
    </w:p>
    <w:p w:rsidR="00E01525" w:rsidRDefault="00200700" w:rsidP="00F8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повышение уровня профессиональных компетенций педагогических работников через создание условий для развития профессиональных способностей и оказание оперативной и информационной практико-ориентированной помощи педагогам в решении педагогических затруднений</w:t>
      </w:r>
      <w:r w:rsidR="00F86A44">
        <w:rPr>
          <w:rFonts w:ascii="Times New Roman" w:hAnsi="Times New Roman" w:cs="Times New Roman"/>
          <w:sz w:val="28"/>
          <w:szCs w:val="28"/>
        </w:rPr>
        <w:t>.</w:t>
      </w:r>
    </w:p>
    <w:p w:rsidR="00E01525" w:rsidRPr="002661B8" w:rsidRDefault="00E01525" w:rsidP="00200700">
      <w:pPr>
        <w:rPr>
          <w:rFonts w:ascii="Times New Roman" w:hAnsi="Times New Roman" w:cs="Times New Roman"/>
          <w:sz w:val="28"/>
          <w:szCs w:val="28"/>
        </w:rPr>
      </w:pPr>
    </w:p>
    <w:p w:rsidR="00200700" w:rsidRPr="00E01525" w:rsidRDefault="00200700" w:rsidP="00E01525">
      <w:pPr>
        <w:rPr>
          <w:rFonts w:ascii="Times New Roman" w:hAnsi="Times New Roman" w:cs="Times New Roman"/>
          <w:sz w:val="28"/>
          <w:szCs w:val="28"/>
        </w:rPr>
      </w:pPr>
      <w:r w:rsidRPr="0049212A">
        <w:rPr>
          <w:rFonts w:ascii="Times New Roman" w:hAnsi="Times New Roman" w:cs="Times New Roman"/>
          <w:b/>
          <w:sz w:val="28"/>
          <w:szCs w:val="28"/>
        </w:rPr>
        <w:t>5. Мероприятия по реализации программы развития</w:t>
      </w:r>
    </w:p>
    <w:p w:rsidR="0049212A" w:rsidRPr="0049212A" w:rsidRDefault="0049212A" w:rsidP="00492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0700" w:rsidRPr="002661B8" w:rsidRDefault="00200700" w:rsidP="0049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Мероприятия по реализации Программы развития ОУ на 2021</w:t>
      </w:r>
      <w:r w:rsidR="0049212A">
        <w:rPr>
          <w:rFonts w:ascii="Times New Roman" w:hAnsi="Times New Roman" w:cs="Times New Roman"/>
          <w:sz w:val="28"/>
          <w:szCs w:val="28"/>
        </w:rPr>
        <w:t xml:space="preserve"> </w:t>
      </w:r>
      <w:r w:rsidR="008220AB">
        <w:rPr>
          <w:rFonts w:ascii="Times New Roman" w:hAnsi="Times New Roman" w:cs="Times New Roman"/>
          <w:sz w:val="28"/>
          <w:szCs w:val="28"/>
        </w:rPr>
        <w:t>–</w:t>
      </w:r>
      <w:r w:rsidR="0049212A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2025</w:t>
      </w:r>
      <w:r w:rsidR="008220AB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гг. представлены в Приложении 1 (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Дорожная карта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КГБОУ Школа 3 по реализации Программы развития 2020-2025гг.). </w:t>
      </w: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Дорожная карта Программы развития КГБОУ Школа 3 выстроена с учётом реализации региональных проектов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Учитель будущего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входящие в Национальный проект РФ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Образование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8060D2">
        <w:rPr>
          <w:rFonts w:ascii="Times New Roman" w:hAnsi="Times New Roman" w:cs="Times New Roman"/>
          <w:sz w:val="28"/>
          <w:szCs w:val="28"/>
        </w:rPr>
        <w:t xml:space="preserve">, </w:t>
      </w:r>
      <w:r w:rsidRPr="002661B8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Билет в будущее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Срок реализации проектов соотносится со сроком Программы развития ОУ.</w:t>
      </w:r>
    </w:p>
    <w:p w:rsidR="00200700" w:rsidRPr="002661B8" w:rsidRDefault="00200700" w:rsidP="00E81E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Мой выбор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направленного на оказание помощи ученикам в профессиональном самоопределении через практическое знакомство с востребованными и перспективными профессиями на рынке труда Хабаровского края, организацию профессиональных проб, участие в Национальном чемпионате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E81E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Вектор успеха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направлен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выявлени</w:t>
      </w:r>
      <w:r w:rsidR="0061012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и развитие способностей для успешности каждого ребенка в образовательном процессе, организуемом в коррекционном учреждении. </w:t>
      </w:r>
    </w:p>
    <w:p w:rsidR="00200700" w:rsidRPr="002661B8" w:rsidRDefault="00200700" w:rsidP="00E81E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направлен на социальную адаптацию и жизнеустройств</w:t>
      </w:r>
      <w:r w:rsidR="0061012A">
        <w:rPr>
          <w:rFonts w:ascii="Times New Roman" w:hAnsi="Times New Roman" w:cs="Times New Roman"/>
          <w:sz w:val="28"/>
          <w:szCs w:val="28"/>
        </w:rPr>
        <w:t>о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выпускников КГБОУ Школа 3, путем вовлечения  в хозяйственную деятельность, ориентируя обучающихся на создание и функционирование рентабельных крестьянских хозяйств, умение вести личное подсобное хозяйство.</w:t>
      </w:r>
    </w:p>
    <w:p w:rsidR="00200700" w:rsidRPr="002661B8" w:rsidRDefault="00200700" w:rsidP="00E81E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gramStart"/>
      <w:r w:rsidRPr="002661B8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>активный педагог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Учитель будущего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направлен на  внедрение национальной системы профессионального роста педагогических работников, охватывающий не менее 80% педагогов КГБОУ Школа 3 к концу 2025 года.</w:t>
      </w:r>
    </w:p>
    <w:p w:rsidR="00200700" w:rsidRDefault="00200700" w:rsidP="00E81E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Школьный проект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Мы вместе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="008060D2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Поддержка семей, имеющих детей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направлен на  повышение эффективности взаимодействия участников образовательных отношений в психолого-педагогическом сопровождении обучающихся с умственной отсталостью (интеллектуальными нарушениями) с учётом их образовательных потребностей и индивидуальных особенностей.</w:t>
      </w:r>
    </w:p>
    <w:p w:rsidR="00134F5C" w:rsidRPr="00134F5C" w:rsidRDefault="00134F5C" w:rsidP="00134F5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Проект социального взаимодействия 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134F5C">
        <w:rPr>
          <w:rFonts w:ascii="Times New Roman" w:hAnsi="Times New Roman" w:cs="Times New Roman"/>
          <w:sz w:val="28"/>
          <w:szCs w:val="28"/>
        </w:rPr>
        <w:t>Школа без границ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134F5C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Pr="003C6B44">
        <w:rPr>
          <w:rFonts w:ascii="Times New Roman" w:hAnsi="Times New Roman" w:cs="Times New Roman"/>
          <w:sz w:val="28"/>
          <w:szCs w:val="28"/>
        </w:rPr>
        <w:t>сотрудничество с различными общественными институтами и структурами местного сообщества ради достижения общественно значимого результата – личностного становления обучающихся с ОВЗ (интеллектуальными нарушениями), включением детей в со</w:t>
      </w:r>
      <w:r w:rsidR="006D0036">
        <w:rPr>
          <w:rFonts w:ascii="Times New Roman" w:hAnsi="Times New Roman" w:cs="Times New Roman"/>
          <w:sz w:val="28"/>
          <w:szCs w:val="28"/>
        </w:rPr>
        <w:t xml:space="preserve">циально значимую деятельность. </w:t>
      </w:r>
      <w:r w:rsidRPr="003C6B44">
        <w:rPr>
          <w:rFonts w:ascii="Times New Roman" w:hAnsi="Times New Roman" w:cs="Times New Roman"/>
          <w:sz w:val="28"/>
          <w:szCs w:val="28"/>
        </w:rPr>
        <w:t>Расширяя круг социальных партеров,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FF2A92" w:rsidRPr="009463D0" w:rsidRDefault="00134F5C" w:rsidP="009463D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3D0">
        <w:rPr>
          <w:rFonts w:ascii="Times New Roman" w:hAnsi="Times New Roman" w:cs="Times New Roman"/>
          <w:bCs/>
          <w:sz w:val="28"/>
          <w:szCs w:val="28"/>
        </w:rPr>
        <w:t xml:space="preserve">Программа целевой модели наставничества 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9463D0">
        <w:rPr>
          <w:rFonts w:ascii="Times New Roman" w:hAnsi="Times New Roman" w:cs="Times New Roman"/>
          <w:bCs/>
          <w:sz w:val="28"/>
          <w:szCs w:val="28"/>
        </w:rPr>
        <w:t>Ментори</w:t>
      </w:r>
      <w:proofErr w:type="spellEnd"/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F2A92" w:rsidRPr="00946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A92" w:rsidRPr="009463D0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F2A92" w:rsidRPr="009463D0">
        <w:rPr>
          <w:rFonts w:ascii="Times New Roman" w:hAnsi="Times New Roman" w:cs="Times New Roman"/>
          <w:sz w:val="28"/>
          <w:szCs w:val="28"/>
        </w:rPr>
        <w:t>Учитель будущего</w:t>
      </w:r>
      <w:r w:rsidR="006D0036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F2A92" w:rsidRPr="009463D0">
        <w:rPr>
          <w:rFonts w:ascii="Times New Roman" w:hAnsi="Times New Roman" w:cs="Times New Roman"/>
          <w:sz w:val="28"/>
          <w:szCs w:val="28"/>
        </w:rPr>
        <w:t xml:space="preserve"> </w:t>
      </w:r>
      <w:r w:rsidR="00FF2A92" w:rsidRPr="009463D0">
        <w:rPr>
          <w:rFonts w:ascii="Times New Roman" w:hAnsi="Times New Roman" w:cs="Times New Roman"/>
          <w:color w:val="000000"/>
          <w:sz w:val="28"/>
          <w:szCs w:val="28"/>
        </w:rPr>
        <w:t>направлена на максимально полное раскрытие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КГБОУ Школа 3.</w:t>
      </w:r>
      <w:proofErr w:type="gramEnd"/>
    </w:p>
    <w:p w:rsidR="00FF2A92" w:rsidRDefault="00FF2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700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08">
        <w:rPr>
          <w:rFonts w:ascii="Times New Roman" w:hAnsi="Times New Roman" w:cs="Times New Roman"/>
          <w:b/>
          <w:sz w:val="28"/>
          <w:szCs w:val="28"/>
        </w:rPr>
        <w:lastRenderedPageBreak/>
        <w:t>6. Механизмы реализации программы развития</w:t>
      </w:r>
    </w:p>
    <w:p w:rsidR="001B7E08" w:rsidRPr="001B7E08" w:rsidRDefault="001B7E08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Программа развития КГБОУ Школа 3 является документом, определяющим перспективную организационно-управленческую деятельность администрации и сотрудников школы по созданию условий для формирования жизненной компетентности детей с </w:t>
      </w:r>
      <w:r w:rsidR="00951A9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через обеспечение качественного образования, воспитания, коррекции и компенсации их психологических особенностей.</w:t>
      </w: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По ходу выполнения Программы развития могут быть допущены некоторые корректировки в плане мероприятий (дорожные карты школьных проектов). Корректировка Программы развития осуществляется Советом школы.</w:t>
      </w: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Управление реализацией Программы развития осуществляется администрацией, педагогическими и медицинскими работниками.</w:t>
      </w:r>
    </w:p>
    <w:p w:rsidR="00200700" w:rsidRPr="002661B8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1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ходом осуществления Программы развития будет осуществляться администрацией КГБОУ Школа 3, педагогическим советом КГБОУ Школа 3 с привлечением родительской общественности.</w:t>
      </w:r>
    </w:p>
    <w:p w:rsidR="00200700" w:rsidRDefault="00200700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Результаты контроля представляются ежегодно учредителю (министерство образования и науки Хабаровского края) и общественности через публикации на сайте школы в отчёте по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1EDF" w:rsidRPr="002661B8" w:rsidRDefault="00E81EDF" w:rsidP="00E8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985"/>
        <w:gridCol w:w="6804"/>
        <w:gridCol w:w="1843"/>
      </w:tblGrid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Механизмы реализации</w:t>
            </w:r>
          </w:p>
        </w:tc>
        <w:tc>
          <w:tcPr>
            <w:tcW w:w="6804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Ответственные 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Нормативно-правовые </w:t>
            </w:r>
          </w:p>
        </w:tc>
        <w:tc>
          <w:tcPr>
            <w:tcW w:w="6804" w:type="dxa"/>
          </w:tcPr>
          <w:p w:rsidR="00200700" w:rsidRDefault="00200700" w:rsidP="00E015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Формирование единой, целостной нормативной и правовой базы для создания, функционирования и развития школы</w:t>
            </w:r>
          </w:p>
          <w:p w:rsidR="00E01525" w:rsidRDefault="00E01525" w:rsidP="00E015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Положения;</w:t>
            </w:r>
          </w:p>
          <w:p w:rsidR="00E01525" w:rsidRDefault="00E01525" w:rsidP="00E015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Должностные инструкции;</w:t>
            </w:r>
          </w:p>
          <w:p w:rsidR="00E01525" w:rsidRDefault="00E01525" w:rsidP="00E015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Инструкции по организации отдельных видов и форм образовательной деятельности;</w:t>
            </w:r>
          </w:p>
          <w:p w:rsidR="00E01525" w:rsidRPr="004875CA" w:rsidRDefault="00E01525" w:rsidP="00E015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Договоры.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Организационно-управленческие</w:t>
            </w:r>
          </w:p>
        </w:tc>
        <w:tc>
          <w:tcPr>
            <w:tcW w:w="6804" w:type="dxa"/>
          </w:tcPr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доступной и развивающей среды в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учреждении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Развитие и совершенствование материально-технической базы для реализации: общеобразовательных программ по предметам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; адаптированных программ дополнительного образования; программ коррекционно-развивающей направленности, в т.ч. ранней коррекционной помощи, программ психолого-педагогической, методической и консультативной помощи родителям. </w:t>
            </w:r>
          </w:p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Организация проектного управления. Организация сетевого взаимодействия</w:t>
            </w:r>
            <w:r w:rsidR="002168C1">
              <w:rPr>
                <w:rFonts w:ascii="Times New Roman" w:hAnsi="Times New Roman" w:cs="Times New Roman"/>
                <w:sz w:val="24"/>
                <w:szCs w:val="28"/>
              </w:rPr>
              <w:t xml:space="preserve"> с организациями города</w:t>
            </w:r>
            <w:r w:rsidRPr="006A0AC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Социальное партнерство. Применение дистанционных форм обучения.</w:t>
            </w:r>
          </w:p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Реализация проекта ранней профессиональной ориентации учащихся 1-4кл., 5-7кл., 8-9кл., 1-2</w:t>
            </w:r>
            <w:r w:rsidR="001B7E08"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курс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Билет в будущее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Проведение открытых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уроков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Проектория</w:t>
            </w:r>
            <w:proofErr w:type="spellEnd"/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, направленных на раннюю профориентацию детей. Участие обучающихся с умственной отсталостью (интеллектуальные 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нарушения) в Национальном чемпионате по профессиональному мастерству среди инвалидов и лиц с ограниченными возможностями 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рабочих групп по проектированию и реализации проектов программы. Расширение функциональных обязанностей отдельных педагогических и административных работников по руководству процессом реализации проектов. Повышение уровня инновационной активности и творческой инициативы учителей, обновление компетенций педагогических кадров. Трансляция передового педагогического опыта педагогов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как Краевого инновационного комплекса.</w:t>
            </w:r>
          </w:p>
          <w:p w:rsidR="00200700" w:rsidRPr="004875CA" w:rsidRDefault="00200700" w:rsidP="006D00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реализации проектов включаются в годовой план работы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Для мониторинга и оперативной коррекции деятельности по реализации программы развития будет введена общешкольная система педагогической диагностики, включающая диагностику личностного развития и удовлетворенности участников, проблем и достижений, развития групп и коллективов, профессионального роста педагогов. Подведение итогов, обобщение достижений, выявление проблем и внесение корректировок в программу будет осуществляться ежегодно на итоговом педагогическом совете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, заседании совета школы, общешкольном родительском собрании.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Заместитель директора по УВР, ВР, заместитель директора по АХР.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Кадровые </w:t>
            </w:r>
          </w:p>
        </w:tc>
        <w:tc>
          <w:tcPr>
            <w:tcW w:w="6804" w:type="dxa"/>
          </w:tcPr>
          <w:p w:rsidR="00200700" w:rsidRPr="004875CA" w:rsidRDefault="00200700" w:rsidP="006D00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педагогами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дополнительного профессионального образования по олигофренопедагогике. Повышение квалификации педагогических работников ОУ. Организация конкурсного движения педагогических кадров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Практические разработки успешных социально-ориентированных практик, учебных проектов и проведения научно-практических конференций в рамках сетевого взаимодействия. 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Научно-методические</w:t>
            </w:r>
          </w:p>
        </w:tc>
        <w:tc>
          <w:tcPr>
            <w:tcW w:w="6804" w:type="dxa"/>
          </w:tcPr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учебно-методической документации; методическое обеспечение учебных занятий; обобщение и распространение передового опыта в учебной, методической и научной работе; разработка мероприятий и предложений по совершенствованию образовательной деятельности; осуществление мониторинга учебного процесса, организация выпуска методических сборников и выставок педагогической и методической литературы; проведение научно-практических конференций, семинаров, совещаний.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социально-профессионального самоопределения обучающихся в целях реализации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предпрофессионального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обучения. </w:t>
            </w:r>
            <w:proofErr w:type="gramEnd"/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УВР, руководитель службы сопровождения, руководитель СРП.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Информационные </w:t>
            </w:r>
          </w:p>
        </w:tc>
        <w:tc>
          <w:tcPr>
            <w:tcW w:w="6804" w:type="dxa"/>
          </w:tcPr>
          <w:p w:rsidR="00200700" w:rsidRPr="004875CA" w:rsidRDefault="00200700" w:rsidP="006D00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банка данных о передовом опыте в сфере управления и реализации Программы развития, формирование фонда методических и информационных материалов по приоритетным направлениям деятельности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; создание службы информационного и технического обеспечения. Информационное освещение реализации Программы развития на сайте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. Активная работа с общественностью и средствами массовой информации.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</w:tr>
      <w:tr w:rsidR="00200700" w:rsidRPr="004875CA" w:rsidTr="004875CA">
        <w:tc>
          <w:tcPr>
            <w:tcW w:w="1985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Материально-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технические</w:t>
            </w:r>
          </w:p>
        </w:tc>
        <w:tc>
          <w:tcPr>
            <w:tcW w:w="6804" w:type="dxa"/>
          </w:tcPr>
          <w:p w:rsidR="00200700" w:rsidRPr="004875CA" w:rsidRDefault="00200700" w:rsidP="004875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Приведение материально-технической базы школы, предметно-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развивающей среды внутри и вне школы в соответствие с необходимыми условиями, требованиями к организации учебно-воспитательного процесса.</w:t>
            </w:r>
          </w:p>
        </w:tc>
        <w:tc>
          <w:tcPr>
            <w:tcW w:w="184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Директор </w:t>
            </w:r>
          </w:p>
        </w:tc>
      </w:tr>
    </w:tbl>
    <w:p w:rsidR="004875CA" w:rsidRDefault="004875CA" w:rsidP="001B7E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576" w:rsidRDefault="00D47576" w:rsidP="001B7E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7576" w:rsidRDefault="00D47576" w:rsidP="001B7E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0700" w:rsidRDefault="00200700" w:rsidP="001B7E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7E08">
        <w:rPr>
          <w:rFonts w:ascii="Times New Roman" w:hAnsi="Times New Roman" w:cs="Times New Roman"/>
          <w:b/>
          <w:sz w:val="28"/>
          <w:szCs w:val="28"/>
        </w:rPr>
        <w:t>7. Ожидаемые результаты программы развития</w:t>
      </w:r>
    </w:p>
    <w:p w:rsidR="001B7E08" w:rsidRPr="001B7E08" w:rsidRDefault="001B7E08" w:rsidP="001B7E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553D" w:rsidRDefault="00200700" w:rsidP="00CF5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развития: </w:t>
      </w:r>
    </w:p>
    <w:p w:rsidR="00CF553D" w:rsidRDefault="00CF553D" w:rsidP="00CF5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обновлена материально-техническая база с целью создания условий для реализации Программы развития, в том числе для организации системы ранней помощи,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среды, профессиональной ориентации и профессионального обучения, а также развития направления дополнительного образования;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повышение качества знаний обучающихся до соответствия целевому показателю Программы развития школы</w:t>
      </w:r>
      <w:r>
        <w:rPr>
          <w:rFonts w:ascii="Times New Roman" w:hAnsi="Times New Roman" w:cs="Times New Roman"/>
          <w:sz w:val="28"/>
          <w:szCs w:val="28"/>
        </w:rPr>
        <w:t xml:space="preserve"> до 100%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3D" w:rsidRDefault="00CF553D" w:rsidP="00CF553D">
      <w:pPr>
        <w:ind w:firstLine="4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рост субъектов образовательных отношений, удовлетворенных качеством образовательной деятельности организации</w:t>
      </w:r>
      <w:r w:rsidR="007E294A">
        <w:rPr>
          <w:rFonts w:ascii="Times New Roman" w:hAnsi="Times New Roman" w:cs="Times New Roman"/>
          <w:sz w:val="28"/>
          <w:szCs w:val="28"/>
        </w:rPr>
        <w:t>, составит 90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опрошенных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рост субъектов образовательных отношений, положительно оценивающих открытость и доступность информации об </w:t>
      </w:r>
      <w:r w:rsidR="007E294A">
        <w:rPr>
          <w:rFonts w:ascii="Times New Roman" w:hAnsi="Times New Roman" w:cs="Times New Roman"/>
          <w:sz w:val="28"/>
          <w:szCs w:val="28"/>
        </w:rPr>
        <w:t>учреждении, составит 90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опрошенных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повышение учебной мотивации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КГБОУ </w:t>
      </w:r>
      <w:r>
        <w:rPr>
          <w:rFonts w:ascii="Times New Roman" w:hAnsi="Times New Roman" w:cs="Times New Roman"/>
          <w:sz w:val="28"/>
          <w:szCs w:val="28"/>
        </w:rPr>
        <w:t xml:space="preserve">Школа 3 </w:t>
      </w:r>
      <w:r w:rsidR="007E294A">
        <w:rPr>
          <w:rFonts w:ascii="Times New Roman" w:hAnsi="Times New Roman" w:cs="Times New Roman"/>
          <w:sz w:val="28"/>
          <w:szCs w:val="28"/>
        </w:rPr>
        <w:t>возрастет на 30% и достигнет 70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обучающихся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возрастёт количество обучающихся, участвующих в проектной и исследовательской деятельности, конкурсах, акциях, образовательных событиях и других мероприятиях</w:t>
      </w:r>
      <w:r w:rsidR="007E294A">
        <w:rPr>
          <w:rFonts w:ascii="Times New Roman" w:hAnsi="Times New Roman" w:cs="Times New Roman"/>
          <w:sz w:val="28"/>
          <w:szCs w:val="28"/>
        </w:rPr>
        <w:t xml:space="preserve"> на 15% и достигнет 78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обучающихся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рост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>, получающих услуги по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возрастёт на 20% и достигнет 100% от общего количества обучающихся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рост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61B8">
        <w:rPr>
          <w:rFonts w:ascii="Times New Roman" w:hAnsi="Times New Roman" w:cs="Times New Roman"/>
          <w:sz w:val="28"/>
          <w:szCs w:val="28"/>
        </w:rPr>
        <w:t>, продолживших обучение в учреждениях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увеличится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30% и достигнет 100% от общего количества обучающихся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- обучающие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61B8">
        <w:rPr>
          <w:rFonts w:ascii="Times New Roman" w:hAnsi="Times New Roman" w:cs="Times New Roman"/>
          <w:sz w:val="28"/>
          <w:szCs w:val="28"/>
        </w:rPr>
        <w:t xml:space="preserve"> имеют адекватные представления о собственных возможностях и ограничениях</w:t>
      </w:r>
      <w:r>
        <w:rPr>
          <w:rFonts w:ascii="Times New Roman" w:hAnsi="Times New Roman" w:cs="Times New Roman"/>
          <w:sz w:val="28"/>
          <w:szCs w:val="28"/>
        </w:rPr>
        <w:t>, составит</w:t>
      </w:r>
      <w:r w:rsidR="007E294A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рост обучающихся, принявших участие в Национальном чемпионате </w:t>
      </w:r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896F8C">
        <w:rPr>
          <w:rFonts w:ascii="Times New Roman" w:hAnsi="Times New Roman" w:cs="Times New Roman"/>
          <w:sz w:val="28"/>
          <w:szCs w:val="28"/>
        </w:rPr>
        <w:t>, достигнет 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рост обучающихся, участвующих в профессиональных пробах</w:t>
      </w:r>
      <w:r>
        <w:rPr>
          <w:rFonts w:ascii="Times New Roman" w:hAnsi="Times New Roman" w:cs="Times New Roman"/>
          <w:sz w:val="28"/>
          <w:szCs w:val="28"/>
        </w:rPr>
        <w:t>, достигнет 100%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доля детей, обеспеченных индивидуальной программой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сопровождения, составит 100%;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повышение компетенций родителей в олигофренопедагогике</w:t>
      </w:r>
      <w:r w:rsidR="00896F8C">
        <w:rPr>
          <w:rFonts w:ascii="Times New Roman" w:hAnsi="Times New Roman" w:cs="Times New Roman"/>
          <w:sz w:val="28"/>
          <w:szCs w:val="28"/>
        </w:rPr>
        <w:t>, составит 40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61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рост  удовлетворенных родителей, качеством коррекционно-развивающей работы</w:t>
      </w:r>
      <w:r w:rsidR="00896F8C">
        <w:rPr>
          <w:rFonts w:ascii="Times New Roman" w:hAnsi="Times New Roman" w:cs="Times New Roman"/>
          <w:sz w:val="28"/>
          <w:szCs w:val="28"/>
        </w:rPr>
        <w:t>, составит 80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рост педагогов повысивших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 составит 100%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доля педагогов, применяющих и использующих современные образовательные технологии, в том числе ИКТ, возрастет на 50%</w:t>
      </w:r>
      <w:r w:rsidR="00896F8C">
        <w:rPr>
          <w:rFonts w:ascii="Times New Roman" w:hAnsi="Times New Roman" w:cs="Times New Roman"/>
          <w:sz w:val="28"/>
          <w:szCs w:val="28"/>
        </w:rPr>
        <w:t xml:space="preserve"> и достигнет 80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доля педагогов, принявших участие в профессиональных конкурсах, мероприятиях, фестивалях различного</w:t>
      </w:r>
      <w:r>
        <w:rPr>
          <w:rFonts w:ascii="Times New Roman" w:hAnsi="Times New Roman" w:cs="Times New Roman"/>
          <w:sz w:val="28"/>
          <w:szCs w:val="28"/>
        </w:rPr>
        <w:t xml:space="preserve"> уровня возрастёт на 20% и достигнет 60%</w:t>
      </w:r>
      <w:r w:rsidRPr="002661B8">
        <w:rPr>
          <w:rFonts w:ascii="Times New Roman" w:hAnsi="Times New Roman" w:cs="Times New Roman"/>
          <w:sz w:val="28"/>
          <w:szCs w:val="28"/>
        </w:rPr>
        <w:t>;</w:t>
      </w:r>
    </w:p>
    <w:p w:rsidR="00CF553D" w:rsidRPr="002661B8" w:rsidRDefault="00CF553D" w:rsidP="00CF553D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 доля педагогов муниципальных образовательных учреждений, охваченных методическим сопровождением по обучению детей, включенных в</w:t>
      </w:r>
      <w:r w:rsidR="00896F8C">
        <w:rPr>
          <w:rFonts w:ascii="Times New Roman" w:hAnsi="Times New Roman" w:cs="Times New Roman"/>
          <w:sz w:val="28"/>
          <w:szCs w:val="28"/>
        </w:rPr>
        <w:t xml:space="preserve"> инклюзивную среду, составит 70</w:t>
      </w:r>
      <w:r w:rsidRPr="002661B8">
        <w:rPr>
          <w:rFonts w:ascii="Times New Roman" w:hAnsi="Times New Roman" w:cs="Times New Roman"/>
          <w:sz w:val="28"/>
          <w:szCs w:val="28"/>
        </w:rPr>
        <w:t>%;</w:t>
      </w:r>
    </w:p>
    <w:p w:rsidR="00CF553D" w:rsidRDefault="00CF553D" w:rsidP="00CF5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педагогов, демонстрирующих успешные образовательные практики увел</w:t>
      </w:r>
      <w:r>
        <w:rPr>
          <w:rFonts w:ascii="Times New Roman" w:hAnsi="Times New Roman" w:cs="Times New Roman"/>
          <w:sz w:val="28"/>
          <w:szCs w:val="28"/>
        </w:rPr>
        <w:t>ичится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15% и достигнет 70%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CF553D" w:rsidRDefault="00CF553D" w:rsidP="00CF55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7E08" w:rsidRDefault="00200700" w:rsidP="00CF55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7E08">
        <w:rPr>
          <w:rFonts w:ascii="Times New Roman" w:hAnsi="Times New Roman" w:cs="Times New Roman"/>
          <w:b/>
          <w:sz w:val="28"/>
          <w:szCs w:val="28"/>
        </w:rPr>
        <w:t>8. Критерии и показатели оценки реализации программы развития</w:t>
      </w:r>
    </w:p>
    <w:p w:rsidR="001B7E08" w:rsidRPr="001B7E08" w:rsidRDefault="001B7E08" w:rsidP="001B7E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127"/>
        <w:gridCol w:w="4252"/>
        <w:gridCol w:w="4394"/>
      </w:tblGrid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Направления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1. Реализация федерального государственного образовательного стандарта основного общего 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УО (интеллектуальные нарушения); реализация АООП вариант 1, АООП вариант 2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1.Повышение качества образования;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2.Обновленное содержание образования;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3.Освоение образовательных технологий и организация образовательного процесса;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4.Государственная система независимой оценки качества образования;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5.Информатизация образования;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6.Соответствие уровня образовательной подготовки школьников запросам и требованиям родителей, заказу государства.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доля детей, обучающихся по АООП вариант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, АООП вариант 2;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доля детей, участвующих в проектной и исследовательской деятельности, конкурсах, олимпиадах, акциях, 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образовательных событиях и других мероприятиях;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учебной мотивации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умственной отсталостью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(интеллектуальными нарушениями);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повышение качества знаний обучающихся до соответствия целевому показателю Программы развития школы;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доля субъектов образовательных отношений, положительно оценивающих открытость и доступность информации об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учреждении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5"/>
              </w:numPr>
              <w:ind w:left="283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субъектов образовательных отношений, удовлетворенных качеством образовательной деятельности организации.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Развитие системы поддержки талантливых детей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1.Положительная динамика достижений обучающихся в творческих, спортивных конкурсах.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обучающихся, получающих услуги по дополнительному образованию в образовательных организациях различной организационно-правовой формы, в том числе в дистанционной форме;</w:t>
            </w:r>
            <w:proofErr w:type="gramEnd"/>
          </w:p>
          <w:p w:rsidR="00200700" w:rsidRPr="004875CA" w:rsidRDefault="00200700" w:rsidP="00200700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детей, участвующих в проектной и исследовательской деятельности, конкурсах, олимпиадах, акциях, образовательных событиях и мероприятиях;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, имеющих высокий и средний уровень жизненной компетентности.  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3. Совершенствование системы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предпрофессиональной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подготовки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1. Выбор области профессионального образования в соответствии с собственными индивидуальными возможностями школьника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детей, имеющих адекватные представления о собственных возможностях и ограничениях;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выпускников ОУ, продолживших обучение в образовательных учреждениях профессионального образования;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доля детей, принявших участие в Национальном чемпионате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на различных уровнях;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детей, участвующих в профессиональных пробах.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6F6829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Совершенствование системы </w:t>
            </w:r>
            <w:proofErr w:type="spellStart"/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t>психолого-</w:t>
            </w:r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медико-педагогического</w:t>
            </w:r>
            <w:proofErr w:type="spellEnd"/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сопровождения </w:t>
            </w:r>
            <w:proofErr w:type="gramStart"/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200700"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 Соответствие уровня коррекционно-развивающей подготовки школьников запросам и требованиям родителей;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2. Положительная динамика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психоэмоционального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детей, обеспеченных индивидуальной программой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психолого-медико-педагогического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сопровождения;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учебной мотивации школьников;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родителей, удовлетворенных качеством коррекционно-развивающей работы.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 Сохранение и укрепление здоровья школьников.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1. Динамика состояния здоровья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с ОВЗ;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2. Развитие здоровье сберегающего пространства школы.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удельный вес выполненных мероприятий по обеспечению доступной среды в </w:t>
            </w:r>
            <w:r w:rsidR="006D0036">
              <w:rPr>
                <w:rFonts w:ascii="Times New Roman" w:hAnsi="Times New Roman" w:cs="Times New Roman"/>
                <w:sz w:val="24"/>
                <w:szCs w:val="28"/>
              </w:rPr>
              <w:t>учреждении</w:t>
            </w: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 xml:space="preserve"> к общему количеству запланированных мероприятий по обеспечению доступной среды;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количество уроков, пропущенных за учебный год по болезни, в расчете на 1 ученика;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количество случаев травматизма обучающихся и сотрудников школы;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субъектов образовательных отношений, положительно оценивающих комфортность условий, в которых осуществляется образовательная деятельность;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субъектов образовательных отношений, положительно оценивающих доброжелательность и вежливость, компетентность работников организации.</w:t>
            </w:r>
          </w:p>
        </w:tc>
      </w:tr>
      <w:tr w:rsidR="00200700" w:rsidRPr="004875CA" w:rsidTr="004875CA">
        <w:tc>
          <w:tcPr>
            <w:tcW w:w="2127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6. Повышение уровня профессиональных компетенций педагогических работников школы.</w:t>
            </w:r>
          </w:p>
        </w:tc>
        <w:tc>
          <w:tcPr>
            <w:tcW w:w="4252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1. Повышение интереса к инновационной деятельности школы;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2. Рост авторитета школы среди родителей и общественных организаций;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3. Совершенствование системы сопровождения профессиональной деятельности школы.</w:t>
            </w:r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4. Повышение эффективности управления через проектное управление.</w:t>
            </w:r>
          </w:p>
        </w:tc>
        <w:tc>
          <w:tcPr>
            <w:tcW w:w="4394" w:type="dxa"/>
          </w:tcPr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 первой и высшей квалификационной категории;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педагогов, применяющих и использующих современные образовательные технологии, в том числе ИКТ;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педагогов, принявших участие в профессиональных конкурсах, мероприятиях, фестивалях различного уровня;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 края, охваченных методическим сопровождением;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педагогов, демонстрирующих успешные образовательные практики;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педагогов, имеющих персональные профессиональные сайты;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4875CA">
              <w:rPr>
                <w:rFonts w:ascii="Times New Roman" w:hAnsi="Times New Roman" w:cs="Times New Roman"/>
                <w:sz w:val="24"/>
                <w:szCs w:val="28"/>
              </w:rPr>
              <w:t>доля педагогов ОО края, осуществляющих обучение с умственной отсталостью (интеллектуальными нарушениями), охваченных методическим сопровождением педагогическими работниками школы.</w:t>
            </w:r>
          </w:p>
        </w:tc>
      </w:tr>
    </w:tbl>
    <w:p w:rsidR="00D47576" w:rsidRPr="00D47576" w:rsidRDefault="00D47576" w:rsidP="00D47576">
      <w:pPr>
        <w:pStyle w:val="1"/>
        <w:spacing w:before="1"/>
        <w:ind w:left="0" w:right="166"/>
      </w:pPr>
      <w:bookmarkStart w:id="1" w:name="_Toc65446936"/>
      <w:r w:rsidRPr="00D47576">
        <w:lastRenderedPageBreak/>
        <w:t>Концептуальные особенности Программы развития в части реализации федерального проекта «Современная школа» национального проекта</w:t>
      </w:r>
      <w:bookmarkEnd w:id="1"/>
    </w:p>
    <w:p w:rsidR="00D47576" w:rsidRPr="00D47576" w:rsidRDefault="00D47576" w:rsidP="00D47576">
      <w:pPr>
        <w:ind w:left="156" w:right="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«Образование» в 2022 году.</w:t>
      </w:r>
    </w:p>
    <w:p w:rsidR="00D47576" w:rsidRPr="00D47576" w:rsidRDefault="00D47576" w:rsidP="00D47576">
      <w:pPr>
        <w:pStyle w:val="af0"/>
        <w:spacing w:before="5"/>
        <w:ind w:left="0"/>
        <w:jc w:val="left"/>
        <w:rPr>
          <w:b/>
        </w:rPr>
      </w:pPr>
    </w:p>
    <w:p w:rsidR="00DB64A7" w:rsidRDefault="00DB64A7" w:rsidP="00D47576">
      <w:pPr>
        <w:pStyle w:val="af0"/>
        <w:spacing w:line="276" w:lineRule="auto"/>
        <w:ind w:right="108" w:firstLine="707"/>
      </w:pPr>
      <w:r>
        <w:t xml:space="preserve">Основная идея нашей деятельности состоит в создании реализации условий для получения </w:t>
      </w:r>
      <w:proofErr w:type="gramStart"/>
      <w:r>
        <w:t>обучающимися</w:t>
      </w:r>
      <w:proofErr w:type="gramEnd"/>
      <w:r>
        <w:t xml:space="preserve"> общего и профессионального образования.</w:t>
      </w:r>
      <w:r w:rsidR="00413BF8">
        <w:t xml:space="preserve"> </w:t>
      </w:r>
      <w:r>
        <w:t xml:space="preserve">С 2015 года школа </w:t>
      </w:r>
      <w:r w:rsidR="00413BF8">
        <w:t xml:space="preserve">является краевым инновационным комплексом. </w:t>
      </w:r>
    </w:p>
    <w:p w:rsidR="00D47576" w:rsidRPr="00D47576" w:rsidRDefault="00D47576" w:rsidP="00D47576">
      <w:pPr>
        <w:pStyle w:val="af0"/>
        <w:spacing w:line="276" w:lineRule="auto"/>
        <w:ind w:right="108" w:firstLine="707"/>
      </w:pPr>
      <w:proofErr w:type="gramStart"/>
      <w:r w:rsidRPr="00D47576">
        <w:t>Для организации качественного доступного образования детей с ограниченными возможностями здоровья, обучающихся с инвалидностью в образовательной организации необходимо создать оптимальные условия обучения, воспитания и коррекции, способствующие не только максимальному овладению академическими знаниями, но и формированию жизненных компетенций, в том числе так называемых "гибких  компетенций", навыков проектной деятельности, командной  работы, навыков использования современных цифровых технологий и</w:t>
      </w:r>
      <w:r w:rsidRPr="00D47576">
        <w:rPr>
          <w:spacing w:val="-11"/>
        </w:rPr>
        <w:t xml:space="preserve"> </w:t>
      </w:r>
      <w:r w:rsidRPr="00D47576">
        <w:t>другие.</w:t>
      </w:r>
      <w:proofErr w:type="gramEnd"/>
    </w:p>
    <w:p w:rsidR="00D47576" w:rsidRPr="00D47576" w:rsidRDefault="00D47576" w:rsidP="00D47576">
      <w:pPr>
        <w:pStyle w:val="af0"/>
        <w:spacing w:line="276" w:lineRule="auto"/>
        <w:ind w:right="106" w:firstLine="707"/>
      </w:pPr>
      <w:r w:rsidRPr="00D47576">
        <w:t>Целью реализации мероприятий федерального проекта «Современная школа» национального проекта «Образование» является создание современных условий для обучения и воспитания путем обновления инфраструктуры образовательных организаций, которое влечет за собой изменение содержания и повышение качества образовательного процесса.</w:t>
      </w:r>
    </w:p>
    <w:p w:rsidR="00D47576" w:rsidRPr="00D47576" w:rsidRDefault="00D47576" w:rsidP="00D47576">
      <w:pPr>
        <w:pStyle w:val="af0"/>
        <w:spacing w:before="2" w:line="276" w:lineRule="auto"/>
        <w:ind w:right="106" w:firstLine="707"/>
      </w:pPr>
      <w:r w:rsidRPr="00D47576">
        <w:t>Перед каждой участвующей в мероприятии образовательной организацией стоит задача провести мониторинг в части анализа материально-технического обеспечения образовательного процесса, и разработать "дорожную карту".</w:t>
      </w:r>
    </w:p>
    <w:p w:rsidR="00D47576" w:rsidRPr="00D47576" w:rsidRDefault="00D47576" w:rsidP="00D47576">
      <w:pPr>
        <w:pStyle w:val="af0"/>
        <w:spacing w:line="276" w:lineRule="auto"/>
        <w:ind w:right="105" w:firstLine="707"/>
      </w:pPr>
      <w:r w:rsidRPr="00D47576">
        <w:t>На основе данных, полученных в результате мониторинга материально- технического и кадрового состояния нашей образовательной организации, мы спланировали необходимые для обновления инфраструктуры мероприятия: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9"/>
        </w:numPr>
        <w:tabs>
          <w:tab w:val="left" w:pos="1588"/>
        </w:tabs>
        <w:autoSpaceDE w:val="0"/>
        <w:autoSpaceDN w:val="0"/>
        <w:spacing w:before="67" w:after="0"/>
        <w:ind w:right="10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Так как основной целью образования обучающихся с интеллектуальными нарушениями является получение ими не просто профессионально ориентированного образования, а компетенций, необходимых  для их дальнейшего профессионального обучения и трудоустройства. Соответственно, наи</w:t>
      </w:r>
      <w:r w:rsidR="00413BF8">
        <w:rPr>
          <w:rFonts w:ascii="Times New Roman" w:hAnsi="Times New Roman" w:cs="Times New Roman"/>
          <w:sz w:val="28"/>
          <w:szCs w:val="28"/>
        </w:rPr>
        <w:t>более актуальным для КГБОУ Школа 3</w:t>
      </w:r>
      <w:r w:rsidRPr="00D4757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47576">
        <w:rPr>
          <w:rFonts w:ascii="Times New Roman" w:hAnsi="Times New Roman" w:cs="Times New Roman"/>
          <w:b/>
          <w:i/>
          <w:sz w:val="28"/>
          <w:szCs w:val="28"/>
        </w:rPr>
        <w:t xml:space="preserve">оснащение трудовых мастерских для реализации предметной области "Технология", </w:t>
      </w:r>
      <w:r w:rsidRPr="00D47576">
        <w:rPr>
          <w:rFonts w:ascii="Times New Roman" w:hAnsi="Times New Roman" w:cs="Times New Roman"/>
          <w:sz w:val="28"/>
          <w:szCs w:val="28"/>
        </w:rPr>
        <w:t xml:space="preserve">в том числе для обеспечения введения новых профилей профессионально-трудового обучения. Кроме того, создаваемая инфраструктура в трудовых мастерских может быть использована </w:t>
      </w:r>
      <w:r w:rsidRPr="00D47576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D47576">
        <w:rPr>
          <w:rFonts w:ascii="Times New Roman" w:hAnsi="Times New Roman" w:cs="Times New Roman"/>
          <w:sz w:val="28"/>
          <w:szCs w:val="28"/>
        </w:rPr>
        <w:t xml:space="preserve">реализации программ дополнительного образования </w:t>
      </w:r>
      <w:proofErr w:type="spellStart"/>
      <w:r w:rsidRPr="00D47576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D47576">
        <w:rPr>
          <w:rFonts w:ascii="Times New Roman" w:hAnsi="Times New Roman" w:cs="Times New Roman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lastRenderedPageBreak/>
        <w:t>и профессионального обучения, получения так называемой "первой профессии".</w:t>
      </w:r>
    </w:p>
    <w:p w:rsidR="00D47576" w:rsidRPr="00D47576" w:rsidRDefault="00D47576" w:rsidP="00D47576">
      <w:pPr>
        <w:pStyle w:val="af0"/>
        <w:spacing w:before="2" w:line="276" w:lineRule="auto"/>
        <w:ind w:right="105" w:firstLine="566"/>
      </w:pPr>
      <w:r w:rsidRPr="00D47576">
        <w:t>Несмотря на планомерное участие в проектах, направленных на обновление содержания образования и укрепление материально- технического обеспечения образовательного процесса по направлению</w:t>
      </w:r>
    </w:p>
    <w:p w:rsidR="00D47576" w:rsidRPr="00D47576" w:rsidRDefault="00D47576" w:rsidP="00D47576">
      <w:pPr>
        <w:pStyle w:val="af0"/>
        <w:tabs>
          <w:tab w:val="left" w:pos="4087"/>
        </w:tabs>
        <w:spacing w:before="1" w:line="276" w:lineRule="auto"/>
        <w:ind w:right="107"/>
      </w:pPr>
      <w:r w:rsidRPr="00D47576">
        <w:t>«Технология</w:t>
      </w:r>
      <w:r w:rsidR="00413BF8">
        <w:t>»</w:t>
      </w:r>
      <w:r w:rsidRPr="00D47576">
        <w:t xml:space="preserve">: </w:t>
      </w:r>
      <w:r w:rsidR="00413BF8">
        <w:t>«</w:t>
      </w:r>
      <w:r w:rsidRPr="00D47576">
        <w:t>Сельскохозяйственный труд», современные тенденции в образовании требуют мобильности в реализации профессионально ориентированного образователь</w:t>
      </w:r>
      <w:r w:rsidR="008F7652">
        <w:t>ного процесса. С 1 сентября 2022</w:t>
      </w:r>
      <w:r w:rsidRPr="00D47576">
        <w:t xml:space="preserve"> года планируется    </w:t>
      </w:r>
      <w:r w:rsidRPr="00D47576">
        <w:rPr>
          <w:spacing w:val="63"/>
        </w:rPr>
        <w:t xml:space="preserve"> </w:t>
      </w:r>
      <w:r w:rsidRPr="00D47576">
        <w:t>внедрение</w:t>
      </w:r>
      <w:r w:rsidRPr="00D47576">
        <w:tab/>
        <w:t xml:space="preserve">современных программ трудового и профессионально-трудового обучения по востребованным на региональном рынке труда профессиям, в том числе с учетом Концепции преподавания учебного предмета «Технология»: </w:t>
      </w:r>
      <w:r w:rsidR="008F7652">
        <w:t>Рабочий зеленого хозяйства</w:t>
      </w:r>
      <w:r w:rsidRPr="00D47576">
        <w:t>, Строительное дело. По данному направлению формируется концептуальная основа преподавания предмета «Технология» - своего рода парадигма, определяющая вектор развития и модель предстоящей образовательной деятельности. Ведется работа по разработке модульных программ для каждого профессионально-трудового профиля, формируется перечень оборудования и средств обучения, необходимых для успешной реализации данных программ, а также профессионально ориентированных программ дополнительного</w:t>
      </w:r>
      <w:r w:rsidRPr="00D47576">
        <w:rPr>
          <w:spacing w:val="-3"/>
        </w:rPr>
        <w:t xml:space="preserve"> </w:t>
      </w:r>
      <w:r w:rsidRPr="00D47576">
        <w:t>образования.</w:t>
      </w:r>
    </w:p>
    <w:p w:rsidR="00D47576" w:rsidRPr="00D47576" w:rsidRDefault="00D47576" w:rsidP="00D47576">
      <w:pPr>
        <w:pStyle w:val="af0"/>
        <w:spacing w:line="276" w:lineRule="auto"/>
        <w:ind w:right="111" w:firstLine="566"/>
      </w:pPr>
      <w:r w:rsidRPr="00D47576">
        <w:t xml:space="preserve">Основная территория Хабаровского края приходится на сельскохозяйственные районы, что является ключевым фактором для выбора </w:t>
      </w:r>
      <w:proofErr w:type="spellStart"/>
      <w:r w:rsidRPr="00D47576">
        <w:t>агронаправления</w:t>
      </w:r>
      <w:proofErr w:type="spellEnd"/>
      <w:r w:rsidRPr="00D47576">
        <w:t xml:space="preserve"> в профессиональной подготовке детей с особыми образовательными потребностями.</w:t>
      </w:r>
    </w:p>
    <w:p w:rsidR="00D47576" w:rsidRPr="00D47576" w:rsidRDefault="00D47576" w:rsidP="00D47576">
      <w:pPr>
        <w:pStyle w:val="af0"/>
        <w:spacing w:line="276" w:lineRule="auto"/>
        <w:ind w:right="106" w:firstLine="566"/>
      </w:pPr>
      <w:r w:rsidRPr="00D47576">
        <w:t>Интенсивные темпы развития аграрного сектора экономики диктуют новые требования к подготовке кадрового ресурса. Налицо – дефицит в квалифицированных кадрах рабочих профессий – с одной стороны, а с другой – риски, связанные с отказом работодателей трудоустраивать наших выпускников, получивших профессию и демонстрирующих хорошие трудовые</w:t>
      </w:r>
      <w:r w:rsidRPr="00D47576">
        <w:rPr>
          <w:spacing w:val="-3"/>
        </w:rPr>
        <w:t xml:space="preserve"> </w:t>
      </w:r>
      <w:r w:rsidRPr="00D47576">
        <w:t>навыки.</w:t>
      </w:r>
    </w:p>
    <w:p w:rsidR="00D47576" w:rsidRPr="00D47576" w:rsidRDefault="00D47576" w:rsidP="00D47576">
      <w:pPr>
        <w:pStyle w:val="af0"/>
        <w:spacing w:before="1" w:line="276" w:lineRule="auto"/>
        <w:ind w:right="114" w:firstLine="566"/>
      </w:pPr>
      <w:r w:rsidRPr="00D47576">
        <w:t>Мы учим школьника уметь презентовать и поддерживать собственную конкурентоспособность, быть мобильным в трудоустройстве на протяжении</w:t>
      </w:r>
    </w:p>
    <w:p w:rsidR="00D47576" w:rsidRPr="00D47576" w:rsidRDefault="00D47576" w:rsidP="00D47576">
      <w:pPr>
        <w:rPr>
          <w:rFonts w:ascii="Times New Roman" w:hAnsi="Times New Roman" w:cs="Times New Roman"/>
          <w:sz w:val="28"/>
          <w:szCs w:val="28"/>
        </w:rPr>
        <w:sectPr w:rsidR="00D47576" w:rsidRPr="00D47576">
          <w:footerReference w:type="default" r:id="rId8"/>
          <w:pgSz w:w="11910" w:h="16840"/>
          <w:pgMar w:top="1040" w:right="740" w:bottom="280" w:left="1600" w:header="720" w:footer="720" w:gutter="0"/>
          <w:cols w:space="720"/>
        </w:sectPr>
      </w:pPr>
    </w:p>
    <w:p w:rsidR="00D47576" w:rsidRPr="00D47576" w:rsidRDefault="00D47576" w:rsidP="00D47576">
      <w:pPr>
        <w:pStyle w:val="af0"/>
        <w:spacing w:before="67" w:line="276" w:lineRule="auto"/>
        <w:ind w:right="114"/>
      </w:pPr>
      <w:r w:rsidRPr="00D47576">
        <w:lastRenderedPageBreak/>
        <w:t>всей жизни. Современный выпускник наряду с хорошими трудовыми навыками должен обладать универсальными компетенциями, которые помогли бы ему быстро переориентироваться в случаях изменения ситуации на рынке труда или потери работы.</w:t>
      </w:r>
    </w:p>
    <w:p w:rsidR="00D47576" w:rsidRPr="00D47576" w:rsidRDefault="00D47576" w:rsidP="008F7652">
      <w:pPr>
        <w:pStyle w:val="af0"/>
        <w:spacing w:before="3" w:line="276" w:lineRule="auto"/>
        <w:ind w:right="109" w:firstLine="566"/>
      </w:pPr>
      <w:r w:rsidRPr="00D47576">
        <w:t>Модульная программа Аграрного профиля будет включать полный цикл от производства продукции растениеводства и животноводства до основ переработки продуктов сельскохозяйственного производства. Для реализации модульной программы необходимо дооснастить мастерские сельскохозяйственного направления технологическим оборудованием: производственными столами, установками и сте</w:t>
      </w:r>
      <w:r w:rsidR="008F7652">
        <w:t>ллажами для выращивания рассады и овощей.</w:t>
      </w:r>
    </w:p>
    <w:p w:rsidR="00D47576" w:rsidRPr="00D47576" w:rsidRDefault="00D47576" w:rsidP="00D47576">
      <w:pPr>
        <w:pStyle w:val="af0"/>
        <w:spacing w:before="48" w:line="276" w:lineRule="auto"/>
        <w:ind w:right="102" w:firstLine="566"/>
      </w:pPr>
      <w:r w:rsidRPr="00D47576">
        <w:t xml:space="preserve">Программа Строительного дела, так же ориентирована на реализацию модулей, включающих основы столярного производства, </w:t>
      </w:r>
      <w:proofErr w:type="spellStart"/>
      <w:r w:rsidRPr="00D47576">
        <w:t>штукатурн</w:t>
      </w:r>
      <w:proofErr w:type="gramStart"/>
      <w:r w:rsidRPr="00D47576">
        <w:t>о</w:t>
      </w:r>
      <w:proofErr w:type="spellEnd"/>
      <w:r w:rsidRPr="00D47576">
        <w:t>-</w:t>
      </w:r>
      <w:proofErr w:type="gramEnd"/>
      <w:r w:rsidRPr="00D47576">
        <w:t xml:space="preserve"> молярные работы</w:t>
      </w:r>
      <w:r w:rsidR="008F7652">
        <w:t>.</w:t>
      </w:r>
      <w:r w:rsidRPr="00D47576">
        <w:t xml:space="preserve"> Планируется оснастить мастерские технологическим оборудованием с ЧПУ, Учебно-лабораторными стендами-тренажерами, слесарным и столярным инструментами.</w:t>
      </w:r>
    </w:p>
    <w:p w:rsidR="0039284B" w:rsidRDefault="00D47576" w:rsidP="0039284B">
      <w:pPr>
        <w:pStyle w:val="af0"/>
        <w:spacing w:before="1" w:line="276" w:lineRule="auto"/>
        <w:ind w:right="102" w:firstLine="566"/>
      </w:pPr>
      <w:r w:rsidRPr="00D47576">
        <w:t>Планируется модернизация всего пространства профессиональн</w:t>
      </w:r>
      <w:proofErr w:type="gramStart"/>
      <w:r w:rsidRPr="00D47576">
        <w:t>о-</w:t>
      </w:r>
      <w:proofErr w:type="gramEnd"/>
      <w:r w:rsidRPr="00D47576">
        <w:t xml:space="preserve"> трудового блока. Планируется выделить отдельные кабинеты для реализации теоретической части программ образовательной области Технология по каждому профилю в смежных помещениях.</w:t>
      </w:r>
    </w:p>
    <w:p w:rsidR="00D47576" w:rsidRPr="008F7652" w:rsidRDefault="00D47576" w:rsidP="0039284B">
      <w:pPr>
        <w:pStyle w:val="af0"/>
        <w:spacing w:before="1" w:line="276" w:lineRule="auto"/>
        <w:ind w:right="102" w:firstLine="566"/>
        <w:rPr>
          <w:b/>
          <w:spacing w:val="-7"/>
        </w:rPr>
      </w:pPr>
      <w:r w:rsidRPr="008F7652">
        <w:rPr>
          <w:b/>
        </w:rPr>
        <w:t>Обновление инфраструктуры спортивного зала</w:t>
      </w:r>
      <w:r w:rsidRPr="008F7652">
        <w:t xml:space="preserve">. В рамках участия в проекте предполагается трансформация тренажерного зала, в котором будут созданы необходимые условия для занятий адаптивной физической культурой: установлены специализированные </w:t>
      </w:r>
      <w:proofErr w:type="spellStart"/>
      <w:r w:rsidRPr="008F7652">
        <w:t>физкультурн</w:t>
      </w:r>
      <w:proofErr w:type="gramStart"/>
      <w:r w:rsidRPr="008F7652">
        <w:t>о</w:t>
      </w:r>
      <w:proofErr w:type="spellEnd"/>
      <w:r w:rsidRPr="008F7652">
        <w:t>-</w:t>
      </w:r>
      <w:proofErr w:type="gramEnd"/>
      <w:r w:rsidRPr="008F7652">
        <w:t xml:space="preserve"> оздоровительные комплексы для реабилитации детей-инвалидов, в том числе для занятий </w:t>
      </w:r>
      <w:r w:rsidR="008F7652" w:rsidRPr="008F7652">
        <w:t>ЛФК</w:t>
      </w:r>
      <w:r w:rsidRPr="008F7652">
        <w:t xml:space="preserve">. 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9"/>
        </w:numPr>
        <w:tabs>
          <w:tab w:val="left" w:pos="1005"/>
        </w:tabs>
        <w:autoSpaceDE w:val="0"/>
        <w:autoSpaceDN w:val="0"/>
        <w:spacing w:after="0"/>
        <w:ind w:right="9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652">
        <w:rPr>
          <w:rFonts w:ascii="Times New Roman" w:hAnsi="Times New Roman" w:cs="Times New Roman"/>
          <w:b/>
          <w:spacing w:val="-7"/>
          <w:sz w:val="28"/>
          <w:szCs w:val="28"/>
        </w:rPr>
        <w:t>Расширение</w:t>
      </w:r>
      <w:r w:rsidRPr="008F765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спектра</w:t>
      </w:r>
      <w:r w:rsidRPr="008F765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образовательных программ дополнительного образования</w:t>
      </w:r>
      <w:r w:rsidRPr="008F7652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8F7652">
        <w:rPr>
          <w:rFonts w:ascii="Times New Roman" w:hAnsi="Times New Roman" w:cs="Times New Roman"/>
          <w:sz w:val="28"/>
          <w:szCs w:val="28"/>
        </w:rPr>
        <w:t>в</w:t>
      </w:r>
      <w:r w:rsidRPr="008F7652">
        <w:rPr>
          <w:rFonts w:ascii="Times New Roman" w:hAnsi="Times New Roman" w:cs="Times New Roman"/>
          <w:spacing w:val="-4"/>
          <w:sz w:val="28"/>
          <w:szCs w:val="28"/>
        </w:rPr>
        <w:t xml:space="preserve"> том</w:t>
      </w:r>
      <w:r w:rsidRPr="008F7652">
        <w:rPr>
          <w:rFonts w:ascii="Times New Roman" w:hAnsi="Times New Roman" w:cs="Times New Roman"/>
          <w:spacing w:val="-5"/>
          <w:sz w:val="28"/>
          <w:szCs w:val="28"/>
        </w:rPr>
        <w:t xml:space="preserve"> числе</w:t>
      </w:r>
      <w:r w:rsidRPr="008F76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8F7652">
        <w:rPr>
          <w:rFonts w:ascii="Times New Roman" w:hAnsi="Times New Roman" w:cs="Times New Roman"/>
          <w:spacing w:val="-7"/>
          <w:sz w:val="28"/>
          <w:szCs w:val="28"/>
        </w:rPr>
        <w:t>допрофессиональной</w:t>
      </w:r>
      <w:proofErr w:type="spellEnd"/>
      <w:r w:rsidRPr="008F7652">
        <w:rPr>
          <w:rFonts w:ascii="Times New Roman" w:hAnsi="Times New Roman" w:cs="Times New Roman"/>
          <w:spacing w:val="-6"/>
          <w:sz w:val="28"/>
          <w:szCs w:val="28"/>
        </w:rPr>
        <w:t xml:space="preserve"> подготовки</w:t>
      </w:r>
      <w:r w:rsidRPr="008F7652">
        <w:rPr>
          <w:rFonts w:ascii="Times New Roman" w:hAnsi="Times New Roman" w:cs="Times New Roman"/>
          <w:spacing w:val="-7"/>
          <w:sz w:val="28"/>
          <w:szCs w:val="28"/>
        </w:rPr>
        <w:t xml:space="preserve"> обучающихся, </w:t>
      </w:r>
      <w:proofErr w:type="gramStart"/>
      <w:r w:rsidRPr="008F7652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8F7652">
        <w:rPr>
          <w:rFonts w:ascii="Times New Roman" w:hAnsi="Times New Roman" w:cs="Times New Roman"/>
          <w:sz w:val="28"/>
          <w:szCs w:val="28"/>
        </w:rPr>
        <w:t xml:space="preserve"> на п</w:t>
      </w:r>
      <w:r w:rsidR="008F7652">
        <w:rPr>
          <w:rFonts w:ascii="Times New Roman" w:hAnsi="Times New Roman" w:cs="Times New Roman"/>
          <w:sz w:val="28"/>
          <w:szCs w:val="28"/>
        </w:rPr>
        <w:t>опуляризацию профессий</w:t>
      </w:r>
      <w:r w:rsidR="0039284B">
        <w:rPr>
          <w:rFonts w:ascii="Times New Roman" w:hAnsi="Times New Roman" w:cs="Times New Roman"/>
          <w:sz w:val="28"/>
          <w:szCs w:val="28"/>
        </w:rPr>
        <w:t xml:space="preserve">. </w:t>
      </w:r>
      <w:r w:rsidRPr="008F7652">
        <w:rPr>
          <w:rFonts w:ascii="Times New Roman" w:hAnsi="Times New Roman" w:cs="Times New Roman"/>
          <w:sz w:val="28"/>
          <w:szCs w:val="28"/>
        </w:rPr>
        <w:t xml:space="preserve">Одним из направлений в рамках реализации </w:t>
      </w:r>
      <w:r w:rsidR="0039284B">
        <w:rPr>
          <w:rFonts w:ascii="Times New Roman" w:hAnsi="Times New Roman" w:cs="Times New Roman"/>
          <w:sz w:val="28"/>
          <w:szCs w:val="28"/>
        </w:rPr>
        <w:t>введена программа</w:t>
      </w:r>
      <w:r w:rsidRPr="008F7652">
        <w:rPr>
          <w:rFonts w:ascii="Times New Roman" w:hAnsi="Times New Roman" w:cs="Times New Roman"/>
          <w:sz w:val="28"/>
          <w:szCs w:val="28"/>
        </w:rPr>
        <w:t xml:space="preserve"> дополнительног</w:t>
      </w:r>
      <w:r w:rsidRPr="008F7652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Pr="008F7652">
        <w:rPr>
          <w:rFonts w:ascii="Times New Roman" w:hAnsi="Times New Roman" w:cs="Times New Roman"/>
          <w:sz w:val="28"/>
          <w:szCs w:val="28"/>
        </w:rPr>
        <w:t>образования</w:t>
      </w:r>
      <w:r w:rsidR="0039284B">
        <w:rPr>
          <w:rFonts w:ascii="Times New Roman" w:hAnsi="Times New Roman" w:cs="Times New Roman"/>
          <w:sz w:val="28"/>
          <w:szCs w:val="28"/>
        </w:rPr>
        <w:t xml:space="preserve"> «Переплетно-картонажный труд».</w:t>
      </w:r>
    </w:p>
    <w:p w:rsidR="00D47576" w:rsidRPr="00D47576" w:rsidRDefault="00D47576" w:rsidP="00D47576">
      <w:pPr>
        <w:pStyle w:val="af0"/>
        <w:spacing w:line="276" w:lineRule="auto"/>
        <w:ind w:right="109" w:firstLine="707"/>
      </w:pPr>
      <w:r w:rsidRPr="00D47576">
        <w:t>Участие в сетевом взаимодействии позволит использовать новые формы работы и форматы взаимодействия, обмена образовательными результатами; обеспечит расширение вариативности содержания образования и ресурсных возможностей образовательной организации, в том числе восполнения недостаточности материально-технического и кадрового обеспечения организаций -</w:t>
      </w:r>
      <w:r w:rsidRPr="00D47576">
        <w:rPr>
          <w:spacing w:val="-3"/>
        </w:rPr>
        <w:t xml:space="preserve"> </w:t>
      </w:r>
      <w:r w:rsidRPr="00D47576">
        <w:t>партнеров.</w:t>
      </w:r>
    </w:p>
    <w:p w:rsidR="00D47576" w:rsidRPr="00D47576" w:rsidRDefault="00D47576" w:rsidP="00D47576">
      <w:pPr>
        <w:spacing w:line="278" w:lineRule="auto"/>
        <w:rPr>
          <w:rFonts w:ascii="Times New Roman" w:hAnsi="Times New Roman" w:cs="Times New Roman"/>
          <w:sz w:val="28"/>
          <w:szCs w:val="28"/>
        </w:rPr>
        <w:sectPr w:rsidR="00D47576" w:rsidRPr="00D47576" w:rsidSect="008F7652">
          <w:pgSz w:w="11910" w:h="16840"/>
          <w:pgMar w:top="567" w:right="740" w:bottom="280" w:left="1600" w:header="720" w:footer="720" w:gutter="0"/>
          <w:cols w:space="720"/>
        </w:sectPr>
      </w:pPr>
    </w:p>
    <w:p w:rsidR="00D47576" w:rsidRPr="00D47576" w:rsidRDefault="00D47576" w:rsidP="0039284B">
      <w:pPr>
        <w:pStyle w:val="1"/>
        <w:tabs>
          <w:tab w:val="left" w:pos="3120"/>
        </w:tabs>
        <w:spacing w:before="72" w:line="278" w:lineRule="auto"/>
        <w:ind w:left="-676" w:right="2407"/>
        <w:jc w:val="center"/>
      </w:pPr>
      <w:bookmarkStart w:id="2" w:name="_bookmark5"/>
      <w:bookmarkStart w:id="3" w:name="_Toc65446937"/>
      <w:bookmarkEnd w:id="2"/>
      <w:r w:rsidRPr="00D47576">
        <w:lastRenderedPageBreak/>
        <w:t>Этапы реализации программы:</w:t>
      </w:r>
      <w:bookmarkEnd w:id="3"/>
      <w:r w:rsidRPr="00D47576">
        <w:t xml:space="preserve"> </w:t>
      </w:r>
    </w:p>
    <w:p w:rsidR="00D47576" w:rsidRPr="00D47576" w:rsidRDefault="0039284B" w:rsidP="00D47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 2021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>-2024</w:t>
      </w:r>
      <w:r w:rsidR="00D47576" w:rsidRPr="00D4757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D47576" w:rsidRPr="00D47576" w:rsidRDefault="0039284B" w:rsidP="00D47576">
      <w:pPr>
        <w:spacing w:line="317" w:lineRule="exact"/>
        <w:ind w:left="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>Аналитико-диагностический.</w:t>
      </w:r>
    </w:p>
    <w:p w:rsidR="00D47576" w:rsidRPr="00D47576" w:rsidRDefault="00D47576" w:rsidP="00D47576">
      <w:pPr>
        <w:pStyle w:val="af0"/>
        <w:tabs>
          <w:tab w:val="left" w:pos="7865"/>
        </w:tabs>
        <w:spacing w:before="43" w:line="276" w:lineRule="auto"/>
        <w:ind w:right="126"/>
      </w:pPr>
      <w:r w:rsidRPr="00D47576">
        <w:rPr>
          <w:b/>
        </w:rPr>
        <w:t xml:space="preserve">Цель: </w:t>
      </w:r>
      <w:r w:rsidRPr="00D47576">
        <w:t>проведение аналитической и диагностической работы, разработка Программы развития школы, создание условий для оформления идей Программы развития, осмысление</w:t>
      </w:r>
      <w:r w:rsidRPr="00D47576">
        <w:rPr>
          <w:spacing w:val="6"/>
        </w:rPr>
        <w:t xml:space="preserve"> </w:t>
      </w:r>
      <w:r w:rsidRPr="00D47576">
        <w:t xml:space="preserve">противоречий   </w:t>
      </w:r>
      <w:r w:rsidRPr="00D47576">
        <w:rPr>
          <w:spacing w:val="54"/>
        </w:rPr>
        <w:t xml:space="preserve"> </w:t>
      </w:r>
      <w:r w:rsidRPr="00D47576">
        <w:t>и</w:t>
      </w:r>
      <w:r w:rsidRPr="00D47576">
        <w:tab/>
      </w:r>
      <w:r w:rsidRPr="00D47576">
        <w:rPr>
          <w:spacing w:val="-3"/>
        </w:rPr>
        <w:t xml:space="preserve">предпосылок </w:t>
      </w:r>
      <w:r w:rsidRPr="00D47576">
        <w:t>развития школы.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before="45" w:after="0"/>
        <w:ind w:right="13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внедрение технологии проектного управления образовательной организацией (проектное</w:t>
      </w:r>
      <w:r w:rsidRPr="00D47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планирование);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/>
        <w:ind w:right="12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изучение потребностей обучающихся и их родителей (законных представителей), образовательной и воспитательной среды школы в соответствии с современными</w:t>
      </w:r>
      <w:r w:rsidRPr="00D47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тенденциями;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диагностика организационно-педагогических</w:t>
      </w:r>
      <w:r w:rsidRPr="00D47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условий;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before="48" w:after="0"/>
        <w:ind w:right="12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мониторинг качества образовательного процесса в школ</w:t>
      </w:r>
      <w:proofErr w:type="gramStart"/>
      <w:r w:rsidRPr="00D4757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7576">
        <w:rPr>
          <w:rFonts w:ascii="Times New Roman" w:hAnsi="Times New Roman" w:cs="Times New Roman"/>
          <w:sz w:val="28"/>
          <w:szCs w:val="28"/>
        </w:rPr>
        <w:t xml:space="preserve"> интернате с целью выявления проблем и потребностей обучающихся, родителей (законных представителей), педагогических</w:t>
      </w:r>
      <w:r w:rsidRPr="00D4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работников;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 w:line="278" w:lineRule="auto"/>
        <w:ind w:right="13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мониторинг психического, физического, интеллектуального развития учащихся на каждом уровне</w:t>
      </w:r>
      <w:r w:rsidRPr="00D4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/>
        <w:ind w:right="12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 xml:space="preserve">совершенствование учебного плана школы, адаптированных основных образовательных программ. Внедрение, корректировка нового учебного плана для 5 класса в соответствии с ФГОС обучающих с умственной отсталостью </w:t>
      </w:r>
      <w:proofErr w:type="gramStart"/>
      <w:r w:rsidRPr="00D475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7576">
        <w:rPr>
          <w:rFonts w:ascii="Times New Roman" w:hAnsi="Times New Roman" w:cs="Times New Roman"/>
          <w:sz w:val="28"/>
          <w:szCs w:val="28"/>
        </w:rPr>
        <w:t>интеллектуальными</w:t>
      </w:r>
      <w:r w:rsidRPr="00D47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нарушениями);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/>
        <w:ind w:right="12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мониторинг службы психолого-педагогического сопровождения образовательного процесса;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 w:line="278" w:lineRule="auto"/>
        <w:ind w:right="12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мониторинг состояния школьной библиотеки в условиях модернизации в информационно-библиотечный</w:t>
      </w:r>
      <w:r w:rsidRPr="00D47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центр;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0"/>
        </w:numPr>
        <w:tabs>
          <w:tab w:val="left" w:pos="1517"/>
          <w:tab w:val="left" w:pos="1518"/>
        </w:tabs>
        <w:autoSpaceDE w:val="0"/>
        <w:autoSpaceDN w:val="0"/>
        <w:spacing w:after="0"/>
        <w:ind w:right="12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мониторинг состояния МТБ школы, помещений на соответствие санитарно-техническим</w:t>
      </w:r>
      <w:r w:rsidRPr="00D47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нормам;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Ожидаемый полезный результат: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8"/>
        </w:numPr>
        <w:tabs>
          <w:tab w:val="left" w:pos="1518"/>
        </w:tabs>
        <w:autoSpaceDE w:val="0"/>
        <w:autoSpaceDN w:val="0"/>
        <w:spacing w:before="37" w:after="0"/>
        <w:ind w:right="11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Усовершенствованный учебный план на основе проведенного анализа.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8"/>
        </w:numPr>
        <w:tabs>
          <w:tab w:val="left" w:pos="1518"/>
        </w:tabs>
        <w:autoSpaceDE w:val="0"/>
        <w:autoSpaceDN w:val="0"/>
        <w:spacing w:after="0"/>
        <w:ind w:right="13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Скорректированные адаптированные основные образовательные программы для основного образования, в том числе по технологии: введение в 5класс образовательных программ в соответствии с ФГОС УО</w:t>
      </w:r>
      <w:r w:rsidRPr="00D4757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(ИН);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8"/>
        </w:numPr>
        <w:tabs>
          <w:tab w:val="left" w:pos="1518"/>
        </w:tabs>
        <w:autoSpaceDE w:val="0"/>
        <w:autoSpaceDN w:val="0"/>
        <w:spacing w:before="67" w:after="0"/>
        <w:ind w:right="12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 xml:space="preserve">Скорректированные программы дополнительного образования детей с умственной отсталостью (интеллектуальными нарушениями), </w:t>
      </w:r>
      <w:r w:rsidRPr="00D47576">
        <w:rPr>
          <w:rFonts w:ascii="Times New Roman" w:hAnsi="Times New Roman" w:cs="Times New Roman"/>
          <w:sz w:val="28"/>
          <w:szCs w:val="28"/>
        </w:rPr>
        <w:lastRenderedPageBreak/>
        <w:t>направленные на формирование профессионально-творческих компетенций, в том числе</w:t>
      </w:r>
      <w:r w:rsidRPr="00D47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5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47576">
        <w:rPr>
          <w:rFonts w:ascii="Times New Roman" w:hAnsi="Times New Roman" w:cs="Times New Roman"/>
          <w:sz w:val="28"/>
          <w:szCs w:val="28"/>
        </w:rPr>
        <w:t>»;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8"/>
        </w:numPr>
        <w:tabs>
          <w:tab w:val="left" w:pos="1518"/>
        </w:tabs>
        <w:autoSpaceDE w:val="0"/>
        <w:autoSpaceDN w:val="0"/>
        <w:spacing w:before="3" w:after="0" w:line="240" w:lineRule="auto"/>
        <w:ind w:left="15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Разработанные проекты программы развития</w:t>
      </w:r>
      <w:r w:rsidRPr="00D47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школы: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1"/>
        </w:numPr>
        <w:tabs>
          <w:tab w:val="left" w:pos="813"/>
        </w:tabs>
        <w:autoSpaceDE w:val="0"/>
        <w:autoSpaceDN w:val="0"/>
        <w:spacing w:before="46" w:after="0" w:line="273" w:lineRule="auto"/>
        <w:ind w:right="12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программа модернизации школьной библиотеки как информационн</w:t>
      </w:r>
      <w:proofErr w:type="gramStart"/>
      <w:r w:rsidRPr="00D475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7576">
        <w:rPr>
          <w:rFonts w:ascii="Times New Roman" w:hAnsi="Times New Roman" w:cs="Times New Roman"/>
          <w:sz w:val="28"/>
          <w:szCs w:val="28"/>
        </w:rPr>
        <w:t xml:space="preserve"> библиотечного</w:t>
      </w:r>
      <w:r w:rsidRPr="00D47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центра;</w:t>
      </w:r>
    </w:p>
    <w:p w:rsidR="00D47576" w:rsidRPr="00D47576" w:rsidRDefault="00D47576" w:rsidP="00D47576">
      <w:pPr>
        <w:pStyle w:val="a3"/>
        <w:widowControl w:val="0"/>
        <w:numPr>
          <w:ilvl w:val="1"/>
          <w:numId w:val="41"/>
        </w:numPr>
        <w:tabs>
          <w:tab w:val="left" w:pos="813"/>
        </w:tabs>
        <w:autoSpaceDE w:val="0"/>
        <w:autoSpaceDN w:val="0"/>
        <w:spacing w:before="3" w:after="0"/>
        <w:ind w:right="13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программа развития профессиональных компетенций "Дополнительное образование как механизм формирования компетенций профессионального мастерства. Движение</w:t>
      </w:r>
      <w:r w:rsidRPr="00D47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475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47576">
        <w:rPr>
          <w:rFonts w:ascii="Times New Roman" w:hAnsi="Times New Roman" w:cs="Times New Roman"/>
          <w:sz w:val="28"/>
          <w:szCs w:val="28"/>
        </w:rPr>
        <w:t>.";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8"/>
        </w:numPr>
        <w:tabs>
          <w:tab w:val="left" w:pos="1518"/>
        </w:tabs>
        <w:autoSpaceDE w:val="0"/>
        <w:autoSpaceDN w:val="0"/>
        <w:spacing w:after="0" w:line="240" w:lineRule="auto"/>
        <w:ind w:left="15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Разработанный план развития</w:t>
      </w:r>
      <w:r w:rsidRPr="00D47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школы.</w:t>
      </w:r>
    </w:p>
    <w:p w:rsidR="00D47576" w:rsidRPr="00D47576" w:rsidRDefault="0039284B" w:rsidP="00D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 (2020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 xml:space="preserve">-2021 г.г.) </w:t>
      </w:r>
    </w:p>
    <w:p w:rsidR="00D47576" w:rsidRPr="00D47576" w:rsidRDefault="00D47576" w:rsidP="00D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Экспериментально-внедренческий.</w:t>
      </w:r>
    </w:p>
    <w:p w:rsidR="00D47576" w:rsidRPr="00D47576" w:rsidRDefault="00D47576" w:rsidP="00D47576">
      <w:pPr>
        <w:pStyle w:val="af0"/>
        <w:spacing w:line="276" w:lineRule="auto"/>
        <w:ind w:right="131"/>
      </w:pPr>
      <w:r w:rsidRPr="00D47576">
        <w:rPr>
          <w:b/>
        </w:rPr>
        <w:t xml:space="preserve">Цель: </w:t>
      </w:r>
      <w:r w:rsidRPr="00D47576">
        <w:t>реализация плана развития школы, ведущих целевых программ и проектов программы развития школы.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39" w:after="0"/>
        <w:ind w:right="13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внедрение усовершенствованного учебного плана и скорректированных адаптированных основных образовательных программ в соответствии с требованиями ФГОС обучающих с умственной отсталостью (интеллектуальными нарушениями), в том числе в образовательной</w:t>
      </w:r>
      <w:r w:rsidRPr="00D475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области</w:t>
      </w:r>
    </w:p>
    <w:p w:rsidR="00D47576" w:rsidRPr="00D47576" w:rsidRDefault="00D47576" w:rsidP="00D47576">
      <w:pPr>
        <w:pStyle w:val="af0"/>
        <w:jc w:val="left"/>
      </w:pPr>
      <w:r w:rsidRPr="00D47576">
        <w:t>«Технология»;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after="0"/>
        <w:ind w:right="1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разработка и внедрение программ дополнительного образования, направленных на профессиональную</w:t>
      </w:r>
      <w:r w:rsidRPr="00D475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ориентацию;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1" w:after="0"/>
        <w:ind w:right="12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широкое использование информационно-коммуникационных технологий в образовательно-воспитательном пространстве, в том числе через информационно-библиотечную сеть</w:t>
      </w:r>
      <w:r w:rsidRPr="00D475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школы;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1" w:after="0"/>
        <w:ind w:right="1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повышение квалификации педагогов и участие в обучающих мероприятиях по вопросам реализации ФГОС обучающих с умственной отсталостью (интеллектуальными</w:t>
      </w:r>
      <w:r w:rsidRPr="00D475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нарушениями);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after="0"/>
        <w:ind w:right="15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освоение и внедрение новых образовательных и воспитательных технологий в соответствии с ФГОС обучающих с умственной отсталостью (интеллектуальными</w:t>
      </w:r>
      <w:r w:rsidRPr="00D475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нарушениями);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67" w:after="0"/>
        <w:ind w:right="14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в соответствии с планом развития в рамках реализации федеральных, региональных проектов, в том числе федерального проекта «Современная школа» национального проекта «Образование».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Ожидаемый полезный результат: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7"/>
        </w:numPr>
        <w:tabs>
          <w:tab w:val="left" w:pos="1518"/>
        </w:tabs>
        <w:autoSpaceDE w:val="0"/>
        <w:autoSpaceDN w:val="0"/>
        <w:spacing w:before="43" w:after="0"/>
        <w:ind w:right="149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в соответствии с ФГОС обучающих с умственной отсталостью (интеллектуальными </w:t>
      </w:r>
      <w:r w:rsidRPr="00D47576">
        <w:rPr>
          <w:rFonts w:ascii="Times New Roman" w:hAnsi="Times New Roman" w:cs="Times New Roman"/>
          <w:sz w:val="28"/>
          <w:szCs w:val="28"/>
        </w:rPr>
        <w:lastRenderedPageBreak/>
        <w:t>нарушениями) с использованием новых образовательных и воспитательных технологий.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7"/>
        </w:numPr>
        <w:tabs>
          <w:tab w:val="left" w:pos="1518"/>
        </w:tabs>
        <w:autoSpaceDE w:val="0"/>
        <w:autoSpaceDN w:val="0"/>
        <w:spacing w:after="0"/>
        <w:ind w:right="11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Укомплектованность школы компетентными педагогическими кадрами, в соответствии с</w:t>
      </w:r>
      <w:r w:rsidRPr="00D475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47576"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 w:rsidRPr="00D47576">
        <w:rPr>
          <w:rFonts w:ascii="Times New Roman" w:hAnsi="Times New Roman" w:cs="Times New Roman"/>
          <w:sz w:val="28"/>
          <w:szCs w:val="28"/>
        </w:rPr>
        <w:t>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7"/>
        </w:numPr>
        <w:tabs>
          <w:tab w:val="left" w:pos="1518"/>
        </w:tabs>
        <w:autoSpaceDE w:val="0"/>
        <w:autoSpaceDN w:val="0"/>
        <w:spacing w:before="1" w:after="0"/>
        <w:ind w:right="14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Обеспечение возможности развития и самосовершенствования, самореализации и социализации каждого</w:t>
      </w:r>
      <w:r w:rsidRPr="00D47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7"/>
        </w:numPr>
        <w:tabs>
          <w:tab w:val="left" w:pos="1518"/>
        </w:tabs>
        <w:autoSpaceDE w:val="0"/>
        <w:autoSpaceDN w:val="0"/>
        <w:spacing w:after="0"/>
        <w:ind w:right="14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Использование обновленной материально-технической базы в соответствии с потребностями школы и современными требованиями к организации образовательного процесса.</w:t>
      </w:r>
    </w:p>
    <w:p w:rsidR="00D47576" w:rsidRPr="00D47576" w:rsidRDefault="0039284B" w:rsidP="00D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 (2021 - 2022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 xml:space="preserve"> г.г).</w:t>
      </w:r>
    </w:p>
    <w:p w:rsidR="00D47576" w:rsidRPr="00D47576" w:rsidRDefault="00D47576" w:rsidP="00D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Этап промежуточного контроля и коррекции.</w:t>
      </w:r>
    </w:p>
    <w:p w:rsidR="00D47576" w:rsidRPr="00D47576" w:rsidRDefault="00D47576" w:rsidP="00D47576">
      <w:pPr>
        <w:pStyle w:val="af0"/>
        <w:spacing w:before="45" w:line="276" w:lineRule="auto"/>
        <w:ind w:left="121" w:right="439"/>
        <w:jc w:val="left"/>
      </w:pPr>
      <w:r w:rsidRPr="00D47576">
        <w:rPr>
          <w:b/>
        </w:rPr>
        <w:t xml:space="preserve">Цель: </w:t>
      </w:r>
      <w:r w:rsidRPr="00D47576">
        <w:t>отслеживание и корректировка результатов реализации и внесение изменений в Программу, апробация и экспертная оценка образовательного процесса.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46" w:after="0" w:line="240" w:lineRule="auto"/>
        <w:ind w:left="1518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D47576">
        <w:rPr>
          <w:rFonts w:ascii="Times New Roman" w:hAnsi="Times New Roman" w:cs="Times New Roman"/>
          <w:sz w:val="28"/>
          <w:szCs w:val="28"/>
        </w:rPr>
        <w:t>системы контроля реализации программы</w:t>
      </w:r>
      <w:r w:rsidRPr="00D47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47576">
        <w:rPr>
          <w:rFonts w:ascii="Times New Roman" w:hAnsi="Times New Roman" w:cs="Times New Roman"/>
          <w:sz w:val="28"/>
          <w:szCs w:val="28"/>
        </w:rPr>
        <w:t>: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47" w:after="0"/>
        <w:ind w:right="112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D47576">
        <w:rPr>
          <w:rFonts w:ascii="Times New Roman" w:hAnsi="Times New Roman" w:cs="Times New Roman"/>
          <w:sz w:val="28"/>
          <w:szCs w:val="28"/>
        </w:rPr>
        <w:t>критериев экспертной оценки реализации проектов программы</w:t>
      </w:r>
      <w:proofErr w:type="gramEnd"/>
      <w:r w:rsidRPr="00D47576">
        <w:rPr>
          <w:rFonts w:ascii="Times New Roman" w:hAnsi="Times New Roman" w:cs="Times New Roman"/>
          <w:sz w:val="28"/>
          <w:szCs w:val="28"/>
        </w:rPr>
        <w:t>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after="0" w:line="321" w:lineRule="exact"/>
        <w:ind w:left="1518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анализ полученных</w:t>
      </w:r>
      <w:r w:rsidRPr="00D475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50" w:after="0" w:line="240" w:lineRule="auto"/>
        <w:ind w:left="1518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создание банка данных по результатам реализации</w:t>
      </w:r>
      <w:r w:rsidRPr="00D475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проектов.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Ожидаемый полезный результат: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6"/>
        </w:numPr>
        <w:tabs>
          <w:tab w:val="left" w:pos="1517"/>
          <w:tab w:val="left" w:pos="1518"/>
        </w:tabs>
        <w:autoSpaceDE w:val="0"/>
        <w:autoSpaceDN w:val="0"/>
        <w:spacing w:before="43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Создание единого информационного банка</w:t>
      </w:r>
      <w:r w:rsidRPr="00D4757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данных.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6"/>
        </w:numPr>
        <w:tabs>
          <w:tab w:val="left" w:pos="1517"/>
          <w:tab w:val="left" w:pos="1518"/>
          <w:tab w:val="left" w:pos="3847"/>
          <w:tab w:val="left" w:pos="6103"/>
          <w:tab w:val="left" w:pos="7112"/>
          <w:tab w:val="left" w:pos="7673"/>
          <w:tab w:val="left" w:pos="8481"/>
        </w:tabs>
        <w:autoSpaceDE w:val="0"/>
        <w:autoSpaceDN w:val="0"/>
        <w:spacing w:before="50" w:after="0"/>
        <w:ind w:left="102" w:right="11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D47576">
        <w:rPr>
          <w:rFonts w:ascii="Times New Roman" w:hAnsi="Times New Roman" w:cs="Times New Roman"/>
          <w:sz w:val="28"/>
          <w:szCs w:val="28"/>
        </w:rPr>
        <w:tab/>
        <w:t>положительного</w:t>
      </w:r>
      <w:r w:rsidRPr="00D47576">
        <w:rPr>
          <w:rFonts w:ascii="Times New Roman" w:hAnsi="Times New Roman" w:cs="Times New Roman"/>
          <w:sz w:val="28"/>
          <w:szCs w:val="28"/>
        </w:rPr>
        <w:tab/>
        <w:t>опыта</w:t>
      </w:r>
      <w:r w:rsidRPr="00D47576">
        <w:rPr>
          <w:rFonts w:ascii="Times New Roman" w:hAnsi="Times New Roman" w:cs="Times New Roman"/>
          <w:sz w:val="28"/>
          <w:szCs w:val="28"/>
        </w:rPr>
        <w:tab/>
        <w:t>на</w:t>
      </w:r>
      <w:r w:rsidRPr="00D47576">
        <w:rPr>
          <w:rFonts w:ascii="Times New Roman" w:hAnsi="Times New Roman" w:cs="Times New Roman"/>
          <w:sz w:val="28"/>
          <w:szCs w:val="28"/>
        </w:rPr>
        <w:tab/>
        <w:t>всех</w:t>
      </w:r>
      <w:r w:rsidRPr="00D47576">
        <w:rPr>
          <w:rFonts w:ascii="Times New Roman" w:hAnsi="Times New Roman" w:cs="Times New Roman"/>
          <w:sz w:val="28"/>
          <w:szCs w:val="28"/>
        </w:rPr>
        <w:tab/>
      </w:r>
      <w:r w:rsidRPr="00D47576">
        <w:rPr>
          <w:rFonts w:ascii="Times New Roman" w:hAnsi="Times New Roman" w:cs="Times New Roman"/>
          <w:spacing w:val="-5"/>
          <w:sz w:val="28"/>
          <w:szCs w:val="28"/>
        </w:rPr>
        <w:t xml:space="preserve">уровнях </w:t>
      </w:r>
      <w:r w:rsidRPr="00D47576">
        <w:rPr>
          <w:rFonts w:ascii="Times New Roman" w:hAnsi="Times New Roman" w:cs="Times New Roman"/>
          <w:sz w:val="28"/>
          <w:szCs w:val="28"/>
        </w:rPr>
        <w:t>обучения.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6"/>
        </w:numPr>
        <w:tabs>
          <w:tab w:val="left" w:pos="1517"/>
          <w:tab w:val="left" w:pos="1518"/>
          <w:tab w:val="left" w:pos="3546"/>
          <w:tab w:val="left" w:pos="5165"/>
          <w:tab w:val="left" w:pos="6438"/>
          <w:tab w:val="left" w:pos="6805"/>
          <w:tab w:val="left" w:pos="8109"/>
          <w:tab w:val="left" w:pos="8597"/>
        </w:tabs>
        <w:autoSpaceDE w:val="0"/>
        <w:autoSpaceDN w:val="0"/>
        <w:spacing w:after="0"/>
        <w:ind w:left="102" w:right="15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Корректировка</w:t>
      </w:r>
      <w:r w:rsidRPr="00D47576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D47576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D47576">
        <w:rPr>
          <w:rFonts w:ascii="Times New Roman" w:hAnsi="Times New Roman" w:cs="Times New Roman"/>
          <w:sz w:val="28"/>
          <w:szCs w:val="28"/>
        </w:rPr>
        <w:tab/>
        <w:t>и</w:t>
      </w:r>
      <w:r w:rsidRPr="00D47576">
        <w:rPr>
          <w:rFonts w:ascii="Times New Roman" w:hAnsi="Times New Roman" w:cs="Times New Roman"/>
          <w:sz w:val="28"/>
          <w:szCs w:val="28"/>
        </w:rPr>
        <w:tab/>
        <w:t>проектов</w:t>
      </w:r>
      <w:r w:rsidRPr="00D47576">
        <w:rPr>
          <w:rFonts w:ascii="Times New Roman" w:hAnsi="Times New Roman" w:cs="Times New Roman"/>
          <w:sz w:val="28"/>
          <w:szCs w:val="28"/>
        </w:rPr>
        <w:tab/>
        <w:t>на</w:t>
      </w:r>
      <w:r w:rsidRPr="00D47576">
        <w:rPr>
          <w:rFonts w:ascii="Times New Roman" w:hAnsi="Times New Roman" w:cs="Times New Roman"/>
          <w:sz w:val="28"/>
          <w:szCs w:val="28"/>
        </w:rPr>
        <w:tab/>
      </w:r>
      <w:r w:rsidRPr="00D47576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Pr="00D47576">
        <w:rPr>
          <w:rFonts w:ascii="Times New Roman" w:hAnsi="Times New Roman" w:cs="Times New Roman"/>
          <w:sz w:val="28"/>
          <w:szCs w:val="28"/>
        </w:rPr>
        <w:t>результатов промежуточного контроля.</w:t>
      </w:r>
    </w:p>
    <w:p w:rsidR="00D47576" w:rsidRPr="00D47576" w:rsidRDefault="0039284B" w:rsidP="00D47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этап (2022 - 2025</w:t>
      </w:r>
      <w:r w:rsidR="00D47576" w:rsidRPr="00D47576">
        <w:rPr>
          <w:rFonts w:ascii="Times New Roman" w:hAnsi="Times New Roman" w:cs="Times New Roman"/>
          <w:b/>
          <w:sz w:val="28"/>
          <w:szCs w:val="28"/>
        </w:rPr>
        <w:t>г.г.).</w:t>
      </w:r>
    </w:p>
    <w:p w:rsidR="00D47576" w:rsidRPr="00D47576" w:rsidRDefault="00D47576" w:rsidP="00D47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Этап полной реализации.</w:t>
      </w:r>
    </w:p>
    <w:p w:rsidR="00D47576" w:rsidRPr="00D47576" w:rsidRDefault="00D47576" w:rsidP="00D47576">
      <w:pPr>
        <w:pStyle w:val="af0"/>
        <w:spacing w:before="43"/>
        <w:ind w:left="121"/>
        <w:jc w:val="left"/>
      </w:pPr>
      <w:r w:rsidRPr="00D47576">
        <w:rPr>
          <w:b/>
        </w:rPr>
        <w:t xml:space="preserve">Цель: </w:t>
      </w:r>
      <w:r w:rsidRPr="00D47576">
        <w:t xml:space="preserve">подведение </w:t>
      </w:r>
      <w:proofErr w:type="gramStart"/>
      <w:r w:rsidRPr="00D47576">
        <w:t>итогов реализации программы развития школы</w:t>
      </w:r>
      <w:proofErr w:type="gramEnd"/>
      <w:r w:rsidRPr="00D47576">
        <w:t>,</w:t>
      </w:r>
    </w:p>
    <w:p w:rsidR="00D47576" w:rsidRPr="0039284B" w:rsidRDefault="00D47576" w:rsidP="0039284B">
      <w:pPr>
        <w:pStyle w:val="af0"/>
        <w:spacing w:before="50" w:line="276" w:lineRule="auto"/>
        <w:ind w:left="121" w:right="578"/>
        <w:jc w:val="left"/>
      </w:pPr>
      <w:r w:rsidRPr="00D47576">
        <w:t>распространение опыта работы, разработка нового стратегического плана развития школы.</w:t>
      </w:r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before="67" w:after="0" w:line="240" w:lineRule="auto"/>
        <w:ind w:left="1518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проведение экспертизы реализации Программы</w:t>
      </w:r>
      <w:r w:rsidRPr="00D475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развития;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  <w:tab w:val="left" w:pos="3158"/>
          <w:tab w:val="left" w:pos="4212"/>
          <w:tab w:val="left" w:pos="4763"/>
          <w:tab w:val="left" w:pos="6474"/>
          <w:tab w:val="left" w:pos="8097"/>
        </w:tabs>
        <w:autoSpaceDE w:val="0"/>
        <w:autoSpaceDN w:val="0"/>
        <w:spacing w:before="50" w:after="0"/>
        <w:ind w:right="114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подведение</w:t>
      </w:r>
      <w:r w:rsidRPr="00D47576">
        <w:rPr>
          <w:rFonts w:ascii="Times New Roman" w:hAnsi="Times New Roman" w:cs="Times New Roman"/>
          <w:sz w:val="28"/>
          <w:szCs w:val="28"/>
        </w:rPr>
        <w:tab/>
        <w:t>итогов</w:t>
      </w:r>
      <w:r w:rsidRPr="00D47576">
        <w:rPr>
          <w:rFonts w:ascii="Times New Roman" w:hAnsi="Times New Roman" w:cs="Times New Roman"/>
          <w:sz w:val="28"/>
          <w:szCs w:val="28"/>
        </w:rPr>
        <w:tab/>
        <w:t>по</w:t>
      </w:r>
      <w:r w:rsidRPr="00D47576">
        <w:rPr>
          <w:rFonts w:ascii="Times New Roman" w:hAnsi="Times New Roman" w:cs="Times New Roman"/>
          <w:sz w:val="28"/>
          <w:szCs w:val="28"/>
        </w:rPr>
        <w:tab/>
        <w:t>результатам</w:t>
      </w:r>
      <w:r w:rsidRPr="00D47576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D47576">
        <w:rPr>
          <w:rFonts w:ascii="Times New Roman" w:hAnsi="Times New Roman" w:cs="Times New Roman"/>
          <w:sz w:val="28"/>
          <w:szCs w:val="28"/>
        </w:rPr>
        <w:tab/>
      </w:r>
      <w:r w:rsidRPr="00D47576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</w:t>
      </w:r>
      <w:r w:rsidRPr="00D47576">
        <w:rPr>
          <w:rFonts w:ascii="Times New Roman" w:hAnsi="Times New Roman" w:cs="Times New Roman"/>
          <w:sz w:val="28"/>
          <w:szCs w:val="28"/>
        </w:rPr>
        <w:t>развития;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  <w:tab w:val="left" w:pos="3121"/>
          <w:tab w:val="left" w:pos="3545"/>
          <w:tab w:val="left" w:pos="5847"/>
          <w:tab w:val="left" w:pos="7470"/>
        </w:tabs>
        <w:autoSpaceDE w:val="0"/>
        <w:autoSpaceDN w:val="0"/>
        <w:spacing w:after="0" w:line="278" w:lineRule="auto"/>
        <w:ind w:right="116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lastRenderedPageBreak/>
        <w:t>обобщение</w:t>
      </w:r>
      <w:r w:rsidRPr="00D47576">
        <w:rPr>
          <w:rFonts w:ascii="Times New Roman" w:hAnsi="Times New Roman" w:cs="Times New Roman"/>
          <w:sz w:val="28"/>
          <w:szCs w:val="28"/>
        </w:rPr>
        <w:tab/>
        <w:t>и</w:t>
      </w:r>
      <w:r w:rsidRPr="00D47576">
        <w:rPr>
          <w:rFonts w:ascii="Times New Roman" w:hAnsi="Times New Roman" w:cs="Times New Roman"/>
          <w:sz w:val="28"/>
          <w:szCs w:val="28"/>
        </w:rPr>
        <w:tab/>
        <w:t>распространение</w:t>
      </w:r>
      <w:r w:rsidRPr="00D47576">
        <w:rPr>
          <w:rFonts w:ascii="Times New Roman" w:hAnsi="Times New Roman" w:cs="Times New Roman"/>
          <w:sz w:val="28"/>
          <w:szCs w:val="28"/>
        </w:rPr>
        <w:tab/>
        <w:t>передового</w:t>
      </w:r>
      <w:r w:rsidRPr="00D47576">
        <w:rPr>
          <w:rFonts w:ascii="Times New Roman" w:hAnsi="Times New Roman" w:cs="Times New Roman"/>
          <w:sz w:val="28"/>
          <w:szCs w:val="28"/>
        </w:rPr>
        <w:tab/>
      </w:r>
      <w:r w:rsidRPr="00D47576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педагогического </w:t>
      </w:r>
      <w:r w:rsidRPr="00D47576">
        <w:rPr>
          <w:rFonts w:ascii="Times New Roman" w:hAnsi="Times New Roman" w:cs="Times New Roman"/>
          <w:sz w:val="28"/>
          <w:szCs w:val="28"/>
        </w:rPr>
        <w:t>опыта;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  <w:tab w:val="left" w:pos="3990"/>
          <w:tab w:val="left" w:pos="6593"/>
          <w:tab w:val="left" w:pos="7950"/>
        </w:tabs>
        <w:autoSpaceDE w:val="0"/>
        <w:autoSpaceDN w:val="0"/>
        <w:spacing w:after="0"/>
        <w:ind w:right="113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тиражирование</w:t>
      </w:r>
      <w:r w:rsidRPr="00D47576">
        <w:rPr>
          <w:rFonts w:ascii="Times New Roman" w:hAnsi="Times New Roman" w:cs="Times New Roman"/>
          <w:sz w:val="28"/>
          <w:szCs w:val="28"/>
        </w:rPr>
        <w:tab/>
        <w:t>положительного</w:t>
      </w:r>
      <w:r w:rsidRPr="00D47576">
        <w:rPr>
          <w:rFonts w:ascii="Times New Roman" w:hAnsi="Times New Roman" w:cs="Times New Roman"/>
          <w:sz w:val="28"/>
          <w:szCs w:val="28"/>
        </w:rPr>
        <w:tab/>
        <w:t>опыта</w:t>
      </w:r>
      <w:r w:rsidRPr="00D47576">
        <w:rPr>
          <w:rFonts w:ascii="Times New Roman" w:hAnsi="Times New Roman" w:cs="Times New Roman"/>
          <w:sz w:val="28"/>
          <w:szCs w:val="28"/>
        </w:rPr>
        <w:tab/>
      </w:r>
      <w:r w:rsidRPr="00D47576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</w:t>
      </w:r>
      <w:r w:rsidRPr="00D47576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D47576" w:rsidRPr="00D47576" w:rsidRDefault="00D47576" w:rsidP="00D47576">
      <w:pPr>
        <w:pStyle w:val="a3"/>
        <w:widowControl w:val="0"/>
        <w:numPr>
          <w:ilvl w:val="2"/>
          <w:numId w:val="41"/>
        </w:numPr>
        <w:tabs>
          <w:tab w:val="left" w:pos="1517"/>
          <w:tab w:val="left" w:pos="1518"/>
        </w:tabs>
        <w:autoSpaceDE w:val="0"/>
        <w:autoSpaceDN w:val="0"/>
        <w:spacing w:after="0" w:line="321" w:lineRule="exact"/>
        <w:ind w:left="1518"/>
        <w:contextualSpacing w:val="0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итоговая презентация реализации Программы развития с учетом</w:t>
      </w:r>
      <w:proofErr w:type="gramStart"/>
      <w:r w:rsidRPr="00D475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576" w:rsidRPr="00D47576" w:rsidRDefault="00D47576" w:rsidP="00D47576">
      <w:pPr>
        <w:rPr>
          <w:rFonts w:ascii="Times New Roman" w:hAnsi="Times New Roman" w:cs="Times New Roman"/>
          <w:b/>
          <w:sz w:val="28"/>
          <w:szCs w:val="28"/>
        </w:rPr>
      </w:pPr>
      <w:r w:rsidRPr="00D47576">
        <w:rPr>
          <w:rFonts w:ascii="Times New Roman" w:hAnsi="Times New Roman" w:cs="Times New Roman"/>
          <w:b/>
          <w:sz w:val="28"/>
          <w:szCs w:val="28"/>
        </w:rPr>
        <w:t>Ожидаемый полезный результат: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5"/>
        </w:numPr>
        <w:tabs>
          <w:tab w:val="left" w:pos="928"/>
        </w:tabs>
        <w:autoSpaceDE w:val="0"/>
        <w:autoSpaceDN w:val="0"/>
        <w:spacing w:before="42" w:after="0"/>
        <w:ind w:right="17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Создание современной информационно насыщенной образовательной среды с широким применением новых технологий, обеспечивающих качественные изменения в организации, содержании образовательного процесса, характере результатов</w:t>
      </w:r>
      <w:r w:rsidRPr="00D475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7576">
        <w:rPr>
          <w:rFonts w:ascii="Times New Roman" w:hAnsi="Times New Roman" w:cs="Times New Roman"/>
          <w:sz w:val="28"/>
          <w:szCs w:val="28"/>
        </w:rPr>
        <w:t>обучения.</w:t>
      </w:r>
    </w:p>
    <w:p w:rsidR="00D47576" w:rsidRPr="00D47576" w:rsidRDefault="00D47576" w:rsidP="00D47576">
      <w:pPr>
        <w:pStyle w:val="a3"/>
        <w:widowControl w:val="0"/>
        <w:numPr>
          <w:ilvl w:val="0"/>
          <w:numId w:val="35"/>
        </w:numPr>
        <w:tabs>
          <w:tab w:val="left" w:pos="942"/>
        </w:tabs>
        <w:autoSpaceDE w:val="0"/>
        <w:autoSpaceDN w:val="0"/>
        <w:spacing w:before="1" w:after="0"/>
        <w:ind w:right="117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576">
        <w:rPr>
          <w:rFonts w:ascii="Times New Roman" w:hAnsi="Times New Roman" w:cs="Times New Roman"/>
          <w:sz w:val="28"/>
          <w:szCs w:val="28"/>
        </w:rPr>
        <w:t>Издание сборника методических рекомендаций и материалов. Разработка нового стратегического плана развития образовательного учреждения</w:t>
      </w:r>
    </w:p>
    <w:p w:rsidR="00D47576" w:rsidRPr="007D1FE5" w:rsidRDefault="00D47576" w:rsidP="00D47576">
      <w:pPr>
        <w:jc w:val="both"/>
        <w:rPr>
          <w:sz w:val="28"/>
        </w:rPr>
        <w:sectPr w:rsidR="00D47576" w:rsidRPr="007D1FE5">
          <w:pgSz w:w="11910" w:h="16840"/>
          <w:pgMar w:top="1040" w:right="740" w:bottom="280" w:left="1600" w:header="720" w:footer="720" w:gutter="0"/>
          <w:cols w:space="720"/>
        </w:sectPr>
      </w:pPr>
    </w:p>
    <w:p w:rsidR="00D47576" w:rsidRDefault="00D47576" w:rsidP="0039284B">
      <w:pPr>
        <w:rPr>
          <w:rFonts w:ascii="Times New Roman" w:eastAsia="Times New Roman" w:hAnsi="Times New Roman" w:cs="Times New Roman"/>
          <w:sz w:val="20"/>
          <w:szCs w:val="28"/>
          <w:lang w:bidi="ru-RU"/>
        </w:rPr>
      </w:pPr>
    </w:p>
    <w:p w:rsidR="00200700" w:rsidRPr="002661B8" w:rsidRDefault="004875CA" w:rsidP="00822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700" w:rsidRPr="002661B8">
        <w:rPr>
          <w:rFonts w:ascii="Times New Roman" w:hAnsi="Times New Roman" w:cs="Times New Roman"/>
          <w:sz w:val="28"/>
          <w:szCs w:val="28"/>
        </w:rPr>
        <w:t>1</w:t>
      </w:r>
    </w:p>
    <w:p w:rsidR="00200700" w:rsidRPr="002661B8" w:rsidRDefault="00200700" w:rsidP="00822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700" w:rsidRPr="008220AB" w:rsidRDefault="00200700" w:rsidP="0082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AB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6D0036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8220AB">
        <w:rPr>
          <w:rFonts w:ascii="Times New Roman" w:hAnsi="Times New Roman" w:cs="Times New Roman"/>
          <w:b/>
          <w:sz w:val="28"/>
          <w:szCs w:val="28"/>
        </w:rPr>
        <w:t>) КГБОУ Школа 3 по реализации Прог</w:t>
      </w:r>
      <w:r w:rsidR="004875CA" w:rsidRPr="008220AB">
        <w:rPr>
          <w:rFonts w:ascii="Times New Roman" w:hAnsi="Times New Roman" w:cs="Times New Roman"/>
          <w:b/>
          <w:sz w:val="28"/>
          <w:szCs w:val="28"/>
        </w:rPr>
        <w:t>раммы развития на 2021-2025г.г.</w:t>
      </w:r>
    </w:p>
    <w:p w:rsidR="008220AB" w:rsidRPr="002661B8" w:rsidRDefault="008220AB" w:rsidP="0082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7969" w:type="dxa"/>
        <w:tblLayout w:type="fixed"/>
        <w:tblLook w:val="04A0"/>
      </w:tblPr>
      <w:tblGrid>
        <w:gridCol w:w="2968"/>
        <w:gridCol w:w="542"/>
        <w:gridCol w:w="1552"/>
        <w:gridCol w:w="1567"/>
        <w:gridCol w:w="275"/>
        <w:gridCol w:w="8"/>
        <w:gridCol w:w="2544"/>
        <w:gridCol w:w="8"/>
        <w:gridCol w:w="1693"/>
        <w:gridCol w:w="850"/>
        <w:gridCol w:w="8"/>
        <w:gridCol w:w="843"/>
        <w:gridCol w:w="8"/>
        <w:gridCol w:w="846"/>
        <w:gridCol w:w="853"/>
        <w:gridCol w:w="14"/>
        <w:gridCol w:w="838"/>
        <w:gridCol w:w="1276"/>
        <w:gridCol w:w="1276"/>
      </w:tblGrid>
      <w:tr w:rsidR="00200700" w:rsidRPr="004875CA" w:rsidTr="004875CA">
        <w:trPr>
          <w:gridAfter w:val="2"/>
          <w:wAfter w:w="2552" w:type="dxa"/>
          <w:trHeight w:val="375"/>
        </w:trPr>
        <w:tc>
          <w:tcPr>
            <w:tcW w:w="3510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52" w:type="dxa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Наименования целевого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60" w:type="dxa"/>
            <w:gridSpan w:val="8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00700" w:rsidRPr="004875CA" w:rsidTr="002661B8">
        <w:trPr>
          <w:gridAfter w:val="2"/>
          <w:wAfter w:w="2552" w:type="dxa"/>
          <w:trHeight w:val="585"/>
        </w:trPr>
        <w:tc>
          <w:tcPr>
            <w:tcW w:w="15417" w:type="dxa"/>
            <w:gridSpan w:val="17"/>
          </w:tcPr>
          <w:p w:rsidR="00200700" w:rsidRPr="004875CA" w:rsidRDefault="00200700" w:rsidP="009F412E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Реализация Ф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>едеральных проектов, входящие в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проект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200700" w:rsidRPr="004875CA" w:rsidRDefault="00200700" w:rsidP="002007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необходимого нормативно-правового, информационного обеспечения деятельности ОО в рамках деятельности Программы развития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нормативно-правового обеспечения деятельности ОО</w:t>
            </w:r>
          </w:p>
        </w:tc>
        <w:tc>
          <w:tcPr>
            <w:tcW w:w="1701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4658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408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Обновление оборудования (МТБ) для осуществления образовательной деятельности по адаптированным общеобразовательным программам для детей с умственной отсталостью (интеллектуальными нарушениями) ФГОС УО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Создана образовательная 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 xml:space="preserve">среда для образования детей с </w:t>
            </w:r>
            <w:r w:rsidR="006D0036" w:rsidRPr="004875CA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 (интеллектуальными нарушениями)</w:t>
            </w:r>
          </w:p>
        </w:tc>
        <w:tc>
          <w:tcPr>
            <w:tcW w:w="170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 МТБ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94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содержа</w:t>
            </w:r>
            <w:r w:rsidR="00946585">
              <w:rPr>
                <w:rFonts w:ascii="Times New Roman" w:hAnsi="Times New Roman" w:cs="Times New Roman"/>
                <w:sz w:val="24"/>
                <w:szCs w:val="24"/>
              </w:rPr>
              <w:t>ния и методов обучения предметной области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94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Освоено обновленное содержание и методы обучения предметов </w:t>
            </w:r>
            <w:r w:rsidR="00946585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освоения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повышения квалификации педагогических кадров реализующих ВГОС УО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обучение</w:t>
            </w:r>
          </w:p>
        </w:tc>
        <w:tc>
          <w:tcPr>
            <w:tcW w:w="170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 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94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r w:rsidR="00946585">
              <w:rPr>
                <w:rFonts w:ascii="Times New Roman" w:hAnsi="Times New Roman" w:cs="Times New Roman"/>
                <w:sz w:val="24"/>
                <w:szCs w:val="24"/>
              </w:rPr>
              <w:t>предметной области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педагогов разработавших рабочие программы по учебным предметам, курсам</w:t>
            </w:r>
          </w:p>
        </w:tc>
        <w:tc>
          <w:tcPr>
            <w:tcW w:w="170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2661B8">
        <w:trPr>
          <w:gridAfter w:val="2"/>
          <w:wAfter w:w="2552" w:type="dxa"/>
          <w:trHeight w:val="585"/>
        </w:trPr>
        <w:tc>
          <w:tcPr>
            <w:tcW w:w="15417" w:type="dxa"/>
            <w:gridSpan w:val="17"/>
          </w:tcPr>
          <w:p w:rsidR="00200700" w:rsidRPr="004875CA" w:rsidRDefault="00200700" w:rsidP="004875CA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6D0036">
              <w:rPr>
                <w:rFonts w:ascii="Times New Roman" w:hAnsi="Times New Roman" w:cs="Times New Roman"/>
                <w:sz w:val="24"/>
                <w:szCs w:val="24"/>
              </w:rPr>
              <w:t>Успех каждого ребёнка</w:t>
            </w:r>
            <w:r w:rsidR="006D0036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необходимого нормативно-правового обеспечения ОО воспитательной деятельности с учетом организации внеурочной деятельности, дополнительного образования детей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48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нормативно-правового обеспечения деятельности ОО</w:t>
            </w:r>
          </w:p>
        </w:tc>
        <w:tc>
          <w:tcPr>
            <w:tcW w:w="1693" w:type="dxa"/>
          </w:tcPr>
          <w:p w:rsidR="00200700" w:rsidRPr="004875CA" w:rsidRDefault="00200700" w:rsidP="0048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 нормативно-правовой документации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2745"/>
        </w:trPr>
        <w:tc>
          <w:tcPr>
            <w:tcW w:w="3510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оборудования (МТБ) для осуществления деятельности по адаптированным дополнительным общеобразовательным программам (направления: </w:t>
            </w:r>
            <w:proofErr w:type="gramEnd"/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художественное, спортивно-оздоровительное, </w:t>
            </w:r>
            <w:proofErr w:type="spellStart"/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естественно-научное</w:t>
            </w:r>
            <w:proofErr w:type="spellEnd"/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, социальное)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Создана образовательная среда осуществления деятельности по адаптированным дополнительным общеобразовательным программам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 МТБ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860"/>
        </w:trPr>
        <w:tc>
          <w:tcPr>
            <w:tcW w:w="3510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6D0036" w:rsidP="006D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разработавших АО</w:t>
            </w:r>
            <w:r w:rsidR="00200700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ОП для детей 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="00200700"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(интеллектуальными нарушениями)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699"/>
        </w:trPr>
        <w:tc>
          <w:tcPr>
            <w:tcW w:w="3510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, осваивающих адаптированные дополнительные общеобразовательные программы, в том числе в дистанционной форме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предварительного самоопределения обучающихся в отношении профилирующих направлений будущего обучения 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учащихся 7-9 классов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», направленная на раннюю профориентацию обучающихся с ОВЗ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5-9 классов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обучающимися рекомендаций по построению индивидуального маршрута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с выбранными профессиональными компетенциями 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рекомендации по построению индивидуального маршрута соответствии с 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выбранными профессиональными компетенциями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проекта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Национальном чемпионате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в Национальном чемпионате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обучающихся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3510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педагогических кадров реализующих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(направления: </w:t>
            </w:r>
            <w:proofErr w:type="gramEnd"/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художественное, спортивно-оздоровительное, </w:t>
            </w:r>
            <w:proofErr w:type="spellStart"/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, социальное)</w:t>
            </w:r>
          </w:p>
        </w:tc>
        <w:tc>
          <w:tcPr>
            <w:tcW w:w="1552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50" w:type="dxa"/>
            <w:gridSpan w:val="3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обучение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2661B8">
        <w:trPr>
          <w:gridAfter w:val="2"/>
          <w:wAfter w:w="2552" w:type="dxa"/>
          <w:trHeight w:val="585"/>
        </w:trPr>
        <w:tc>
          <w:tcPr>
            <w:tcW w:w="15417" w:type="dxa"/>
            <w:gridSpan w:val="17"/>
          </w:tcPr>
          <w:p w:rsidR="00200700" w:rsidRPr="004875CA" w:rsidRDefault="00200700" w:rsidP="002007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296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 необходимого нормативно-правового, учебно-методического, информационного обеспечения деятельности ОО в рамках деятельности Программы развития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67" w:type="dxa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gridSpan w:val="4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обеспечния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 нормативно-правовой документации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200"/>
        </w:trPr>
        <w:tc>
          <w:tcPr>
            <w:tcW w:w="2968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непрерывного и планомерного повышения квалификации, в том числе с применением современных технологий, формирования и участия в профессиональных ассоциациях, программах обмена опытом и лучшими практиками</w:t>
            </w:r>
          </w:p>
        </w:tc>
        <w:tc>
          <w:tcPr>
            <w:tcW w:w="2094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7" w:type="dxa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gridSpan w:val="4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повысивших квалификацию на основе использования современных технологий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4875CA" w:rsidTr="004875CA">
        <w:trPr>
          <w:gridAfter w:val="2"/>
          <w:wAfter w:w="2552" w:type="dxa"/>
          <w:trHeight w:val="990"/>
        </w:trPr>
        <w:tc>
          <w:tcPr>
            <w:tcW w:w="2968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Долы педагогов-участн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иков профессиональных сообществ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605"/>
        </w:trPr>
        <w:tc>
          <w:tcPr>
            <w:tcW w:w="2968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педагогов-участников программ обмена опытом и лучшими практиками.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85"/>
        </w:trPr>
        <w:tc>
          <w:tcPr>
            <w:tcW w:w="2968" w:type="dxa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Вовлечение молодых специалистов в различные формы поддержки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1567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gridSpan w:val="4"/>
          </w:tcPr>
          <w:p w:rsidR="00200700" w:rsidRPr="004875CA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вовлеченных в различные  формы поддержки в первые три года работы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молодых специалистов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2661B8">
        <w:trPr>
          <w:trHeight w:val="585"/>
        </w:trPr>
        <w:tc>
          <w:tcPr>
            <w:tcW w:w="15417" w:type="dxa"/>
            <w:gridSpan w:val="17"/>
          </w:tcPr>
          <w:p w:rsidR="00200700" w:rsidRPr="004875CA" w:rsidRDefault="00200700" w:rsidP="0020070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</w:tcBorders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4875CA" w:rsidTr="004875CA">
        <w:trPr>
          <w:gridAfter w:val="2"/>
          <w:wAfter w:w="2552" w:type="dxa"/>
        </w:trPr>
        <w:tc>
          <w:tcPr>
            <w:tcW w:w="296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Обновление и разработка необходимого нормативно-правового, психологического, информационного обеспечения деятельности ОО в рамках деятельности Программы развития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нормативно-правового обеспечения деятельности ОО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 нормативно-правовой базы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425"/>
        </w:trPr>
        <w:tc>
          <w:tcPr>
            <w:tcW w:w="2968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материально-технической базы, содержания и методов обучения программ коррекционно-развивающей направленности, в т.ч. ранней коррекционной помощи, программ психолого-педагогической, методической и консультативной помощи родителям, воспитывающих детей с интеллектуальными нарушениями. </w:t>
            </w:r>
          </w:p>
        </w:tc>
        <w:tc>
          <w:tcPr>
            <w:tcW w:w="2094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модель психолого-педагогического сопровождения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совершенствования (качественного изменения)</w:t>
            </w:r>
          </w:p>
        </w:tc>
        <w:tc>
          <w:tcPr>
            <w:tcW w:w="850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4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890"/>
        </w:trPr>
        <w:tc>
          <w:tcPr>
            <w:tcW w:w="2968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родителей получивших поддержку в психолого-педагогическом сопровождении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% родителей 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540"/>
        </w:trPr>
        <w:tc>
          <w:tcPr>
            <w:tcW w:w="2968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Доля педагогов получивших поддержку в психолого-педагогическом сопровождении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</w:trPr>
        <w:tc>
          <w:tcPr>
            <w:tcW w:w="296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укрепления здоровья </w:t>
            </w:r>
            <w:proofErr w:type="gram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совершенствования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</w:p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пространства школы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Создано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</w:trPr>
        <w:tc>
          <w:tcPr>
            <w:tcW w:w="296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Создано современная и безопасная цифровая образовательная среда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обновления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</w:trPr>
        <w:tc>
          <w:tcPr>
            <w:tcW w:w="296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кадров службы сопровождения (учителей логопедов, учителей дефектологов, педагогов психологов, социального педагога, </w:t>
            </w:r>
            <w:proofErr w:type="spellStart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094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42" w:type="dxa"/>
            <w:gridSpan w:val="2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прошедших обучения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% педагогическ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кадров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665"/>
        </w:trPr>
        <w:tc>
          <w:tcPr>
            <w:tcW w:w="2968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повышения квалификации педагогов, с целью повышения компетенций в области цифровых технологий </w:t>
            </w:r>
          </w:p>
        </w:tc>
        <w:tc>
          <w:tcPr>
            <w:tcW w:w="2094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vMerge w:val="restart"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60" w:type="dxa"/>
            <w:gridSpan w:val="3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которые повысили компетенции в области цифровых технологий </w:t>
            </w:r>
          </w:p>
        </w:tc>
        <w:tc>
          <w:tcPr>
            <w:tcW w:w="169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кадров </w:t>
            </w:r>
          </w:p>
        </w:tc>
        <w:tc>
          <w:tcPr>
            <w:tcW w:w="858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900"/>
        </w:trPr>
        <w:tc>
          <w:tcPr>
            <w:tcW w:w="2968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00700" w:rsidRPr="004875CA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 w:val="restart"/>
            <w:shd w:val="clear" w:color="auto" w:fill="FFFFFF" w:themeFill="background1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предметов, изучение которых </w:t>
            </w:r>
            <w:r w:rsidRPr="004875CA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выстроено с использованием цифровых технологий </w:t>
            </w:r>
          </w:p>
        </w:tc>
        <w:tc>
          <w:tcPr>
            <w:tcW w:w="1693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% предметов </w:t>
            </w:r>
          </w:p>
        </w:tc>
        <w:tc>
          <w:tcPr>
            <w:tcW w:w="858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gridSpan w:val="2"/>
            <w:vMerge w:val="restart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700" w:rsidRPr="004875CA" w:rsidTr="004875CA">
        <w:trPr>
          <w:gridAfter w:val="2"/>
          <w:wAfter w:w="2552" w:type="dxa"/>
          <w:trHeight w:val="1635"/>
        </w:trPr>
        <w:tc>
          <w:tcPr>
            <w:tcW w:w="2968" w:type="dxa"/>
            <w:shd w:val="clear" w:color="auto" w:fill="FFFFFF" w:themeFill="background1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основные общеобразовательные программы современные цифровые технологии </w:t>
            </w:r>
          </w:p>
        </w:tc>
        <w:tc>
          <w:tcPr>
            <w:tcW w:w="2094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/>
            <w:shd w:val="clear" w:color="auto" w:fill="FFFFFF" w:themeFill="background1"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</w:tcPr>
          <w:p w:rsidR="00200700" w:rsidRPr="004875CA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700" w:rsidRPr="004875CA" w:rsidRDefault="00200700" w:rsidP="002007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1EDF" w:rsidRPr="002661B8" w:rsidRDefault="00E81EDF" w:rsidP="00E81EDF">
      <w:pPr>
        <w:pStyle w:val="a3"/>
        <w:rPr>
          <w:rFonts w:ascii="Times New Roman" w:hAnsi="Times New Roman" w:cs="Times New Roman"/>
          <w:sz w:val="28"/>
          <w:szCs w:val="28"/>
        </w:rPr>
        <w:sectPr w:rsidR="00E81EDF" w:rsidRPr="002661B8" w:rsidSect="00200700">
          <w:footerReference w:type="default" r:id="rId9"/>
          <w:footerReference w:type="firs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00700" w:rsidRPr="002661B8" w:rsidRDefault="004875CA" w:rsidP="004875CA">
      <w:pPr>
        <w:jc w:val="right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0700" w:rsidRPr="002661B8">
        <w:rPr>
          <w:rFonts w:ascii="Times New Roman" w:hAnsi="Times New Roman" w:cs="Times New Roman"/>
          <w:sz w:val="28"/>
          <w:szCs w:val="28"/>
        </w:rPr>
        <w:t>2</w:t>
      </w:r>
    </w:p>
    <w:p w:rsidR="00200700" w:rsidRPr="008220AB" w:rsidRDefault="00200700" w:rsidP="00822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20AB">
        <w:rPr>
          <w:rFonts w:ascii="Times New Roman" w:hAnsi="Times New Roman" w:cs="Times New Roman"/>
          <w:b/>
          <w:sz w:val="28"/>
          <w:szCs w:val="28"/>
        </w:rPr>
        <w:t xml:space="preserve">Школьный проект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8220AB">
        <w:rPr>
          <w:rFonts w:ascii="Times New Roman" w:hAnsi="Times New Roman" w:cs="Times New Roman"/>
          <w:b/>
          <w:sz w:val="28"/>
          <w:szCs w:val="28"/>
        </w:rPr>
        <w:t>Мой выбор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4875CA" w:rsidRPr="002661B8" w:rsidRDefault="004875CA" w:rsidP="00487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700" w:rsidRPr="004875CA" w:rsidRDefault="00200700" w:rsidP="004875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Цель: оказание помощи ученикам в профессиональном самоопределении через практическое знакомство с востребованными и перспективными профессиями н</w:t>
      </w:r>
      <w:r w:rsidR="004875CA">
        <w:rPr>
          <w:rFonts w:ascii="Times New Roman" w:hAnsi="Times New Roman" w:cs="Times New Roman"/>
          <w:sz w:val="28"/>
          <w:szCs w:val="28"/>
        </w:rPr>
        <w:t>а рынке труда Хабаровского края.</w:t>
      </w:r>
    </w:p>
    <w:p w:rsidR="00200700" w:rsidRPr="002661B8" w:rsidRDefault="00200700" w:rsidP="004875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0700" w:rsidRPr="002661B8" w:rsidRDefault="00200700" w:rsidP="004875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Принять участие в проектах, направленных на профориентацию школьников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E3F89">
        <w:rPr>
          <w:rFonts w:ascii="Times New Roman" w:hAnsi="Times New Roman" w:cs="Times New Roman"/>
          <w:sz w:val="28"/>
          <w:szCs w:val="28"/>
        </w:rPr>
        <w:t>Билет в будущее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(всероссийская интерактивная проектная система ранней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профнавигации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200700" w:rsidRPr="002661B8" w:rsidRDefault="00200700" w:rsidP="004875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Организовать профессиональные пробы обучающихся с учетом их интересов и способностей.</w:t>
      </w:r>
    </w:p>
    <w:p w:rsidR="00200700" w:rsidRPr="002661B8" w:rsidRDefault="00200700" w:rsidP="004875CA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Создать условия для овладения новыми компетенциями.</w:t>
      </w:r>
    </w:p>
    <w:p w:rsidR="00200700" w:rsidRPr="00694450" w:rsidRDefault="00200700" w:rsidP="0069445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Принять участие в конкурсе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 в рамках новых компетенций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E3F89">
        <w:rPr>
          <w:rFonts w:ascii="Times New Roman" w:hAnsi="Times New Roman" w:cs="Times New Roman"/>
          <w:sz w:val="28"/>
          <w:szCs w:val="28"/>
        </w:rPr>
        <w:t>Брошюровка и переплётное дело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9E3F89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E3F89">
        <w:rPr>
          <w:rFonts w:ascii="Times New Roman" w:hAnsi="Times New Roman" w:cs="Times New Roman"/>
          <w:sz w:val="28"/>
          <w:szCs w:val="28"/>
        </w:rPr>
        <w:t>Роспись по шёлку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69445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200700" w:rsidRPr="002661B8" w:rsidRDefault="00200700" w:rsidP="0069445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Участие в мероприятиях Всероссийской Интерактивной цифровой платформы для профориентации школьников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9E3F8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в проекте по ранней профессиональной ориентации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Бил</w:t>
      </w:r>
      <w:r w:rsidR="009E3F89">
        <w:rPr>
          <w:rFonts w:ascii="Times New Roman" w:hAnsi="Times New Roman" w:cs="Times New Roman"/>
          <w:sz w:val="28"/>
          <w:szCs w:val="28"/>
        </w:rPr>
        <w:t>ет в будущее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69445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Охват профессиональными пробами – 100% выпускников </w:t>
      </w:r>
    </w:p>
    <w:p w:rsidR="00200700" w:rsidRPr="00694450" w:rsidRDefault="00200700" w:rsidP="0069445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Оборудование для нового образовательного пространства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E3F89">
        <w:rPr>
          <w:rFonts w:ascii="Times New Roman" w:hAnsi="Times New Roman" w:cs="Times New Roman"/>
          <w:sz w:val="28"/>
          <w:szCs w:val="28"/>
        </w:rPr>
        <w:t>Станочный парк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69445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200700" w:rsidRPr="002661B8" w:rsidRDefault="00200700" w:rsidP="00694450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Программы для профессиональных проб;</w:t>
      </w:r>
    </w:p>
    <w:p w:rsidR="00200700" w:rsidRDefault="00200700" w:rsidP="00694450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Программы для дистанционной формы обучения.</w:t>
      </w:r>
    </w:p>
    <w:p w:rsidR="00E81EDF" w:rsidRPr="00E81EDF" w:rsidRDefault="00E81EDF" w:rsidP="00487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5CA" w:rsidRDefault="004875CA" w:rsidP="0020070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4875CA" w:rsidSect="00487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700" w:rsidRPr="008220AB" w:rsidRDefault="00694450" w:rsidP="00822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Дорожная карта </w:t>
      </w:r>
      <w:r w:rsidR="00200700" w:rsidRPr="008220AB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E3F89">
        <w:rPr>
          <w:rFonts w:ascii="Times New Roman" w:hAnsi="Times New Roman" w:cs="Times New Roman"/>
          <w:sz w:val="28"/>
          <w:szCs w:val="28"/>
        </w:rPr>
        <w:t>Мой выбор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94450" w:rsidRPr="002661B8" w:rsidRDefault="00694450" w:rsidP="00200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3" w:type="dxa"/>
        <w:tblInd w:w="-743" w:type="dxa"/>
        <w:tblLook w:val="04A0"/>
      </w:tblPr>
      <w:tblGrid>
        <w:gridCol w:w="697"/>
        <w:gridCol w:w="4196"/>
        <w:gridCol w:w="2385"/>
        <w:gridCol w:w="5168"/>
        <w:gridCol w:w="3147"/>
      </w:tblGrid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68" w:type="dxa"/>
          </w:tcPr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выполнения мероприятия 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00700" w:rsidRPr="002661B8" w:rsidTr="002661B8">
        <w:tc>
          <w:tcPr>
            <w:tcW w:w="15593" w:type="dxa"/>
            <w:gridSpan w:val="5"/>
          </w:tcPr>
          <w:p w:rsidR="00200700" w:rsidRPr="002661B8" w:rsidRDefault="00200700" w:rsidP="002007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актов, регламентирующих деятельность по профессиональной ориентации и профессиональной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168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образовательных организаций по профессиональной ориентации обучающихся;</w:t>
            </w:r>
          </w:p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по организации и реализации профессиональных проб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ежегодного плана работы по организации профессиональной ориентации и профессио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нальной </w:t>
            </w:r>
            <w:proofErr w:type="gram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proofErr w:type="spell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сумственной</w:t>
            </w:r>
            <w:proofErr w:type="spellEnd"/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отсталостью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168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план работы по организации профессиональной ориентации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реализуемых в течение учебного года образовательных программ курсов, посвященных планированию обучающимися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и жизненных перспектив, образовательных программ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дополнительных образовательных программ (кружки).</w:t>
            </w:r>
            <w:proofErr w:type="gramEnd"/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курсов,  посвященных планированию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нарушения)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профессиональных и жизненных перспектив.</w:t>
            </w:r>
          </w:p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дополнительных образовательных программ (кружки).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положений о воспитательных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proofErr w:type="gram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отсталостью (интеллектуальные нарушениями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) и методических мероприятиях для педагогических работников (конкурсы, смотры, фестивали и др.), направленных на профессиональную ориентацию обучающихся. 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Положения о массовых мероприятиях среди обучающихся и педагогических работников (конкурсы, смотры, фестивали и др.), направленных на профессиональную ориентацию обучающихся.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совместной деятельности по профессиональной ориентации и профессиональной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(интеллектуальные нарушения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E3F89" w:rsidRPr="002661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 центром занятости, работодателями, с учреждениями профессионального обучения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совместной деятельности по профессиональной ориентации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ВР, мастер производственного обучения</w:t>
            </w:r>
          </w:p>
        </w:tc>
      </w:tr>
      <w:tr w:rsidR="00200700" w:rsidRPr="002661B8" w:rsidTr="002661B8">
        <w:tc>
          <w:tcPr>
            <w:tcW w:w="15593" w:type="dxa"/>
            <w:gridSpan w:val="5"/>
          </w:tcPr>
          <w:p w:rsidR="00200700" w:rsidRPr="002661B8" w:rsidRDefault="00200700" w:rsidP="002007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образовательной организации с работодателями предприятий города.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проекты, сетевого взаимодействия, 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на базе профессиональных образовательных организаций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проекты, сетевого взаимодействия,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проб </w:t>
            </w:r>
            <w:proofErr w:type="gram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проекты, сетевого взаимодействия,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работу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объединений, профильные тематические смены в период каникул.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проекты, сетевого взаимодействия,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обучающихся в школьных, муниципальных и региональных конкурсных мероприятиях, направленных на профессиональную ориентацию</w:t>
            </w:r>
            <w:proofErr w:type="gramEnd"/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конкурсных мероприятий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педагогических работников в школьных, муниципальных и региональных мероприятиях, направленных на выявление эффективных методов профессион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альной ориентации обучающихся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, программ и др.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Доклады педагогов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педагогических работников школьных методических мероприятий по вопросам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Доклады педагогов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200700" w:rsidRPr="002661B8" w:rsidTr="002661B8">
        <w:tc>
          <w:tcPr>
            <w:tcW w:w="15593" w:type="dxa"/>
            <w:gridSpan w:val="5"/>
          </w:tcPr>
          <w:p w:rsidR="00200700" w:rsidRPr="002661B8" w:rsidRDefault="00200700" w:rsidP="002007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положении на рынке труда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положении на рынке труда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возможностях и преимуществах получения профессионального образования в профессиональных образовательных учреждениях Хабаровского края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положении на рынке труда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мастер производственного обучения, классные руководители, воспитатели, специалисты службы сопровождения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обучающихся, педагогов, родителей по вопросам профессиональной ориентации, профессионального самоопределения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психолого-педагогического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обучающихся, педагогов, родителей по вопросам профессиональной ориентации, профессионального самоопределения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педагоги-психологи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Рассмотрение на педсовете вопросов по особенностям работ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ы по профориентации обучающихся 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2661B8" w:rsidTr="002661B8">
        <w:tc>
          <w:tcPr>
            <w:tcW w:w="15593" w:type="dxa"/>
            <w:gridSpan w:val="5"/>
          </w:tcPr>
          <w:p w:rsidR="00200700" w:rsidRPr="002661B8" w:rsidRDefault="00200700" w:rsidP="002007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96" w:type="dxa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и управленческих работников системы образования по вопросам теории и практики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5" w:type="dxa"/>
            <w:vMerge w:val="restart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vMerge w:val="restart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ВР, методист 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семинары по теме: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Merge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мастер производственного обучения 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Организовать мероприятия для учащихся и их родителей с представителями СУЗ, представителей разных профессий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профессиональном самоопределении ребёнка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социальный педагог, мастер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производственногообучения</w:t>
            </w:r>
            <w:proofErr w:type="spellEnd"/>
          </w:p>
        </w:tc>
      </w:tr>
      <w:tr w:rsidR="00200700" w:rsidRPr="002661B8" w:rsidTr="002661B8">
        <w:tc>
          <w:tcPr>
            <w:tcW w:w="15593" w:type="dxa"/>
            <w:gridSpan w:val="5"/>
          </w:tcPr>
          <w:p w:rsidR="00200700" w:rsidRPr="002661B8" w:rsidRDefault="00200700" w:rsidP="0020070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по развитию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инициативной группы </w:t>
            </w:r>
          </w:p>
        </w:tc>
        <w:tc>
          <w:tcPr>
            <w:tcW w:w="2385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Приказ о создании группы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для старшеклассников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дверей» на базе профессиональных образовательных учреждений, предприятий города</w:t>
            </w:r>
          </w:p>
        </w:tc>
        <w:tc>
          <w:tcPr>
            <w:tcW w:w="2385" w:type="dxa"/>
            <w:vMerge w:val="restart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9E3F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Информированность о мире профессий людей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9E3F8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обучающихся на предприятия и в учебные заведения города</w:t>
            </w:r>
            <w:proofErr w:type="gramEnd"/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Merge w:val="restart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Информированность о м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ире профессий среди людей с ограниченными возможностями здоровья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профориентации школьников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vMerge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нового образовательного пространства 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Станочный парк</w:t>
            </w:r>
            <w:r w:rsidR="009E3F89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изделий из древесины и древесного материала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Современная школа»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с целью выявления их профессиональных предпочтений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предпочтений обучающихся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ценностного отношения к труду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ВР, мастер производственного 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и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процессе выбора будущей профессии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2385" w:type="dxa"/>
            <w:vMerge w:val="restart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 мире профессий людей </w:t>
            </w:r>
            <w:r w:rsidR="009E3F89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по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профессиональном самоопределении ребёнка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мастер производственного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индивидуальных и групповых консультаций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успешности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профессиональную жизнь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00700" w:rsidRPr="002661B8" w:rsidTr="002661B8">
        <w:tc>
          <w:tcPr>
            <w:tcW w:w="69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196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профориентации в классных кабинетах</w:t>
            </w:r>
          </w:p>
        </w:tc>
        <w:tc>
          <w:tcPr>
            <w:tcW w:w="2385" w:type="dxa"/>
            <w:vMerge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FFFFFF" w:themeFill="background1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3147" w:type="dxa"/>
          </w:tcPr>
          <w:p w:rsidR="00200700" w:rsidRPr="002661B8" w:rsidRDefault="00200700" w:rsidP="00266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200700" w:rsidRPr="002661B8" w:rsidRDefault="00200700" w:rsidP="00200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700" w:rsidRPr="00E81EDF" w:rsidRDefault="00200700" w:rsidP="00E81EDF">
      <w:pPr>
        <w:rPr>
          <w:rFonts w:ascii="Times New Roman" w:hAnsi="Times New Roman" w:cs="Times New Roman"/>
          <w:sz w:val="28"/>
          <w:szCs w:val="28"/>
        </w:rPr>
        <w:sectPr w:rsidR="00200700" w:rsidRPr="00E81EDF" w:rsidSect="002007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700" w:rsidRPr="002661B8" w:rsidRDefault="00694450" w:rsidP="00046B3D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0700" w:rsidRPr="002661B8">
        <w:rPr>
          <w:rFonts w:ascii="Times New Roman" w:hAnsi="Times New Roman" w:cs="Times New Roman"/>
          <w:sz w:val="28"/>
          <w:szCs w:val="28"/>
        </w:rPr>
        <w:t>3</w:t>
      </w:r>
    </w:p>
    <w:p w:rsidR="00200700" w:rsidRPr="002661B8" w:rsidRDefault="00200700" w:rsidP="002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700" w:rsidRPr="008220AB" w:rsidRDefault="00200700" w:rsidP="00FB01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20AB">
        <w:rPr>
          <w:rFonts w:ascii="Times New Roman" w:hAnsi="Times New Roman" w:cs="Times New Roman"/>
          <w:b/>
          <w:sz w:val="28"/>
          <w:szCs w:val="28"/>
        </w:rPr>
        <w:t xml:space="preserve">Школьный проект 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8220AB">
        <w:rPr>
          <w:rFonts w:ascii="Times New Roman" w:hAnsi="Times New Roman" w:cs="Times New Roman"/>
          <w:b/>
          <w:sz w:val="28"/>
          <w:szCs w:val="28"/>
        </w:rPr>
        <w:t>Вектор успеха</w:t>
      </w:r>
      <w:r w:rsidR="009E3F89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046B3D" w:rsidRPr="002661B8" w:rsidRDefault="00046B3D" w:rsidP="002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Цель: Выявление и развитие способностей для успешности каждого ребенка в образовательном процессе, организуемом в коррекционном учреждении.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Задачи:</w:t>
      </w:r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склонностей и задатков через систему </w:t>
      </w:r>
      <w:r w:rsidR="004B13AD">
        <w:rPr>
          <w:rFonts w:ascii="Times New Roman" w:hAnsi="Times New Roman" w:cs="Times New Roman"/>
          <w:sz w:val="28"/>
          <w:szCs w:val="28"/>
        </w:rPr>
        <w:t>профессионального дополнительного образования (далее – ПДО)</w:t>
      </w:r>
      <w:r w:rsidRPr="002661B8">
        <w:rPr>
          <w:rFonts w:ascii="Times New Roman" w:hAnsi="Times New Roman" w:cs="Times New Roman"/>
          <w:sz w:val="28"/>
          <w:szCs w:val="28"/>
        </w:rPr>
        <w:t xml:space="preserve"> и систему профессиональной ориентации.</w:t>
      </w:r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Повышение доступности </w:t>
      </w:r>
      <w:r w:rsidR="004B13A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(далее – </w:t>
      </w:r>
      <w:proofErr w:type="gramStart"/>
      <w:r w:rsidR="004B13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3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с </w:t>
      </w:r>
      <w:r w:rsidR="004B13AD"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– ОВЗ);</w:t>
      </w:r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B13AD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детское конкурсное движение, развитие талантов и интересов детей</w:t>
      </w:r>
      <w:r w:rsidR="004B13AD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Обеспечить психолого-педагогическое сопровождение ребенка в вопросах самоопределения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.</w:t>
      </w:r>
      <w:r w:rsidR="004B13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0700" w:rsidRPr="002661B8" w:rsidRDefault="00200700" w:rsidP="00046B3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Обеспечение эффективной работы Учреждения в соответствии с новыми современными требованиями.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1. Разработана карта индивидуального развития ребенка.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2. Сформирован пакет инструментария для определения склонностей и задатков (мониторинг, диагностика и т.п.);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3. Увеличение доли детей, посещающих секции, объединения, студии.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4. Разработаны и сертифицированы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разно</w:t>
      </w:r>
      <w:r w:rsidR="004B13AD"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 w:rsidR="004B13AD">
        <w:rPr>
          <w:rFonts w:ascii="Times New Roman" w:hAnsi="Times New Roman" w:cs="Times New Roman"/>
          <w:sz w:val="28"/>
          <w:szCs w:val="28"/>
        </w:rPr>
        <w:t xml:space="preserve"> рабочие программы </w:t>
      </w:r>
      <w:r w:rsidRPr="002661B8">
        <w:rPr>
          <w:rFonts w:ascii="Times New Roman" w:hAnsi="Times New Roman" w:cs="Times New Roman"/>
          <w:sz w:val="28"/>
          <w:szCs w:val="28"/>
        </w:rPr>
        <w:t xml:space="preserve">ПДО по направлениям. Регистрация программ в системе </w:t>
      </w:r>
      <w:r w:rsidR="004B13AD">
        <w:rPr>
          <w:rFonts w:ascii="Times New Roman" w:hAnsi="Times New Roman" w:cs="Times New Roman"/>
          <w:sz w:val="28"/>
          <w:szCs w:val="28"/>
        </w:rPr>
        <w:t>Персонифицированного дополнительного образования (далее ПФДО)</w:t>
      </w:r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5. Организовано образовательное пространство в соответствии с реализуемыми проектами.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6. Родители – активные участники в процессе развития ребенка;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7. Организовано взаимодействие Социум</w:t>
      </w:r>
      <w:r w:rsidR="001C327B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 xml:space="preserve">- школа (сетевые программы ПДО 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)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8. Привлечение детей, находящихся на индивидуальном обучении (в т. ч. детей инвалидов), к занятиям в системе дополнительного образования 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9. Индивидуализация процесса развития</w:t>
      </w:r>
      <w:r w:rsidR="004B13AD">
        <w:rPr>
          <w:rFonts w:ascii="Times New Roman" w:hAnsi="Times New Roman" w:cs="Times New Roman"/>
          <w:sz w:val="28"/>
          <w:szCs w:val="28"/>
        </w:rPr>
        <w:t>.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-участие и победы в конкурсах различного уровня</w:t>
      </w:r>
      <w:r w:rsidR="004B13AD">
        <w:rPr>
          <w:rFonts w:ascii="Times New Roman" w:hAnsi="Times New Roman" w:cs="Times New Roman"/>
          <w:sz w:val="28"/>
          <w:szCs w:val="28"/>
        </w:rPr>
        <w:t>;</w:t>
      </w:r>
    </w:p>
    <w:p w:rsidR="00200700" w:rsidRPr="002661B8" w:rsidRDefault="00200700" w:rsidP="0004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-успешный, здоровый ребенок, с активной позицией ученика.</w:t>
      </w:r>
    </w:p>
    <w:p w:rsidR="00046B3D" w:rsidRDefault="00046B3D" w:rsidP="002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6B3D" w:rsidSect="00046B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700" w:rsidRPr="002661B8" w:rsidRDefault="00200700" w:rsidP="002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>План мероприятий по внедрению проекта</w:t>
      </w:r>
    </w:p>
    <w:p w:rsidR="00200700" w:rsidRPr="002661B8" w:rsidRDefault="00200700" w:rsidP="0020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Ind w:w="-5" w:type="dxa"/>
        <w:tblLook w:val="04A0"/>
      </w:tblPr>
      <w:tblGrid>
        <w:gridCol w:w="617"/>
        <w:gridCol w:w="5332"/>
        <w:gridCol w:w="1720"/>
        <w:gridCol w:w="3808"/>
        <w:gridCol w:w="3260"/>
      </w:tblGrid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выполнения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мероприятия\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Отчетная</w:t>
            </w:r>
            <w:proofErr w:type="spellEnd"/>
            <w:proofErr w:type="gramEnd"/>
          </w:p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Нормативно - правовое обеспечение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4B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об организации и веден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ии дополнительного образования 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ind w:left="-93"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и ведении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адаптированных дополнительных образовательных программ с учетом возможностей и интересов детей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ind w:left="-93" w:righ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Адаптированные дополнительные образовательные программы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положений, планирование воспитательных мероприятий среди обучающихся с ОВЗ и методических мероприятий для педагогических работников (конкурсы, смотры, фестивали и др.)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планы массовых мероприятий среди обучающихся и педагогических работников (конкурсы, смотры, фестивали и </w:t>
            </w:r>
            <w:proofErr w:type="spellStart"/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с организациям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Договоры о совместной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социальными партнерами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совместную реализацию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предметной   области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Технология» на базе организаций, имеющих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высокооснащенные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ученико-места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, в т.ч. детских технопарков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», спортивно-адаптивной школой,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Программы, проекты, сетевого взаимодействия, проведение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обучающихся с ОВЗ в школьных, муниципальных и региональных конкурсных мероприятиях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конкурсных мероприятий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руководители, 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педагогических работников в школьных, муниципальных, региональных и всероссийских мероприятиях, направленных на выявление эффективных методов и программ дополнительного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направленных на выявление эффективных методов и программ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педагог-организатор, классные руководители, 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Экспертиза адаптированных дополнительных общеобразовательных программ, разработанных педагогическими работниками школы (Обновление и корректировка содержания программ дополнительного образования)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АО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системы дополнительного образования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Ежегодно, IV квартал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по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самоопределению детей-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детей с ОВЗ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плана работы ресурсного центра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методист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работы классных руководителей тем классных часов и экскурсий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обучению в соответствии с выбранными профессиональными компетенциями (профессиональными областями деятельности) с учетом реализации школьного проекта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учителя трудового обучения, специалисты службы сопровождения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</w:p>
          <w:p w:rsidR="00200700" w:rsidRPr="00046B3D" w:rsidRDefault="00200700" w:rsidP="0004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сопровождения, включа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я блок по адаптации </w:t>
            </w:r>
            <w:proofErr w:type="gramStart"/>
            <w:r w:rsid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на старшей ступени обучения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</w:p>
          <w:p w:rsidR="00200700" w:rsidRPr="00046B3D" w:rsidRDefault="004B13AD" w:rsidP="0004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профильного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  <w:proofErr w:type="spellStart"/>
            <w:r w:rsidR="00046B3D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ОО, мастер производственного обучения, методист 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4B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уроков по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предметам с включением информации о профессиях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0700" w:rsidRPr="00046B3D" w:rsidRDefault="00200700" w:rsidP="002661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4B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уроков, брошюры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предметники,</w:t>
            </w:r>
          </w:p>
          <w:p w:rsidR="00200700" w:rsidRPr="00046B3D" w:rsidRDefault="00046B3D" w:rsidP="0004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распространение опыта работы, современных методик по профориентации, профессиональному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самоопределению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учителя трудового обучения, специалисты службы сопровождения</w:t>
            </w:r>
          </w:p>
        </w:tc>
      </w:tr>
      <w:tr w:rsidR="00200700" w:rsidRPr="00046B3D" w:rsidTr="00BB3DF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 дополнительного образования на курсах профессиональной переподготовки и повышения квалификации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практико-ориептированных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направленностям дополнительного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педагогических работников школы для участия в региональных и всероссийских конкурсах профессионального мастерства работников сферы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дополнительною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Администрация, методист,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совещаниях, семинарах,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мероприятиях в сфере дополнительного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методист,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по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вопросам изучения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образования, реабилитации,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помощи педагогам дополнительного образования в вопросах организации и планирования образовательного процесса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методист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по профориентации за год.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Мастер производственного обучения, методист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нвалидов, детей с ОВЗ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профессиональной компетентности педагогических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методист</w:t>
            </w:r>
          </w:p>
        </w:tc>
      </w:tr>
      <w:tr w:rsidR="00200700" w:rsidRPr="00046B3D" w:rsidTr="00BB3DFA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Анонсы, информация о проводимых мероприятиях, методических и иных материалах для размещения на сайте школы (в соответствии с планом мероприятий)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Выпуск буклетов, страничек о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профилях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, оформление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Твое</w:t>
            </w:r>
            <w:proofErr w:type="gramEnd"/>
          </w:p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будущее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Стенд, статьи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методист, учителя трудового обучения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возможностях и преимуществах получения сертификата на дополнительное образование в образовательных учреждениях Хабаровского края.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профессиональном самоопределении ребенка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возможностях и преимуществах навигатора ПФДО Хабаровского края.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профессиональном самоопределении ребенка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педсовете вопроса на тему: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ельной системы в КГБОУ Школа 3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странице сайта.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по развитию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00700" w:rsidRPr="00046B3D" w:rsidTr="001C327B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построению индивидуальной карты успешности каждого обучающегося с ОВЗ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200700" w:rsidRPr="00046B3D" w:rsidTr="001C327B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обучающихся с целью выявления их уровня воспитанности,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жизненных компетенций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реализации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в % соотношении успешности обучающихся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(участие и победы в конкурсах, олимпиадах);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педагоги доп.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руководители, воспитатели</w:t>
            </w:r>
          </w:p>
        </w:tc>
      </w:tr>
      <w:tr w:rsidR="00200700" w:rsidRPr="00046B3D" w:rsidTr="001C327B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детскими электронными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жизнь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дополнительных общеобразовательных программ для детей с ОВЗ, в том числе с использованием дистанционных технологий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ания и родительские лектории по вопросам профессионального самоопределения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психологи,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профессиональной подготовки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 списки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04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классов для прохождения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профильных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9-ых классов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 их родителей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>е учащихся 7-8-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ых классов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элективных курсов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"Технология"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(основы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профессии)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классных часов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обуч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ающихся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уроков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информации о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сопровождения, включающего блок адаптации обучающихся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 профильных курсов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практик,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проб, десантов, акций, фестивалей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 доп. образования, Классные руководители, воспитатели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деятельности, дополнит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ельного образования по вопросам профессионального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Приказы,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  уроков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обучения для обучающихся на дому и детей-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обучения, учителя индивидуального обучения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>тели,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встреч с представителями СПО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воспитатели,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классные руководители, воспитатели, 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proofErr w:type="spellStart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>-уроках</w:t>
            </w:r>
            <w:proofErr w:type="spellEnd"/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раннюю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200700" w:rsidRPr="00046B3D" w:rsidTr="00BB3DFA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волонтерского движения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Радуга добра»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завучами, с ответственными за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proofErr w:type="gramEnd"/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вопросам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6E09FF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стол» по организации  обучения на старшей ступени обучения, </w:t>
            </w:r>
            <w:proofErr w:type="spellStart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Мастер производственного обучения, учите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>ля трудового обучения, методист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поступления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 9 классов в учреждения СПО и анализ трудоустройства выпускников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Мастер производственного обучения, учителя 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>трудового обучения</w:t>
            </w: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семинары, конференции, мастер – классы, конкурсы </w:t>
            </w:r>
          </w:p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(для педагогов)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Участие, организация и проведение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уровня, направленных на развитие 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и повышение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Мастер производственного обучения, учителя трудового обучения,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Участие, организация и проведение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конференций 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уровня, направленных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и повышение педагогического мастерства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Мастер производственного обучения, учителя трудового обучения,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для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авучей, психологов, классных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руководителей, педагогов,</w:t>
            </w:r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ведущих уроки  профильных предметов и элективных курсов  по организации </w:t>
            </w:r>
            <w:proofErr w:type="spellStart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одология сопровождения,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и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шефства»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квалификации п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по развитию творческих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способностей обучающихся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методист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046B3D" w:rsidTr="002661B8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конкурсы, научно-практические конференции, олимпиады </w:t>
            </w:r>
          </w:p>
          <w:p w:rsidR="00200700" w:rsidRPr="00046B3D" w:rsidRDefault="00200700" w:rsidP="0026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(работа с учащимися)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</w:p>
          <w:p w:rsidR="00200700" w:rsidRPr="00046B3D" w:rsidRDefault="00046B3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калейдоскоп» среди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 9-11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критерии;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  <w:r w:rsidR="00BB3DFA"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Профессии моих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 7-8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BB3DFA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критерии;</w:t>
            </w:r>
          </w:p>
          <w:p w:rsidR="00200700" w:rsidRPr="00046B3D" w:rsidRDefault="00BB3DFA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 по итогам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конкурс 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Приказ, положение, критерии; Приказ по итогам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Проведение лет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 xml:space="preserve">них специализированных смен для участников детских </w:t>
            </w: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общешкольного конкурса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Класс года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Рост личностной активности и успешности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 доп. образования, </w:t>
            </w:r>
            <w:proofErr w:type="spell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0700" w:rsidRPr="00046B3D" w:rsidTr="00266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proofErr w:type="gramStart"/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3D">
              <w:rPr>
                <w:rFonts w:ascii="Times New Roman" w:hAnsi="Times New Roman" w:cs="Times New Roman"/>
                <w:sz w:val="24"/>
                <w:szCs w:val="24"/>
              </w:rPr>
              <w:t>мастерства в формате</w:t>
            </w:r>
          </w:p>
          <w:p w:rsidR="00200700" w:rsidRPr="00046B3D" w:rsidRDefault="004B13AD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00700" w:rsidRPr="00046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00" w:rsidRPr="00046B3D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700" w:rsidRPr="002661B8" w:rsidRDefault="00200700" w:rsidP="00200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B3D" w:rsidRDefault="00046B3D" w:rsidP="003C6B44">
      <w:pPr>
        <w:rPr>
          <w:rFonts w:ascii="Times New Roman" w:hAnsi="Times New Roman" w:cs="Times New Roman"/>
          <w:sz w:val="28"/>
          <w:szCs w:val="28"/>
        </w:rPr>
        <w:sectPr w:rsidR="00046B3D" w:rsidSect="002661B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B01F7" w:rsidRDefault="00FB01F7" w:rsidP="00FB01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B01F7" w:rsidRPr="00FB01F7" w:rsidRDefault="00FB01F7" w:rsidP="00FB01F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B01F7">
        <w:rPr>
          <w:rFonts w:ascii="Times New Roman" w:hAnsi="Times New Roman" w:cs="Times New Roman"/>
          <w:b/>
          <w:sz w:val="28"/>
          <w:szCs w:val="28"/>
        </w:rPr>
        <w:t xml:space="preserve">Школьный проект  по </w:t>
      </w:r>
      <w:proofErr w:type="spellStart"/>
      <w:r w:rsidRPr="00FB01F7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FB01F7">
        <w:rPr>
          <w:rFonts w:ascii="Times New Roman" w:hAnsi="Times New Roman" w:cs="Times New Roman"/>
          <w:b/>
          <w:sz w:val="28"/>
          <w:szCs w:val="28"/>
        </w:rPr>
        <w:t xml:space="preserve"> подготовки и профессиональной ориентации обучающихся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4B13AD">
        <w:rPr>
          <w:rFonts w:ascii="Times New Roman" w:hAnsi="Times New Roman" w:cs="Times New Roman"/>
          <w:b/>
          <w:sz w:val="28"/>
          <w:szCs w:val="28"/>
        </w:rPr>
        <w:t>Миниферма</w:t>
      </w:r>
      <w:proofErr w:type="spellEnd"/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FB01F7" w:rsidRPr="00FB01F7" w:rsidRDefault="00FB01F7" w:rsidP="00FB01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01F7" w:rsidRPr="00FB01F7" w:rsidRDefault="00FB01F7" w:rsidP="00FB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Цель проекта: создание системы социальной адаптации и жизнеустройства выпускников КГБОУ Школа 3, путем вовлечения  в хозяйственную деятельность, ориентируя обучающихся на создание и функционирование рентабельных крестьянских хозяйств, умение вести личное подсобное хозяйство. </w:t>
      </w:r>
    </w:p>
    <w:p w:rsidR="00FB01F7" w:rsidRPr="00FB01F7" w:rsidRDefault="00FB01F7" w:rsidP="00FB0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FB01F7" w:rsidRPr="00FB01F7" w:rsidRDefault="004B13AD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01F7" w:rsidRPr="00FB01F7">
        <w:rPr>
          <w:rFonts w:ascii="Times New Roman" w:hAnsi="Times New Roman" w:cs="Times New Roman"/>
          <w:sz w:val="28"/>
          <w:szCs w:val="28"/>
        </w:rPr>
        <w:t>Сформировать у обучающихся качества рачительного хозяина, умеющего организовать и вести рентабельное крестьянское хозяйство, ЛПХ, работать на сельскохозяйственных производствах.</w:t>
      </w:r>
      <w:proofErr w:type="gramEnd"/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Pr="00FB01F7">
        <w:rPr>
          <w:rFonts w:ascii="Times New Roman" w:hAnsi="Times New Roman" w:cs="Times New Roman"/>
          <w:sz w:val="28"/>
          <w:szCs w:val="28"/>
        </w:rPr>
        <w:tab/>
        <w:t>2. Познакомить школьников с основами производственной деятельности сельского хозяйства.</w:t>
      </w:r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Pr="00FB01F7">
        <w:rPr>
          <w:rFonts w:ascii="Times New Roman" w:hAnsi="Times New Roman" w:cs="Times New Roman"/>
          <w:sz w:val="28"/>
          <w:szCs w:val="28"/>
        </w:rPr>
        <w:tab/>
        <w:t>3. Овладение умениями рациональной организации трудовой деятельности.</w:t>
      </w:r>
    </w:p>
    <w:p w:rsidR="00FB01F7" w:rsidRPr="00FB01F7" w:rsidRDefault="00FB01F7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>4.  Воспитание ответственного отношения к труду и результатам труда, формирование культуры труда.</w:t>
      </w:r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Pr="00FB01F7">
        <w:rPr>
          <w:rFonts w:ascii="Times New Roman" w:hAnsi="Times New Roman" w:cs="Times New Roman"/>
          <w:sz w:val="28"/>
          <w:szCs w:val="28"/>
        </w:rPr>
        <w:tab/>
        <w:t>5. Формирование готовности и способности к самостоятельной деятельности на рынке труда, товаров и услуг, продолжений обучения в системе непрерывного профессионального образования.</w:t>
      </w:r>
    </w:p>
    <w:p w:rsidR="00FB01F7" w:rsidRPr="00FB01F7" w:rsidRDefault="00FB01F7" w:rsidP="00FB01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>Планируемы результаты и эффекты проекта:</w:t>
      </w:r>
    </w:p>
    <w:p w:rsidR="00FB01F7" w:rsidRPr="00FB01F7" w:rsidRDefault="00FB01F7" w:rsidP="00FB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1. Вовлечение  не менее 80% </w:t>
      </w:r>
      <w:proofErr w:type="gramStart"/>
      <w:r w:rsidRPr="00FB0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01F7">
        <w:rPr>
          <w:rFonts w:ascii="Times New Roman" w:hAnsi="Times New Roman" w:cs="Times New Roman"/>
          <w:sz w:val="28"/>
          <w:szCs w:val="28"/>
        </w:rPr>
        <w:t xml:space="preserve"> в сельскохозяйственную деятельность.</w:t>
      </w:r>
    </w:p>
    <w:p w:rsidR="00FB01F7" w:rsidRPr="00FB01F7" w:rsidRDefault="00FB01F7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>2. Дальнейшее трудоустройство выпускников в области сельского хозяйства.</w:t>
      </w:r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ab/>
        <w:t xml:space="preserve"> 3. Повышение уровня адаптации выпускников КГБОУ Школа 3 к современным условиям жизни.</w:t>
      </w:r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Pr="00FB01F7">
        <w:rPr>
          <w:rFonts w:ascii="Times New Roman" w:hAnsi="Times New Roman" w:cs="Times New Roman"/>
          <w:sz w:val="28"/>
          <w:szCs w:val="28"/>
        </w:rPr>
        <w:tab/>
        <w:t>4. Повышение квалификации педагогических работников, что выражается в практическом освоении новых технологий и форм организации социального проектирования и исследовательской деятельности обучающихся.</w:t>
      </w:r>
    </w:p>
    <w:p w:rsidR="00FB01F7" w:rsidRPr="00FB01F7" w:rsidRDefault="00FB01F7" w:rsidP="00FB01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Pr="00FB01F7">
        <w:rPr>
          <w:rFonts w:ascii="Times New Roman" w:hAnsi="Times New Roman" w:cs="Times New Roman"/>
          <w:sz w:val="28"/>
          <w:szCs w:val="28"/>
        </w:rPr>
        <w:tab/>
        <w:t>5. Создание единой образовательной среды, включающей в себя ресурсы образовательной организации и социальных партнеров.</w:t>
      </w:r>
    </w:p>
    <w:p w:rsidR="00FB01F7" w:rsidRPr="00FB01F7" w:rsidRDefault="00FB01F7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6. В 2025 году трансляция опыта по итогам реализации проекта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4B13AD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01F7">
        <w:rPr>
          <w:rFonts w:ascii="Times New Roman" w:hAnsi="Times New Roman" w:cs="Times New Roman"/>
          <w:sz w:val="28"/>
          <w:szCs w:val="28"/>
        </w:rPr>
        <w:t xml:space="preserve">, через краевой семинар и/или </w:t>
      </w:r>
      <w:proofErr w:type="spellStart"/>
      <w:r w:rsidRPr="00FB01F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B01F7">
        <w:rPr>
          <w:rFonts w:ascii="Times New Roman" w:hAnsi="Times New Roman" w:cs="Times New Roman"/>
          <w:sz w:val="28"/>
          <w:szCs w:val="28"/>
        </w:rPr>
        <w:t>, сайт образовательного учреждения, проведение экскурсий.</w:t>
      </w:r>
    </w:p>
    <w:p w:rsidR="00FB01F7" w:rsidRPr="00FB01F7" w:rsidRDefault="00FB01F7" w:rsidP="00FB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FB01F7" w:rsidRPr="00FB01F7" w:rsidRDefault="00FB01F7" w:rsidP="00FB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1. Информационная страница на сайте КГБОУ Школа 3 о накопленном опыте в ходе реализации проекта по </w:t>
      </w:r>
      <w:proofErr w:type="spellStart"/>
      <w:r w:rsidRPr="00FB01F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B01F7">
        <w:rPr>
          <w:rFonts w:ascii="Times New Roman" w:hAnsi="Times New Roman" w:cs="Times New Roman"/>
          <w:sz w:val="28"/>
          <w:szCs w:val="28"/>
        </w:rPr>
        <w:t xml:space="preserve"> подготовки и профессиональной ориентации </w:t>
      </w:r>
      <w:proofErr w:type="gramStart"/>
      <w:r w:rsidRPr="00FB01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01F7">
        <w:rPr>
          <w:rFonts w:ascii="Times New Roman" w:hAnsi="Times New Roman" w:cs="Times New Roman"/>
          <w:sz w:val="28"/>
          <w:szCs w:val="28"/>
        </w:rPr>
        <w:t xml:space="preserve">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B13AD">
        <w:rPr>
          <w:rFonts w:ascii="Times New Roman" w:hAnsi="Times New Roman" w:cs="Times New Roman"/>
          <w:sz w:val="28"/>
          <w:szCs w:val="28"/>
        </w:rPr>
        <w:t xml:space="preserve">Хозяин земли/ </w:t>
      </w:r>
      <w:proofErr w:type="spellStart"/>
      <w:r w:rsidR="004B13AD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01F7">
        <w:rPr>
          <w:rFonts w:ascii="Times New Roman" w:hAnsi="Times New Roman" w:cs="Times New Roman"/>
          <w:sz w:val="28"/>
          <w:szCs w:val="28"/>
        </w:rPr>
        <w:t>.</w:t>
      </w:r>
    </w:p>
    <w:p w:rsidR="00FB01F7" w:rsidRPr="00FB01F7" w:rsidRDefault="00FB01F7" w:rsidP="00FB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1F7">
        <w:rPr>
          <w:rFonts w:ascii="Times New Roman" w:hAnsi="Times New Roman" w:cs="Times New Roman"/>
          <w:sz w:val="28"/>
          <w:szCs w:val="28"/>
        </w:rPr>
        <w:t xml:space="preserve">2. Разработка и публикация методического сборника  из опыта реализации проекта по </w:t>
      </w:r>
      <w:proofErr w:type="spellStart"/>
      <w:r w:rsidRPr="00FB01F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B01F7">
        <w:rPr>
          <w:rFonts w:ascii="Times New Roman" w:hAnsi="Times New Roman" w:cs="Times New Roman"/>
          <w:sz w:val="28"/>
          <w:szCs w:val="28"/>
        </w:rPr>
        <w:t xml:space="preserve"> подготовки и профессиональной ориентации обучающихся</w:t>
      </w:r>
      <w:r w:rsidRPr="00FB0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4B13AD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FB01F7">
        <w:rPr>
          <w:rFonts w:ascii="Times New Roman" w:hAnsi="Times New Roman" w:cs="Times New Roman"/>
          <w:sz w:val="28"/>
          <w:szCs w:val="28"/>
        </w:rPr>
        <w:t>.</w:t>
      </w:r>
    </w:p>
    <w:p w:rsidR="00FB01F7" w:rsidRDefault="00FB01F7">
      <w:pPr>
        <w:rPr>
          <w:rFonts w:ascii="Times New Roman" w:hAnsi="Times New Roman" w:cs="Times New Roman"/>
          <w:sz w:val="28"/>
          <w:szCs w:val="28"/>
        </w:rPr>
      </w:pPr>
    </w:p>
    <w:p w:rsidR="00D035C2" w:rsidRDefault="00D035C2" w:rsidP="00D035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D035C2" w:rsidSect="00046B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35C2" w:rsidRPr="00D035C2" w:rsidRDefault="00D035C2" w:rsidP="00D0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5C2">
        <w:rPr>
          <w:rFonts w:ascii="Times New Roman" w:hAnsi="Times New Roman" w:cs="Times New Roman"/>
          <w:sz w:val="28"/>
          <w:szCs w:val="28"/>
        </w:rPr>
        <w:lastRenderedPageBreak/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C2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4B13AD">
        <w:rPr>
          <w:rFonts w:ascii="Times New Roman" w:hAnsi="Times New Roman" w:cs="Times New Roman"/>
          <w:sz w:val="28"/>
          <w:szCs w:val="28"/>
        </w:rPr>
        <w:t>Миниферма</w:t>
      </w:r>
      <w:proofErr w:type="spellEnd"/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D035C2" w:rsidRPr="00D035C2" w:rsidRDefault="00D035C2" w:rsidP="00D035C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959"/>
        <w:gridCol w:w="5103"/>
        <w:gridCol w:w="2410"/>
        <w:gridCol w:w="1701"/>
        <w:gridCol w:w="4677"/>
      </w:tblGrid>
      <w:tr w:rsidR="00D035C2" w:rsidRPr="00D035C2" w:rsidTr="00142D82">
        <w:tc>
          <w:tcPr>
            <w:tcW w:w="959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по реализации проекта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Минифера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приказы, положения, формирование рабочей группы для реализации проекта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Разработанная нормативно-правовая база: приказы, положения. Определен состав рабочей группы.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проекта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Минифера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 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проекта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КГБОУ Школа н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а 2021-2025 годы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развития КГБОУ Школа 3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реализация рабочих программ сельскохозяйственного направления по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 дополнительного образования, внеурочной деятельности:</w:t>
            </w: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4B13AD">
              <w:rPr>
                <w:rFonts w:ascii="Times New Roman" w:hAnsi="Times New Roman" w:cs="Times New Roman"/>
                <w:sz w:val="24"/>
                <w:szCs w:val="24"/>
              </w:rPr>
              <w:t>Юный кроликовод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Эко-огород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Агроазбука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дополнительному образованию, внеурочной деятельности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взаимодействии, усиление партнерских связей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Договора о взаимодействии, сотрудничестве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обучающихся с представителями профессий сельскохозяйственной направленности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4677" w:type="dxa"/>
          </w:tcPr>
          <w:p w:rsidR="00D035C2" w:rsidRPr="00D035C2" w:rsidRDefault="00D035C2" w:rsidP="00142D82">
            <w:pPr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035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Рост доли </w:t>
            </w:r>
            <w:proofErr w:type="gramStart"/>
            <w:r w:rsidRPr="00D035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D035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, проявляющих интерес к современным сельскохозяйственным профессиям до 100%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и/ или профессиональной переподготовки, в том числе по сельскохозяйственной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ОУ 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2025 г.</w:t>
            </w:r>
          </w:p>
        </w:tc>
        <w:tc>
          <w:tcPr>
            <w:tcW w:w="4677" w:type="dxa"/>
            <w:vMerge w:val="restart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100% составе непрерывно и планомерно повышают  свою квалификацию и переподготовку. </w:t>
            </w: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преподаванию учебных модулей сельскохозяйственной направленности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в образовательных учреждениях, в том числе работающих по сельскохозяйственному направлению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инновационных, авторских образовательных технологий</w:t>
            </w:r>
          </w:p>
        </w:tc>
        <w:tc>
          <w:tcPr>
            <w:tcW w:w="2410" w:type="dxa"/>
            <w:vMerge w:val="restart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 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Рост доли педагогов, работающих по инновационным образовательным технологиям до 100%</w:t>
            </w: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обучающихся до 70%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Внедрение новых (инновационных) педагогических технологий</w:t>
            </w:r>
          </w:p>
        </w:tc>
        <w:tc>
          <w:tcPr>
            <w:tcW w:w="2410" w:type="dxa"/>
            <w:vMerge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сельскохозяйственные предприятия (фермы) города/района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4677" w:type="dxa"/>
            <w:vMerge w:val="restart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комплекса профессиональных компетенций в сфере сельскохозяйственной деятельности, способностей в сфере разработки и реализации проектов, новых социальных инициатив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трудовой практики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мини-проектов по выращиванию и разведению цветочных, овощных, декоративных культур, а так же по разведению кроликов 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Учителя профильного труда</w:t>
            </w:r>
          </w:p>
          <w:p w:rsidR="00D035C2" w:rsidRPr="00D035C2" w:rsidRDefault="00D035C2" w:rsidP="004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и/или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диссеминации опыта работы над  проектом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Минифера</w:t>
            </w:r>
            <w:proofErr w:type="spellEnd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Экодом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Методист ОУ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4677" w:type="dxa"/>
            <w:vMerge w:val="restart"/>
          </w:tcPr>
          <w:p w:rsidR="00D035C2" w:rsidRPr="00D035C2" w:rsidRDefault="00D035C2" w:rsidP="00D0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образовательное учреждение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протранслировало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опыт по итогам реализации проекта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Минифера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», через краевой семинар и/или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D035C2" w:rsidRPr="00D035C2" w:rsidTr="00142D82">
        <w:tc>
          <w:tcPr>
            <w:tcW w:w="959" w:type="dxa"/>
          </w:tcPr>
          <w:p w:rsidR="00D035C2" w:rsidRPr="00D035C2" w:rsidRDefault="00D035C2" w:rsidP="00D035C2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5C2" w:rsidRPr="00D035C2" w:rsidRDefault="00D035C2" w:rsidP="00D0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достижений школы по реализации  проекта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spellStart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Минифера</w:t>
            </w:r>
            <w:proofErr w:type="spellEnd"/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</w:tc>
        <w:tc>
          <w:tcPr>
            <w:tcW w:w="2410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701" w:type="dxa"/>
          </w:tcPr>
          <w:p w:rsidR="00D035C2" w:rsidRPr="00D035C2" w:rsidRDefault="00D035C2" w:rsidP="0014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77" w:type="dxa"/>
            <w:vMerge/>
          </w:tcPr>
          <w:p w:rsidR="00D035C2" w:rsidRPr="00D035C2" w:rsidRDefault="00D035C2" w:rsidP="001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C2" w:rsidRDefault="00D035C2" w:rsidP="00D035C2">
      <w:pPr>
        <w:jc w:val="right"/>
        <w:rPr>
          <w:rFonts w:ascii="Times New Roman" w:hAnsi="Times New Roman" w:cs="Times New Roman"/>
          <w:sz w:val="28"/>
          <w:szCs w:val="28"/>
        </w:rPr>
        <w:sectPr w:rsidR="00D035C2" w:rsidSect="00D035C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35C2" w:rsidRDefault="00D035C2" w:rsidP="00D035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00700" w:rsidRDefault="00200700" w:rsidP="00D035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35C2">
        <w:rPr>
          <w:rFonts w:ascii="Times New Roman" w:hAnsi="Times New Roman" w:cs="Times New Roman"/>
          <w:b/>
          <w:sz w:val="28"/>
          <w:szCs w:val="28"/>
        </w:rPr>
        <w:t xml:space="preserve">Школьный проект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gramStart"/>
      <w:r w:rsidRPr="00D035C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gramEnd"/>
      <w:r w:rsidR="004B13AD">
        <w:rPr>
          <w:rFonts w:ascii="Times New Roman" w:hAnsi="Times New Roman" w:cs="Times New Roman"/>
          <w:b/>
          <w:sz w:val="28"/>
          <w:szCs w:val="28"/>
        </w:rPr>
        <w:t>активный педагог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D035C2" w:rsidRPr="00D035C2" w:rsidRDefault="00D035C2" w:rsidP="00D035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0700" w:rsidRPr="002661B8" w:rsidRDefault="00200700" w:rsidP="00200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Цель проекта: Внедрение национальной системы профессионального роста педагогических работников,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охватывающий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не менее 80% педагогов КГБОУ Школа 3 к концу 2025 года.</w:t>
      </w:r>
    </w:p>
    <w:p w:rsidR="00200700" w:rsidRPr="002661B8" w:rsidRDefault="00200700" w:rsidP="00200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1.</w:t>
      </w:r>
      <w:r w:rsidR="004B13AD">
        <w:rPr>
          <w:rFonts w:ascii="Times New Roman" w:hAnsi="Times New Roman" w:cs="Times New Roman"/>
          <w:sz w:val="28"/>
          <w:szCs w:val="28"/>
        </w:rPr>
        <w:t xml:space="preserve"> </w:t>
      </w:r>
      <w:r w:rsidRPr="002661B8">
        <w:rPr>
          <w:rFonts w:ascii="Times New Roman" w:hAnsi="Times New Roman" w:cs="Times New Roman"/>
          <w:sz w:val="28"/>
          <w:szCs w:val="28"/>
        </w:rPr>
        <w:t>Обеспечить возможность для непрерывного и планомерного повышения квалификации педагогических работников и руководителей, в том числе на основе использования современных цифровых технологий, в форматах непрерывного образования к концу 2025 года;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2. Организовать не менее 10 % педагогических работников КГБОУ Школы 3 для прохождения добровольной независимой оценки профессиональной квалификации до 2025 года;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3. Организовать поддержку и сопровождение (наставничество) 100% молодых специалистов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3 года работы в КГБОУ Школа 3, организовать сетевое наставничество;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4. Организовать сетевое взаимодействие с профессиональными образовательными организациями педагогической направленности, с целью повышения значимости профессии учителя, для студентов педагогических специальностей;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5. Транслирование опыта практических результатов профессиональной деятельности, в том числе экспериментальной и инновационной, по внедрению национальной системы профессионального роста педагогических работников в КГБОУ Школа 3.</w:t>
      </w:r>
    </w:p>
    <w:p w:rsidR="00200700" w:rsidRPr="002661B8" w:rsidRDefault="00200700" w:rsidP="00200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Планируемы</w:t>
      </w:r>
      <w:r w:rsidR="00802644">
        <w:rPr>
          <w:rFonts w:ascii="Times New Roman" w:hAnsi="Times New Roman" w:cs="Times New Roman"/>
          <w:sz w:val="28"/>
          <w:szCs w:val="28"/>
        </w:rPr>
        <w:t>е</w:t>
      </w:r>
      <w:r w:rsidRPr="002661B8">
        <w:rPr>
          <w:rFonts w:ascii="Times New Roman" w:hAnsi="Times New Roman" w:cs="Times New Roman"/>
          <w:sz w:val="28"/>
          <w:szCs w:val="28"/>
        </w:rPr>
        <w:t xml:space="preserve"> результаты и эффекты проекта: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1. Педагогические работники в 100% составе непрерывно и планомерно повышают  свою квалификацию.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2. Не менее 10 % педагогических работников КГБОУ Школы 3 пошли добровольную независимую оценку профессиональной квалификации. 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3. Молодые педагоги </w:t>
      </w:r>
      <w:proofErr w:type="gramStart"/>
      <w:r w:rsidRPr="002661B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61B8">
        <w:rPr>
          <w:rFonts w:ascii="Times New Roman" w:hAnsi="Times New Roman" w:cs="Times New Roman"/>
          <w:sz w:val="28"/>
          <w:szCs w:val="28"/>
        </w:rPr>
        <w:t xml:space="preserve"> 3 года работы получили поддержку и сопровождение (наставничество), создана модель наставничества, в том числе сетевого.</w:t>
      </w:r>
    </w:p>
    <w:p w:rsidR="00200700" w:rsidRPr="002661B8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4. Проведены запланированные мероприятия для студентов педагогических специальностей, направленные на повышение престижа профессии учитель. К 2025 году на свободные ставки приняты молодые специалисты.</w:t>
      </w:r>
    </w:p>
    <w:p w:rsidR="003C6B44" w:rsidRDefault="00200700" w:rsidP="004B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 xml:space="preserve">5. В 2025 году трансляция опыта по итогам реализации проекта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>Учитель будущего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661B8">
        <w:rPr>
          <w:rFonts w:ascii="Times New Roman" w:hAnsi="Times New Roman" w:cs="Times New Roman"/>
          <w:sz w:val="28"/>
          <w:szCs w:val="28"/>
        </w:rPr>
        <w:t xml:space="preserve">, через краевой семинар и/или </w:t>
      </w:r>
      <w:proofErr w:type="spellStart"/>
      <w:r w:rsidRPr="002661B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661B8">
        <w:rPr>
          <w:rFonts w:ascii="Times New Roman" w:hAnsi="Times New Roman" w:cs="Times New Roman"/>
          <w:sz w:val="28"/>
          <w:szCs w:val="28"/>
        </w:rPr>
        <w:t>, сайт образовательного учреждения, разработку и публик</w:t>
      </w:r>
      <w:r w:rsidR="00046B3D">
        <w:rPr>
          <w:rFonts w:ascii="Times New Roman" w:hAnsi="Times New Roman" w:cs="Times New Roman"/>
          <w:sz w:val="28"/>
          <w:szCs w:val="28"/>
        </w:rPr>
        <w:t>ацию методических рекомендаций.</w:t>
      </w:r>
    </w:p>
    <w:p w:rsidR="004B13AD" w:rsidRDefault="004B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lastRenderedPageBreak/>
        <w:t>Продукты проекта: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1. Информационная страница на сайте КГБОУ  Школы 3 о внедрении национальной системы профессионального роста педагогических работников.</w:t>
      </w: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B8">
        <w:rPr>
          <w:rFonts w:ascii="Times New Roman" w:hAnsi="Times New Roman" w:cs="Times New Roman"/>
          <w:sz w:val="28"/>
          <w:szCs w:val="28"/>
        </w:rPr>
        <w:t>2. Разработка и публикация методических рекомендаций по результатам внедрения национальной системы профессионального роста педагогических работников.</w:t>
      </w:r>
    </w:p>
    <w:p w:rsidR="00046B3D" w:rsidRDefault="00046B3D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46B3D" w:rsidSect="00046B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0700" w:rsidRPr="002661B8" w:rsidRDefault="00200700" w:rsidP="002007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700" w:rsidRDefault="008220AB" w:rsidP="0082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Pr="002661B8">
        <w:rPr>
          <w:rFonts w:ascii="Times New Roman" w:hAnsi="Times New Roman" w:cs="Times New Roman"/>
          <w:sz w:val="28"/>
          <w:szCs w:val="28"/>
        </w:rPr>
        <w:t xml:space="preserve"> </w:t>
      </w:r>
      <w:r w:rsidR="00200700" w:rsidRPr="002661B8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gramStart"/>
      <w:r w:rsidR="00200700" w:rsidRPr="002661B8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4B13AD">
        <w:rPr>
          <w:rFonts w:ascii="Times New Roman" w:hAnsi="Times New Roman" w:cs="Times New Roman"/>
          <w:sz w:val="28"/>
          <w:szCs w:val="28"/>
        </w:rPr>
        <w:t>активный педагог</w:t>
      </w:r>
      <w:r w:rsidR="004B13AD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C85BFE" w:rsidRPr="002661B8" w:rsidRDefault="00C85BFE" w:rsidP="00C85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1198"/>
        <w:gridCol w:w="5434"/>
        <w:gridCol w:w="2265"/>
        <w:gridCol w:w="1984"/>
        <w:gridCol w:w="3828"/>
      </w:tblGrid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2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00700" w:rsidRPr="002661B8" w:rsidTr="002661B8">
        <w:trPr>
          <w:trHeight w:val="1631"/>
        </w:trPr>
        <w:tc>
          <w:tcPr>
            <w:tcW w:w="119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кросс функциональной команды  из педагогических сотрудников КГБОУ Школа 3 для реализации проекта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активный педагог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. Согласование полномочий для участников проекта.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ОУ, 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Созданная  кросс функциональная команда и согласованные полномочия участников</w:t>
            </w:r>
          </w:p>
        </w:tc>
      </w:tr>
      <w:tr w:rsidR="00200700" w:rsidRPr="002661B8" w:rsidTr="002661B8">
        <w:trPr>
          <w:trHeight w:val="333"/>
        </w:trPr>
        <w:tc>
          <w:tcPr>
            <w:tcW w:w="119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проекта 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4B13AD">
              <w:rPr>
                <w:rFonts w:ascii="Times New Roman" w:hAnsi="Times New Roman" w:cs="Times New Roman"/>
                <w:sz w:val="24"/>
                <w:szCs w:val="24"/>
              </w:rPr>
              <w:t>активный педагог</w:t>
            </w:r>
            <w:r w:rsidR="004B13AD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ОУ, 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. по ВР, педагогические работники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200700" w:rsidRPr="002661B8" w:rsidTr="002661B8">
        <w:trPr>
          <w:trHeight w:val="981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обмена опытом внутри образовательной организации, через работу методических объединений школы, включающие такие мероприятия как открытые занятия, мастер классы, дебаты и др.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 100% составе непрерывно и планомерно повышают  свою квалификацию и переподготовку. 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Рост доли педагогов, работающих по инновационным образовательным технологиям до 70%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групп: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Мыслитель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Образовательный лифт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реализации проекта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="00FD2787">
              <w:rPr>
                <w:rFonts w:ascii="Times New Roman" w:hAnsi="Times New Roman" w:cs="Times New Roman"/>
                <w:sz w:val="24"/>
                <w:szCs w:val="24"/>
              </w:rPr>
              <w:t>активный педагог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образовательной деятельности педагогических работников по повышению квалификации, самообразованию и аттестации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928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 или профессиональной переподготовки в соответствии с национальной системой профессионального роста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ОУ, Зам. по УВР, 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педагогические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Семинар/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с другими образовательными организациями на базе КГБОУ Школа 3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Руководитель, Зам. по УВР,</w:t>
            </w:r>
          </w:p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Зам. по ВР, 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курсов предлагаемых ХК ИРО и другими организациями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педагогическими работниками курсов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Первой помощи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FD2787">
        <w:trPr>
          <w:trHeight w:val="1171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Очное участие педагогических работников в семинарах, конференциях и т.п.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Зам. по УВР, </w:t>
            </w:r>
          </w:p>
          <w:p w:rsidR="00200700" w:rsidRPr="002661B8" w:rsidRDefault="00FD2787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794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Использование платформы мобильного электронного обучения (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МЭО), для организации современного образовательного процесса.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дистанционных форм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обучения, по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направлениям развития.</w:t>
            </w:r>
          </w:p>
        </w:tc>
        <w:tc>
          <w:tcPr>
            <w:tcW w:w="2265" w:type="dxa"/>
          </w:tcPr>
          <w:p w:rsidR="00200700" w:rsidRPr="002661B8" w:rsidRDefault="00FD2787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200700" w:rsidRPr="002661B8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Рост доли педагогов, ежегодно предъявляющих собственный опыт на профессиональных мероприятиях (на семинарах, научно-практических конференциях, персональных конкурсах, в методических, психолого-педагогических изданиях, в том числе электронных и т.д.) до 50%.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во внешних курсах: </w:t>
            </w:r>
          </w:p>
          <w:p w:rsidR="00200700" w:rsidRPr="002661B8" w:rsidRDefault="00FD2787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200700"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наставничество» на платформе </w:t>
            </w:r>
            <w:proofErr w:type="spellStart"/>
            <w:r w:rsidR="00200700" w:rsidRPr="002661B8">
              <w:rPr>
                <w:rFonts w:ascii="Times New Roman" w:hAnsi="Times New Roman" w:cs="Times New Roman"/>
                <w:sz w:val="24"/>
                <w:szCs w:val="24"/>
              </w:rPr>
              <w:t>ТренигСпэйс</w:t>
            </w:r>
            <w:proofErr w:type="spellEnd"/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200700" w:rsidRPr="002661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инновациями в образовательной организации: от цели национального проекта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до нормы професс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иональной деятельности педагога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Зам. по УВР,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Методист, педагогические работники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по темам: </w:t>
            </w:r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1.Формирование профессиональной компетентности классных руководителей в работе с классным коллективом, родителями и  семьями.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2. Воспитание ключевых компетенций обучающихся (</w:t>
            </w:r>
            <w:proofErr w:type="gramStart"/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социальная</w:t>
            </w:r>
            <w:proofErr w:type="gramEnd"/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, коммуникативная, предметная, нравственная, информационная, </w:t>
            </w:r>
            <w:proofErr w:type="spellStart"/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автономизационная</w:t>
            </w:r>
            <w:proofErr w:type="spellEnd"/>
            <w:r w:rsidRPr="002661B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)</w:t>
            </w:r>
          </w:p>
        </w:tc>
        <w:tc>
          <w:tcPr>
            <w:tcW w:w="2265" w:type="dxa"/>
          </w:tcPr>
          <w:p w:rsidR="00200700" w:rsidRPr="002661B8" w:rsidRDefault="00FD2787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классных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>Заседание МО учителей-предметников по темам: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61B8">
              <w:rPr>
                <w:rFonts w:ascii="Times New Roman" w:hAnsi="Times New Roman" w:cs="Times New Roman"/>
              </w:rPr>
              <w:t>1</w:t>
            </w:r>
            <w:r w:rsidRPr="0026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Создание условий для развития педагогического мастерства при работе с детьми с ОВЗ.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Технологии развития социальной, предметной, коммуникативной и  </w:t>
            </w:r>
            <w:proofErr w:type="spellStart"/>
            <w:r w:rsidRPr="0026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автономизационной</w:t>
            </w:r>
            <w:proofErr w:type="spellEnd"/>
            <w:r w:rsidRPr="0026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компетентности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2021-2022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новых педагогических и информационных технологий в современные занятия специалистов коррекционного направления.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МО специалистов службы сопровождения (учителя-логопеды, учителя-дефектологи, педагоги-психологи,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, социальный педагог)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61B8">
              <w:rPr>
                <w:rFonts w:ascii="Times New Roman" w:hAnsi="Times New Roman" w:cs="Times New Roman"/>
              </w:rPr>
              <w:t>Всестороннее повышение компетентности и профессионального мастерства воспитателя.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МО воспитателей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>Внедрение инновационных технологий в образовательный процесс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Мыслитель»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 xml:space="preserve">Повышение познавательной активности в рамках реализации ФГОС с целью развития читательской грамотности </w:t>
            </w:r>
            <w:proofErr w:type="gramStart"/>
            <w:r w:rsidRPr="002661B8">
              <w:rPr>
                <w:rFonts w:ascii="Times New Roman" w:hAnsi="Times New Roman" w:cs="Times New Roman"/>
              </w:rPr>
              <w:t>у</w:t>
            </w:r>
            <w:proofErr w:type="gramEnd"/>
            <w:r w:rsidRPr="002661B8">
              <w:rPr>
                <w:rFonts w:ascii="Times New Roman" w:hAnsi="Times New Roman" w:cs="Times New Roman"/>
              </w:rPr>
              <w:t xml:space="preserve"> обучающихся с умственной отсталостью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Образовательный лифт»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 xml:space="preserve">Развитие профессиональных компетенций педагогов в сфере педагогической поддержки социализации и индивидуализации </w:t>
            </w:r>
            <w:proofErr w:type="gramStart"/>
            <w:r w:rsidRPr="002661B8">
              <w:rPr>
                <w:rFonts w:ascii="Times New Roman" w:hAnsi="Times New Roman" w:cs="Times New Roman"/>
              </w:rPr>
              <w:t>развития</w:t>
            </w:r>
            <w:proofErr w:type="gramEnd"/>
            <w:r w:rsidRPr="002661B8">
              <w:rPr>
                <w:rFonts w:ascii="Times New Roman" w:hAnsi="Times New Roman" w:cs="Times New Roman"/>
              </w:rPr>
              <w:t xml:space="preserve"> обучающихся с ОВЗ и инвалидностью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Спектр»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 xml:space="preserve">1. Формирование готовности педагогов осуществлять </w:t>
            </w:r>
            <w:r w:rsidRPr="002661B8">
              <w:rPr>
                <w:rFonts w:ascii="Times New Roman" w:hAnsi="Times New Roman" w:cs="Times New Roman"/>
              </w:rPr>
              <w:lastRenderedPageBreak/>
              <w:t>профессиональную деятельность в условиях модернизации образования.</w:t>
            </w:r>
          </w:p>
          <w:p w:rsidR="00200700" w:rsidRPr="002661B8" w:rsidRDefault="00200700" w:rsidP="002661B8">
            <w:pPr>
              <w:jc w:val="both"/>
            </w:pPr>
            <w:r w:rsidRPr="002661B8">
              <w:rPr>
                <w:rFonts w:ascii="Times New Roman" w:hAnsi="Times New Roman" w:cs="Times New Roman"/>
              </w:rPr>
              <w:t>2.Обеспечение учебно-методического, организационного сопровождения педагогов при реализации образовательных программ всех уровней образования</w:t>
            </w:r>
            <w:r w:rsidRPr="002661B8">
              <w:t xml:space="preserve">. 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 xml:space="preserve">3.Выбор педагогами индивидуального маршрута повышения своего профессионального уровня с учетом требований ФГОС и Профессионального стандарта </w:t>
            </w:r>
            <w:r w:rsidR="006E09FF">
              <w:rPr>
                <w:rFonts w:ascii="Times New Roman" w:hAnsi="Times New Roman" w:cs="Times New Roman"/>
              </w:rPr>
              <w:t>«</w:t>
            </w:r>
            <w:r w:rsidRPr="002661B8">
              <w:rPr>
                <w:rFonts w:ascii="Times New Roman" w:hAnsi="Times New Roman" w:cs="Times New Roman"/>
              </w:rPr>
              <w:t>Педагог».</w:t>
            </w:r>
          </w:p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</w:rPr>
            </w:pPr>
            <w:r w:rsidRPr="002661B8">
              <w:rPr>
                <w:rFonts w:ascii="Times New Roman" w:hAnsi="Times New Roman" w:cs="Times New Roman"/>
              </w:rPr>
              <w:t>4. Эффективное использование механизма аттестации педагогических кадров.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Профессионал»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теме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ресурсов и стратегии образования и повышение компетентности педагогов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10 % педагогических работников КГБОУ Школы 3 пошли добровольную независимую оценку профессиональной квалификации 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Внедрение структуры вертикального роста педагогических работников в соответствии с национальной системой профессионального роста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(консультации) в подготовке педагогических работников к аттестации, независимой оценке профессиональной квалификации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(или семинар) по ознакомлению педагогических работников с изменениями в аттестации  педагогических работников, с национальной системой профессионального роста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компетентныхспециалистов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, осведомленных в нововведениях)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(модели) по наставничеству молодых специалистов (учителей, воспитателей, психологов, дефектологов, логопедов,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дистанционное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наставничество</w:t>
            </w:r>
            <w:proofErr w:type="gramEnd"/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Педагоги наставники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3 года работы получили методическую поддержку и сопровождение (наставничество), 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модель наставничества, в том числе сетевого.</w:t>
            </w: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Оказывать необходимую методическую помощь и поддержку молодым специалистам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Методист, Педагоги наставники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Анализ (мониторинг) работы наставников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ассоциации педагогов-наставников на базе образовательного учреждения (или вступление в уже 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существующую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на краевом уровне)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Методист, Педагоги наставники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Лучший наставник»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Методист, Педагоги наставники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6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Проведены запланированные мероприятия для студентов педагогических специальностей, направленные на повышение престижа профессии учитель. К 2025 году на свободные ставки приняты молодые специалисты.</w:t>
            </w:r>
          </w:p>
        </w:tc>
      </w:tr>
      <w:tr w:rsidR="00200700" w:rsidRPr="002661B8" w:rsidTr="002661B8">
        <w:trPr>
          <w:trHeight w:val="838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плана мероприятий с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563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буклетов посвященных значимости профессии педагог, распространение буклетов в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112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молодых специалистов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1401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Создание на сайте КГБОУ Школа 3 информационной страницы о внедрении национальной системы профессионального роста педагогических работников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828" w:type="dxa"/>
            <w:vMerge w:val="restart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образовательное учреждение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протранслировало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опыт по итогам реализации проекта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педагог», через краевой семинар и/или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, сайт образовательного учреждения, разработку и публикацию методических рекомендаций.</w:t>
            </w:r>
          </w:p>
        </w:tc>
      </w:tr>
      <w:tr w:rsidR="00200700" w:rsidRPr="002661B8" w:rsidTr="002661B8">
        <w:trPr>
          <w:trHeight w:val="1401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Представление достижений школы по внедрению национальной системы профессионального роста педагогических работников на сайте КГБОУ Школы 3</w:t>
            </w:r>
          </w:p>
        </w:tc>
        <w:tc>
          <w:tcPr>
            <w:tcW w:w="2265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275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и/или </w:t>
            </w:r>
            <w:proofErr w:type="spellStart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внедрения национальной системы профессионального роста педагогических работников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Методист 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00" w:rsidRPr="002661B8" w:rsidTr="002661B8">
        <w:trPr>
          <w:trHeight w:val="288"/>
        </w:trPr>
        <w:tc>
          <w:tcPr>
            <w:tcW w:w="1198" w:type="dxa"/>
          </w:tcPr>
          <w:p w:rsidR="00200700" w:rsidRPr="002661B8" w:rsidRDefault="00200700" w:rsidP="002661B8">
            <w:pPr>
              <w:tabs>
                <w:tab w:val="left" w:pos="0"/>
              </w:tabs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4" w:type="dxa"/>
          </w:tcPr>
          <w:p w:rsidR="00200700" w:rsidRPr="002661B8" w:rsidRDefault="00200700" w:rsidP="0026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Разработка и публикация методических рекомендаций по результатам внедрения национальной системы профессионального роста педагогических работников</w:t>
            </w:r>
          </w:p>
        </w:tc>
        <w:tc>
          <w:tcPr>
            <w:tcW w:w="2265" w:type="dxa"/>
          </w:tcPr>
          <w:p w:rsidR="00200700" w:rsidRPr="002661B8" w:rsidRDefault="00200700" w:rsidP="00FD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Методист, педагогические работники</w:t>
            </w:r>
          </w:p>
        </w:tc>
        <w:tc>
          <w:tcPr>
            <w:tcW w:w="1984" w:type="dxa"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hAnsi="Times New Roman" w:cs="Times New Roman"/>
                <w:sz w:val="24"/>
                <w:szCs w:val="24"/>
              </w:rPr>
              <w:t>К концу 2025 г.</w:t>
            </w:r>
          </w:p>
        </w:tc>
        <w:tc>
          <w:tcPr>
            <w:tcW w:w="3828" w:type="dxa"/>
            <w:vMerge/>
          </w:tcPr>
          <w:p w:rsidR="00200700" w:rsidRPr="002661B8" w:rsidRDefault="00200700" w:rsidP="0026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44" w:rsidRDefault="003C6B44">
      <w:pPr>
        <w:sectPr w:rsidR="003C6B44" w:rsidSect="002661B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3C6B44" w:rsidRPr="00134F5C" w:rsidRDefault="003C6B44" w:rsidP="003C6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35C2" w:rsidRPr="00134F5C">
        <w:rPr>
          <w:rFonts w:ascii="Times New Roman" w:hAnsi="Times New Roman" w:cs="Times New Roman"/>
          <w:sz w:val="28"/>
          <w:szCs w:val="28"/>
        </w:rPr>
        <w:t>6</w:t>
      </w:r>
    </w:p>
    <w:p w:rsidR="00134F5C" w:rsidRPr="00FD2787" w:rsidRDefault="00134F5C" w:rsidP="00FD2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C2" w:rsidRDefault="00D035C2" w:rsidP="00134F5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34F5C">
        <w:rPr>
          <w:rFonts w:ascii="Times New Roman" w:hAnsi="Times New Roman" w:cs="Times New Roman"/>
          <w:b/>
          <w:sz w:val="28"/>
          <w:szCs w:val="28"/>
        </w:rPr>
        <w:t xml:space="preserve">Школьный проект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2787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134F5C" w:rsidRPr="00134F5C" w:rsidRDefault="00134F5C" w:rsidP="00134F5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035C2" w:rsidRPr="00134F5C" w:rsidRDefault="00D035C2" w:rsidP="00134F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C">
        <w:rPr>
          <w:rFonts w:ascii="Times New Roman" w:hAnsi="Times New Roman" w:cs="Times New Roman"/>
          <w:sz w:val="28"/>
          <w:szCs w:val="28"/>
        </w:rPr>
        <w:t>Цель проекта:</w:t>
      </w:r>
      <w:r w:rsidRPr="00134F5C">
        <w:rPr>
          <w:rFonts w:ascii="Times New Roman" w:hAnsi="Times New Roman" w:cs="Times New Roman"/>
          <w:sz w:val="24"/>
          <w:szCs w:val="24"/>
        </w:rPr>
        <w:t xml:space="preserve"> </w:t>
      </w:r>
      <w:r w:rsidRPr="00134F5C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участников образовательных отношений в психолого-педагогическом сопровождении обучающихся с умственной отсталостью (интеллектуальными нарушениями) с учётом их образовательных потребностей и индивидуальных особенностей. </w:t>
      </w:r>
    </w:p>
    <w:p w:rsidR="00D035C2" w:rsidRPr="00134F5C" w:rsidRDefault="00D035C2" w:rsidP="0013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035C2" w:rsidRPr="00134F5C" w:rsidRDefault="00D035C2" w:rsidP="00134F5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совершенствовать взаимодействие всех участников образовательных отношений (родитель-учитель, учитель-ученик, родитель-ученик-учитель);</w:t>
      </w:r>
    </w:p>
    <w:p w:rsidR="00D035C2" w:rsidRPr="00134F5C" w:rsidRDefault="00D035C2" w:rsidP="00134F5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использовать активные формы в работе с родителями, повысить их психолого-педагогическую грамотность;</w:t>
      </w:r>
    </w:p>
    <w:p w:rsidR="00D035C2" w:rsidRPr="00134F5C" w:rsidRDefault="00D035C2" w:rsidP="00134F5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повышать психолого-педагогическую грамотность педагогов.</w:t>
      </w:r>
    </w:p>
    <w:p w:rsidR="00D035C2" w:rsidRPr="00134F5C" w:rsidRDefault="00D035C2" w:rsidP="00134F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Направление проекта:</w:t>
      </w:r>
    </w:p>
    <w:p w:rsidR="00D035C2" w:rsidRPr="00134F5C" w:rsidRDefault="00D035C2" w:rsidP="00134F5C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 оказание ранней помощи детям с ОВЗ от 0 до 3 лет;</w:t>
      </w:r>
    </w:p>
    <w:p w:rsidR="00D035C2" w:rsidRPr="00134F5C" w:rsidRDefault="00D035C2" w:rsidP="00134F5C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поддержки семьям, воспитывающих детей с умственной отсталостью (интеллектуальными нарушениями);</w:t>
      </w:r>
    </w:p>
    <w:p w:rsidR="00D035C2" w:rsidRPr="00134F5C" w:rsidRDefault="00D035C2" w:rsidP="00134F5C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осуществление эмоционально психологической поддержки педагогов.</w:t>
      </w:r>
    </w:p>
    <w:p w:rsidR="00D035C2" w:rsidRPr="00134F5C" w:rsidRDefault="00D035C2" w:rsidP="00134F5C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организация комплексного сопровождения участников образовательного процесса, находившихся в условиях инклюзии.</w:t>
      </w:r>
    </w:p>
    <w:p w:rsidR="00D035C2" w:rsidRPr="00134F5C" w:rsidRDefault="00D035C2" w:rsidP="00134F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Планируемые результаты и эффекты проекта:</w:t>
      </w:r>
    </w:p>
    <w:p w:rsidR="00D035C2" w:rsidRPr="00134F5C" w:rsidRDefault="00D035C2" w:rsidP="00134F5C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родители и педагоги принимают активное участие в реализации </w:t>
      </w:r>
      <w:proofErr w:type="spellStart"/>
      <w:r w:rsidRPr="00134F5C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134F5C">
        <w:rPr>
          <w:rFonts w:ascii="Times New Roman" w:hAnsi="Times New Roman" w:cs="Times New Roman"/>
          <w:sz w:val="28"/>
          <w:szCs w:val="28"/>
        </w:rPr>
        <w:t>, совместной деятельности педагогов и детей на 40%;</w:t>
      </w:r>
    </w:p>
    <w:p w:rsidR="00D035C2" w:rsidRPr="00134F5C" w:rsidRDefault="00D035C2" w:rsidP="00134F5C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обучающиеся с ОВЗ приобретут навыки необходимые для полноценной жизни в обществе, для эмоционального личностного становления и социализации (опыт взаимодействия, сотрудничества, усвоения правил поведения в обществе);</w:t>
      </w:r>
    </w:p>
    <w:p w:rsidR="00D035C2" w:rsidRPr="00134F5C" w:rsidRDefault="00D035C2" w:rsidP="00134F5C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снизится показатель общей родительской тревожности;</w:t>
      </w:r>
    </w:p>
    <w:p w:rsidR="00D035C2" w:rsidRPr="00134F5C" w:rsidRDefault="00D035C2" w:rsidP="00134F5C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грамотности, профессиональной уверенности.  </w:t>
      </w:r>
    </w:p>
    <w:p w:rsidR="00D035C2" w:rsidRPr="00134F5C" w:rsidRDefault="00D035C2" w:rsidP="00134F5C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 xml:space="preserve">увеличится количество участников образовательного процесса инклюзивного пространства до 100%. </w:t>
      </w:r>
    </w:p>
    <w:p w:rsidR="00D035C2" w:rsidRPr="00134F5C" w:rsidRDefault="00D035C2" w:rsidP="00134F5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Продукты проекта:</w:t>
      </w:r>
    </w:p>
    <w:p w:rsidR="00D035C2" w:rsidRPr="00134F5C" w:rsidRDefault="00D035C2" w:rsidP="00134F5C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коррекционно-развивающие программы;</w:t>
      </w:r>
    </w:p>
    <w:p w:rsidR="00D035C2" w:rsidRPr="00134F5C" w:rsidRDefault="00D035C2" w:rsidP="00134F5C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D035C2" w:rsidRPr="00134F5C" w:rsidRDefault="00D035C2" w:rsidP="00134F5C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D035C2" w:rsidRPr="00134F5C" w:rsidRDefault="00D035C2" w:rsidP="00134F5C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индивидуальные программы развития (ИПР);</w:t>
      </w:r>
    </w:p>
    <w:p w:rsidR="00D035C2" w:rsidRPr="00134F5C" w:rsidRDefault="00D035C2" w:rsidP="00134F5C">
      <w:pPr>
        <w:pStyle w:val="a3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4F5C">
        <w:rPr>
          <w:rFonts w:ascii="Times New Roman" w:hAnsi="Times New Roman" w:cs="Times New Roman"/>
          <w:sz w:val="28"/>
          <w:szCs w:val="28"/>
        </w:rPr>
        <w:t>методические рекомендации для участников образовательного процесса;</w:t>
      </w:r>
    </w:p>
    <w:p w:rsidR="00134F5C" w:rsidRDefault="00134F5C" w:rsidP="00134F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34F5C" w:rsidSect="00134F5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35C2" w:rsidRPr="00D035C2" w:rsidRDefault="00D035C2" w:rsidP="00D035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5C2">
        <w:rPr>
          <w:rFonts w:ascii="Times New Roman" w:hAnsi="Times New Roman" w:cs="Times New Roman"/>
          <w:sz w:val="28"/>
          <w:szCs w:val="28"/>
        </w:rPr>
        <w:lastRenderedPageBreak/>
        <w:t xml:space="preserve">Дорожная карта по реализации проекта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2787">
        <w:rPr>
          <w:rFonts w:ascii="Times New Roman" w:hAnsi="Times New Roman" w:cs="Times New Roman"/>
          <w:sz w:val="28"/>
          <w:szCs w:val="28"/>
        </w:rPr>
        <w:t>Мы вместе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D035C2" w:rsidRPr="00D035C2" w:rsidRDefault="00D035C2" w:rsidP="00D035C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9" w:type="dxa"/>
        <w:tblInd w:w="-743" w:type="dxa"/>
        <w:tblLook w:val="04A0"/>
      </w:tblPr>
      <w:tblGrid>
        <w:gridCol w:w="756"/>
        <w:gridCol w:w="3508"/>
        <w:gridCol w:w="1963"/>
        <w:gridCol w:w="3095"/>
        <w:gridCol w:w="2802"/>
        <w:gridCol w:w="3895"/>
      </w:tblGrid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Ожидаемый практический и научно-методический результат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результат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научно-методический результат, продукт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Написание и утверждение мероприятий по реализации дорожной карты на 2021-2025 учебный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2021г.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Утверждение мероприятий дорожной карты Службы ранней помощи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ранней помощи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сравнительного анализа по дорожной карте проекта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проделанной работе службой сопровождения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службы сопровождения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Анализ о проделанной работе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и включить в деятельность проект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Служба ранней помощи» для детей с ОВЗ от 0 до 3 лет, сопровождение родителей воспитывающих детей с ОВЗ.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коммуникативных навыков родителей воспитывающих детей с ОВЗ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буклеты,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участников образовательных отношений, для составления программы сопровождения на основании мониторинга.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сопровождения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участников образовательных отношений инклюзивного пространства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Разработка модели сопровождения</w:t>
            </w:r>
          </w:p>
          <w:p w:rsidR="00D035C2" w:rsidRPr="00D035C2" w:rsidRDefault="00D035C2" w:rsidP="00FD2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условиях инклюзии 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Модель сопровождения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Диагностика уровня адаптации обучающихся 1 классов к обучению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адаптации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мероприятий по выявлению логопедических нарушений у детей дошкольного и школьного возраста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обследования детей дошкольного и школьного возраста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Мониторинг уровня школьной мотивации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мотивации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педагогов полнотой и 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услуг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полнотой и качеством предоставляемых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Удовлетворенности родителей предоставляемых услуг»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предоставляемых услуг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исследование родителей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родитель-ребёнок» в рамках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Школы для родителей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первичного и вторичного диагностического исследования родителей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Дополнительное диагностическое исследование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проведенного диагностического исследования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службы сопровождения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с УО, находившихся на инклюзивном обучении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консультативной, психолого-педагогической  помощи участникам инклюзивного образования.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Руководители МО, 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Анализ о проделанной работе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и групповых занятий с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психических процессов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службы сопровождения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Рабочие программы, конспекты занятий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по развитию эмоционально-волевой сферы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волевой сферы у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конспекты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психологических и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элементами тренинга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Рабочие программы, конспекты занятий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Просветительская, профилактическая и консультативная работа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FD2787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 w:rsidR="00FD2787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родителей в области воспитания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-просвещение родителей по вопросам психологии и педагогики;</w:t>
            </w:r>
          </w:p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-вооружение родителей необходимыми для воспитания детей психолого-педагогическими знаниями и умениями, основами педагогической культуры;</w:t>
            </w:r>
          </w:p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-проведение тематических родительских собраний, встреч.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Информационное, методическое сопровождение педагогического просвещения родителей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-индивидуально-профилактическая работа с родителями из семей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группы риска»;</w:t>
            </w:r>
          </w:p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 оказание родителям психолого-педагогической помощи в решении проблемных ситуаций.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с родительским коллективом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-расширение спектра форм и видов деятельности работы с родителями;</w:t>
            </w:r>
          </w:p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-оптимизация детско-родительских отношений;</w:t>
            </w:r>
          </w:p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</w:t>
            </w: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укрепления семейных ценностей и </w:t>
            </w:r>
            <w:proofErr w:type="spellStart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толератного</w:t>
            </w:r>
            <w:proofErr w:type="spellEnd"/>
            <w:r w:rsidRPr="00D035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друг к другу.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</w:t>
            </w:r>
          </w:p>
        </w:tc>
      </w:tr>
      <w:tr w:rsidR="00D035C2" w:rsidRPr="00D035C2" w:rsidTr="00142D82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опыта работы с детьми с умственной отсталостью (интеллектуальные нарушения)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Представление по самообразованию своей профессиональной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проблемного поля в деятельности и разработка данной тематики в профессиональной сфере. Трансляция опыта.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Буклеты, презентации, программы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согласно план-графику школы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Обогащение опыта в работе с детьми с УО (интеллектуальные нарушения)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Разработка тем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специалистами образовательных организаций города и района по вопросам сопровождения детей с УО (интеллектуальными нарушениями)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Обмен опытом узких специалистов образовательных организаций края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программы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Обогащение опыта в работе с детьми с УО (интеллектуальные нарушения)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035C2" w:rsidRPr="00D035C2" w:rsidTr="00142D8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стажировках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Обмен опытом узких специалистов образовательных организаций края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Специалисты Службы сопровождения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C2" w:rsidRPr="00D035C2" w:rsidRDefault="00D035C2" w:rsidP="00142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35C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D035C2" w:rsidRDefault="00D035C2" w:rsidP="00D035C2">
      <w:pPr>
        <w:jc w:val="center"/>
        <w:rPr>
          <w:rFonts w:ascii="Times New Roman" w:hAnsi="Times New Roman" w:cs="Times New Roman"/>
          <w:sz w:val="28"/>
          <w:szCs w:val="28"/>
        </w:rPr>
        <w:sectPr w:rsidR="00D035C2" w:rsidSect="00D035C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35C2" w:rsidRDefault="00134F5C" w:rsidP="00134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34F5C" w:rsidRDefault="00134F5C" w:rsidP="00134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B44" w:rsidRPr="00134F5C" w:rsidRDefault="003C6B44" w:rsidP="00134F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4F5C">
        <w:rPr>
          <w:rFonts w:ascii="Times New Roman" w:hAnsi="Times New Roman" w:cs="Times New Roman"/>
          <w:b/>
          <w:sz w:val="28"/>
          <w:szCs w:val="28"/>
        </w:rPr>
        <w:t xml:space="preserve">Проект социального взаимодействия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2787">
        <w:rPr>
          <w:rFonts w:ascii="Times New Roman" w:hAnsi="Times New Roman" w:cs="Times New Roman"/>
          <w:b/>
          <w:sz w:val="28"/>
          <w:szCs w:val="28"/>
        </w:rPr>
        <w:t>Школа без границ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3C6B44" w:rsidRPr="003C6B44" w:rsidRDefault="003C6B44" w:rsidP="00FB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В понятие успешной социализации подрастающего поколения вкладывается адаптация личности к обществу, путем усвоения социального опыта, ценностей, норм и установок, присущим как обществу в целом, так и отдельным группам, формирование собственной позиции и неповторимой индивидуальности, процесс саморазвития и самореализации, в ходе которого создается новый </w:t>
      </w:r>
      <w:proofErr w:type="spellStart"/>
      <w:r w:rsidRPr="003C6B44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Приобщение ребенка с ОВЗ к миру социальной действительности – одна из сложных и важных проблем.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</w:t>
      </w:r>
    </w:p>
    <w:p w:rsidR="00FD2787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Современная школа может стать центром социального действия, в котором идет ежедневная совместная работа детей и взрослых. Это предполагает превращение ее в открытое пространство для взаимодействия с учреждениями социума в системе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3C6B44">
        <w:rPr>
          <w:rFonts w:ascii="Times New Roman" w:hAnsi="Times New Roman" w:cs="Times New Roman"/>
          <w:sz w:val="28"/>
          <w:szCs w:val="28"/>
        </w:rPr>
        <w:t>ребенок–педагог–семья».</w:t>
      </w:r>
      <w:r w:rsidRPr="003C6B44">
        <w:rPr>
          <w:rFonts w:ascii="Times New Roman" w:hAnsi="Times New Roman" w:cs="Times New Roman"/>
          <w:sz w:val="28"/>
          <w:szCs w:val="28"/>
        </w:rPr>
        <w:br/>
        <w:t xml:space="preserve">Школа может приобрести большое значение, как субъект социального партнерства. По мнению французского философа </w:t>
      </w:r>
      <w:proofErr w:type="spellStart"/>
      <w:r w:rsidRPr="003C6B44">
        <w:rPr>
          <w:rFonts w:ascii="Times New Roman" w:hAnsi="Times New Roman" w:cs="Times New Roman"/>
          <w:sz w:val="28"/>
          <w:szCs w:val="28"/>
        </w:rPr>
        <w:t>А.Риккера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 xml:space="preserve">, современный человек предельно расширяет представление о самом себе: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2787">
        <w:rPr>
          <w:rFonts w:ascii="Times New Roman" w:hAnsi="Times New Roman" w:cs="Times New Roman"/>
          <w:sz w:val="28"/>
          <w:szCs w:val="28"/>
        </w:rPr>
        <w:t>Я – тот, кто действует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sz w:val="28"/>
          <w:szCs w:val="28"/>
        </w:rPr>
        <w:t>. При такой позиции важной становится инициатива.</w:t>
      </w:r>
      <w:r w:rsidRPr="003C6B44">
        <w:rPr>
          <w:rFonts w:ascii="Times New Roman" w:hAnsi="Times New Roman" w:cs="Times New Roman"/>
          <w:sz w:val="28"/>
          <w:szCs w:val="28"/>
        </w:rPr>
        <w:br/>
        <w:t>Современная школа может и должна стать центром созидательных, творческих инициатив, призванным развивать духовно-интеллектуальный потенциал всех участников педагогического процесса, значимых не только для школьного сообщества, но и для жителей микрорайона, города.</w:t>
      </w:r>
      <w:r w:rsidRPr="003C6B44">
        <w:rPr>
          <w:rFonts w:ascii="Times New Roman" w:hAnsi="Times New Roman" w:cs="Times New Roman"/>
          <w:sz w:val="28"/>
          <w:szCs w:val="28"/>
        </w:rPr>
        <w:br/>
        <w:t>Эффективность работы образовательного учреждения снижается из-за несогласованности действий учреждений образова</w:t>
      </w:r>
      <w:r w:rsidR="00FD2787">
        <w:rPr>
          <w:rFonts w:ascii="Times New Roman" w:hAnsi="Times New Roman" w:cs="Times New Roman"/>
          <w:sz w:val="28"/>
          <w:szCs w:val="28"/>
        </w:rPr>
        <w:t>ния, культуры, здравоохранения.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>Опыт работы нашего образовательного учреждения  с учреждениями социума показал, что активная позиция влияет на личную позицию педагогов, детей, родителей, делает учебно-воспитательный процесс более эффективным, открытым и полным. Используя позитивный опыт взаимодействия с социальными институтами, все участники получают хороший стимул к сотрудничеству, появилось желание украшать и улучшать мир вокруг себя, осталось удовлетворение от совместной работы и общения.</w:t>
      </w:r>
      <w:r w:rsidRPr="003C6B44">
        <w:rPr>
          <w:rFonts w:ascii="Times New Roman" w:hAnsi="Times New Roman" w:cs="Times New Roman"/>
          <w:sz w:val="28"/>
          <w:szCs w:val="28"/>
        </w:rPr>
        <w:br/>
        <w:t xml:space="preserve">Целевой проект взаимодействия с учреждениями социума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sz w:val="28"/>
          <w:szCs w:val="28"/>
        </w:rPr>
        <w:t>Школа без границ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sz w:val="28"/>
          <w:szCs w:val="28"/>
        </w:rPr>
        <w:t xml:space="preserve"> представляет вариант вовлечения обучающихся в систему социального партнерства.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>Актуальность проекта обусловлена поиском путей включения общественности города в оценку качества школьного образов</w:t>
      </w:r>
      <w:r w:rsidR="00FB01F7">
        <w:rPr>
          <w:rFonts w:ascii="Times New Roman" w:hAnsi="Times New Roman" w:cs="Times New Roman"/>
          <w:sz w:val="28"/>
          <w:szCs w:val="28"/>
        </w:rPr>
        <w:t xml:space="preserve">ания. Деятельность КГБОУ Школа </w:t>
      </w:r>
      <w:r w:rsidRPr="003C6B44">
        <w:rPr>
          <w:rFonts w:ascii="Times New Roman" w:hAnsi="Times New Roman" w:cs="Times New Roman"/>
          <w:sz w:val="28"/>
          <w:szCs w:val="28"/>
        </w:rPr>
        <w:t xml:space="preserve">3 ориентирована на сотрудничество с различными общественными институтами и структурами местного сообщества ради достижения общественно значимого результата – </w:t>
      </w:r>
      <w:r w:rsidRPr="003C6B44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становления обучающихся с ОВЗ (интеллектуальными нарушениями), включением детей в социально значимую деятельность.  Расширяя круг социальных партеров, мы ориентируемся на общность форм, видов и содержание деятельности; на совпадение интересов в образовательной политике и ее результатов. Вместе с тем, участие общественности в деятельности школы носит стихийный характер, чаще всего инициируется самим образовательным учреждением. Поэтому мы видим следующие проблемы, которые требуют решения: 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Недостаточное влияние школы на развитие местного сообщества.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Слабое использование местного сообщества, как ресурса развития образовательного и воспитательного процесса.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Местное сообщество не всегда готово к формированию гражданского заказа.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Необходимость разрешения названных проблем привела нас к разработке модели проекта социального партнерства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sz w:val="28"/>
          <w:szCs w:val="28"/>
        </w:rPr>
        <w:t>Школа без границ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B44" w:rsidRPr="003C6B44" w:rsidRDefault="003C6B44" w:rsidP="003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Идея социального партнерства в образовании заключается в том, что для решения проблем в этой социально значимой сфере требуются усилия всего общества, а не только одного из его составляющих - государства. Социальное взаимодействие формируется на основе тесного взаимодействия всех участников образовательного процесса и социальных партнеров, единой системой образования и местного сообщества. Социальное партнерство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3C6B44">
        <w:rPr>
          <w:rFonts w:ascii="Times New Roman" w:hAnsi="Times New Roman" w:cs="Times New Roman"/>
          <w:sz w:val="28"/>
          <w:szCs w:val="28"/>
        </w:rPr>
        <w:t xml:space="preserve">генетически» содержит в себе идею изменений. Система социального взаимодействия призвана обеспечить целенаправленное формирование у школьников активной позиции, способствовать всемерному включению их в решение задач развития города, края, страны. </w:t>
      </w:r>
    </w:p>
    <w:p w:rsidR="003C6B44" w:rsidRPr="003C6B44" w:rsidRDefault="003C6B44" w:rsidP="003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Развитие партнерских связей позволит: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сформировать образовательное пространство, используя внутренние и внешние связи;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создать сетевую организацию;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реализовать идеи государственно-общественного характера управления школой;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развить потребности личностного участия в процессах преобразования общества.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Цель проекта: Разработка эффективной модели взаимодействия образовательного учреждения и местного сообщества для расширения возможностей развития и воспитания обучающихся.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Задачи проекта: 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разработать механизмы взаимодействия образовательной организации и местного сообщества.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отработать механизм взаимодействия с социальными институтами по вопросам адаптации детей к условиям общественного воспитания.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формировать способность адекватно ориентироваться в доступном социальном окружении.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способности, доброжелательность к окружающим</w:t>
      </w:r>
      <w:proofErr w:type="gramStart"/>
      <w:r w:rsidRPr="003C6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B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B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6B44">
        <w:rPr>
          <w:rFonts w:ascii="Times New Roman" w:hAnsi="Times New Roman" w:cs="Times New Roman"/>
          <w:sz w:val="28"/>
          <w:szCs w:val="28"/>
        </w:rPr>
        <w:t xml:space="preserve">беспечение эмоционального благополучия и здоровья участников образовательного процесса, использование навыков социального партнерства для личностно-гармоничного развития.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выявить инновационные ресурсы и инициативы, обеспечить их сопровождение и интегрировать в образовательный процесс.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совершенствовать систему управления школой через развитие общественных форм управления и гражданской активности.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организовать образовательные события (конкурсы, конференции, встречи, фестивали и т.д.).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создать систему общественного оценивания.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bCs/>
          <w:sz w:val="28"/>
          <w:szCs w:val="28"/>
        </w:rPr>
        <w:t>Принципы: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iCs/>
          <w:sz w:val="28"/>
          <w:szCs w:val="28"/>
        </w:rPr>
        <w:t>Гуманизма</w:t>
      </w:r>
      <w:r w:rsidRPr="003C6B44">
        <w:rPr>
          <w:rFonts w:ascii="Times New Roman" w:hAnsi="Times New Roman" w:cs="Times New Roman"/>
          <w:sz w:val="28"/>
          <w:szCs w:val="28"/>
        </w:rPr>
        <w:t> – основывается на усилении внимания к личности ребенка как высшей ценности общества, установке на формировании активной гражданской позиции, с полноценными интеллектуальными, моральными и физическими качествами, создание благоприятных условий для развития его творческой индивидуальности;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iCs/>
          <w:sz w:val="28"/>
          <w:szCs w:val="28"/>
        </w:rPr>
        <w:t>Личной ориентированности</w:t>
      </w:r>
      <w:r w:rsidRPr="003C6B4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3C6B4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C6B44">
        <w:rPr>
          <w:rFonts w:ascii="Times New Roman" w:hAnsi="Times New Roman" w:cs="Times New Roman"/>
          <w:sz w:val="28"/>
          <w:szCs w:val="28"/>
        </w:rPr>
        <w:t xml:space="preserve"> на реализацию индивидуальных качеств и способностей всех участников в системе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3C6B44">
        <w:rPr>
          <w:rFonts w:ascii="Times New Roman" w:hAnsi="Times New Roman" w:cs="Times New Roman"/>
          <w:sz w:val="28"/>
          <w:szCs w:val="28"/>
        </w:rPr>
        <w:t>ребенок–педагог–семья»;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B44">
        <w:rPr>
          <w:rFonts w:ascii="Times New Roman" w:hAnsi="Times New Roman" w:cs="Times New Roman"/>
          <w:iCs/>
          <w:sz w:val="28"/>
          <w:szCs w:val="28"/>
        </w:rPr>
        <w:t>Культуросообразности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> – понимание мира, частью которого является сам ребенок. В этом мире преобладает идея малой родины – организация жизнедеятельности детей в пространстве многонациональной культуры с акцентом на ее региональный компонент;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iCs/>
          <w:sz w:val="28"/>
          <w:szCs w:val="28"/>
        </w:rPr>
        <w:t>Интеграции и координации</w:t>
      </w:r>
      <w:r w:rsidRPr="003C6B44">
        <w:rPr>
          <w:rFonts w:ascii="Times New Roman" w:hAnsi="Times New Roman" w:cs="Times New Roman"/>
          <w:sz w:val="28"/>
          <w:szCs w:val="28"/>
        </w:rPr>
        <w:t xml:space="preserve"> – отражает способы </w:t>
      </w:r>
      <w:proofErr w:type="spellStart"/>
      <w:r w:rsidRPr="003C6B44">
        <w:rPr>
          <w:rFonts w:ascii="Times New Roman" w:hAnsi="Times New Roman" w:cs="Times New Roman"/>
          <w:sz w:val="28"/>
          <w:szCs w:val="28"/>
        </w:rPr>
        <w:t>взаимосвязной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 xml:space="preserve"> деятельности всех субъектов социального партнерства и их согласованную работу;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iCs/>
          <w:sz w:val="28"/>
          <w:szCs w:val="28"/>
        </w:rPr>
        <w:t>Диалогичности</w:t>
      </w:r>
      <w:r w:rsidRPr="003C6B4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3C6B44">
        <w:rPr>
          <w:rFonts w:ascii="Times New Roman" w:hAnsi="Times New Roman" w:cs="Times New Roman"/>
          <w:sz w:val="28"/>
          <w:szCs w:val="28"/>
        </w:rPr>
        <w:t>нацелен</w:t>
      </w:r>
      <w:proofErr w:type="gramEnd"/>
      <w:r w:rsidRPr="003C6B44">
        <w:rPr>
          <w:rFonts w:ascii="Times New Roman" w:hAnsi="Times New Roman" w:cs="Times New Roman"/>
          <w:sz w:val="28"/>
          <w:szCs w:val="28"/>
        </w:rPr>
        <w:t xml:space="preserve"> на оптимизацию взаимодействия субъектов социального партнерства;</w:t>
      </w:r>
    </w:p>
    <w:p w:rsidR="003C6B44" w:rsidRPr="003C6B44" w:rsidRDefault="003C6B44" w:rsidP="003C6B44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iCs/>
          <w:sz w:val="28"/>
          <w:szCs w:val="28"/>
        </w:rPr>
        <w:t>Деятельной организации</w:t>
      </w:r>
      <w:r w:rsidRPr="003C6B44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3C6B4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3C6B44">
        <w:rPr>
          <w:rFonts w:ascii="Times New Roman" w:hAnsi="Times New Roman" w:cs="Times New Roman"/>
          <w:sz w:val="28"/>
          <w:szCs w:val="28"/>
        </w:rPr>
        <w:t xml:space="preserve"> на объединение всех форм социального сотрудничества в создание единой воспитательной системы.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Срок реализации проекта: 2021-2025 годы. 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Кадровыми ресурсами данного проекта являются: администрация и педагогические коллективы ОО, родители; активисты студенческого сообщества, дома ветеранов, работники городских ДК, музеев, библиотек; сотрудники полиции; преподаватели ХАСШ, Военно-патриотических клубов города. </w:t>
      </w:r>
    </w:p>
    <w:p w:rsidR="003C6B44" w:rsidRPr="003C6B44" w:rsidRDefault="003C6B44" w:rsidP="003C6B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проекта - создание информационной среды на сайте ОО, на страницах социальных сетей.  Материально-технические ресурсы: </w:t>
      </w:r>
    </w:p>
    <w:p w:rsidR="003C6B44" w:rsidRPr="003C6B44" w:rsidRDefault="003C6B44" w:rsidP="003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для проведения совместных мероприятий используются площадки школы и социальных партнеров с имеющимися материальными ресурсами. </w:t>
      </w:r>
    </w:p>
    <w:p w:rsidR="003C6B44" w:rsidRPr="003C6B44" w:rsidRDefault="003C6B44" w:rsidP="003C6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результат: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1. Создание системы взаимодействия школы с учреждениями социума города на основе договоров и совместных планов.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>2.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3. Рост </w:t>
      </w:r>
      <w:proofErr w:type="spellStart"/>
      <w:r w:rsidRPr="003C6B4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 xml:space="preserve"> благополучия и здоровья участников образовательного процесса, основанных на творческом взаимодействии с социальными институтами.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4. Стимулирование личностного развития всех участников проекта;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5. Структура управления образовательной организации, обеспечивающая координацию взаимодействия с социальными институтами, использование </w:t>
      </w:r>
      <w:proofErr w:type="spellStart"/>
      <w:r w:rsidRPr="003C6B4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3C6B44">
        <w:rPr>
          <w:rFonts w:ascii="Times New Roman" w:hAnsi="Times New Roman" w:cs="Times New Roman"/>
          <w:sz w:val="28"/>
          <w:szCs w:val="28"/>
        </w:rPr>
        <w:t xml:space="preserve"> потенциала социума города в создании единой воспитательной системы.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6. Разработка сетевых образовательных программ;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7. Повышение инвестиционной привлекательности сферы образования (реализация социальных проектов, трудоустройство подростков в летнее время);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8. Создание модели эффективного взаимодействия </w:t>
      </w:r>
      <w:r w:rsidR="006E09FF">
        <w:rPr>
          <w:rFonts w:ascii="Times New Roman" w:hAnsi="Times New Roman" w:cs="Times New Roman"/>
          <w:sz w:val="28"/>
          <w:szCs w:val="28"/>
        </w:rPr>
        <w:t>«</w:t>
      </w:r>
      <w:r w:rsidRPr="003C6B44">
        <w:rPr>
          <w:rFonts w:ascii="Times New Roman" w:hAnsi="Times New Roman" w:cs="Times New Roman"/>
          <w:sz w:val="28"/>
          <w:szCs w:val="28"/>
        </w:rPr>
        <w:t xml:space="preserve">Школа – местное сообщество».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>Взаимоотношения школы и социальных партнеров имеют долгосрочные перспективы развития.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В результате совместной деятельности мы получим: 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учащихся с четкой жизненной позицией, умеющих вступать в партнерские отношения с представителями разных слоев общества и возрастных групп.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общественно активных людей, способных определять и строить политику и экономику; граждан, способных проявлять гражданскую позицию.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работников, способных творчески относиться к своей деятельности.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не будет прервана связь поколений и будет передан социальный и исторический опыт. 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предприимчивых людей с продвинутым мышлением.</w:t>
      </w:r>
    </w:p>
    <w:p w:rsidR="003C6B44" w:rsidRPr="003C6B44" w:rsidRDefault="003C6B44" w:rsidP="003C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родители будут активно влиять на учебно-воспитательный процесс, осуществлять управление качеством образования.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Для распространения опыта реализации проекта планируется: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проведение семинаров, видеоконференций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публикации по теме проекта на сайте ОО, в муниципальных, региональных СМИ</w:t>
      </w:r>
      <w:r w:rsidR="00FD2787">
        <w:rPr>
          <w:rFonts w:ascii="Times New Roman" w:hAnsi="Times New Roman" w:cs="Times New Roman"/>
          <w:sz w:val="28"/>
          <w:szCs w:val="28"/>
        </w:rPr>
        <w:t>.</w:t>
      </w:r>
      <w:r w:rsidRPr="003C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44" w:rsidRPr="003C6B44" w:rsidRDefault="003C6B44" w:rsidP="003C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B44" w:rsidRPr="003C6B44" w:rsidSect="003C6B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6B44">
        <w:rPr>
          <w:rFonts w:ascii="Times New Roman" w:hAnsi="Times New Roman" w:cs="Times New Roman"/>
          <w:sz w:val="28"/>
          <w:szCs w:val="28"/>
        </w:rPr>
        <w:t xml:space="preserve"> предполагается использован</w:t>
      </w:r>
      <w:r>
        <w:rPr>
          <w:rFonts w:ascii="Times New Roman" w:hAnsi="Times New Roman" w:cs="Times New Roman"/>
          <w:sz w:val="28"/>
          <w:szCs w:val="28"/>
        </w:rPr>
        <w:t>ие сетевых сообществ педагогов.</w:t>
      </w:r>
    </w:p>
    <w:p w:rsidR="003C6B44" w:rsidRPr="003C6B44" w:rsidRDefault="003C6B44" w:rsidP="003C6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Дерево социального взаимодействия </w:t>
      </w:r>
    </w:p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 по реализации проекта</w:t>
      </w:r>
      <w:r w:rsidRPr="003C6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3C6B44">
        <w:rPr>
          <w:rFonts w:ascii="Times New Roman" w:hAnsi="Times New Roman" w:cs="Times New Roman"/>
          <w:bCs/>
          <w:sz w:val="28"/>
          <w:szCs w:val="28"/>
        </w:rPr>
        <w:t>Школа без границ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3C6B44" w:rsidRPr="003C6B44" w:rsidRDefault="00AC3355" w:rsidP="003C6B44">
      <w:pPr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AC3355">
        <w:rPr>
          <w:rFonts w:ascii="Times New Roman" w:hAnsi="Times New Roman" w:cs="Times New Roman"/>
          <w:noProof/>
          <w:sz w:val="28"/>
          <w:szCs w:val="28"/>
        </w:rPr>
      </w:r>
      <w:r w:rsidRPr="00AC3355">
        <w:rPr>
          <w:rFonts w:ascii="Times New Roman" w:hAnsi="Times New Roman" w:cs="Times New Roman"/>
          <w:noProof/>
          <w:sz w:val="28"/>
          <w:szCs w:val="28"/>
        </w:rPr>
        <w:pict>
          <v:group id="Полотно 69" o:spid="_x0000_s1026" editas="canvas" style="width:770pt;height:407pt;mso-position-horizontal-relative:char;mso-position-vertical-relative:line" coordsize="97790,51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790;height:516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1176;top:1305;width:74233;height:3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nssIA&#10;AADaAAAADwAAAGRycy9kb3ducmV2LnhtbESPzWrDMBCE74W+g9hCbo3cOpjgRDGmJZC0h5K/+2Jt&#10;LBNrZSzFcd6+ChR6HGbmG2ZZjLYVA/W+cazgbZqAIK6cbrhWcDysX+cgfEDW2DomBXfyUKyen5aY&#10;a3fjHQ37UIsIYZ+jAhNCl0vpK0MW/dR1xNE7u95iiLKvpe7xFuG2le9JkkmLDccFgx19GKou+6tV&#10;8PP91awzKiuz/aQwyzLenC6pUpOXsVyACDSG//Bfe6MVpPC4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eeywgAAANoAAAAPAAAAAAAAAAAAAAAAAJgCAABkcnMvZG93&#10;bnJldi54bWxQSwUGAAAAAAQABAD1AAAAhwMAAAAA&#10;" fillcolor="white [3201]" strokecolor="black [3200]" strokeweight=".5pt">
              <v:textbox>
                <w:txbxContent>
                  <w:p w:rsidR="00D47576" w:rsidRPr="003C6B44" w:rsidRDefault="00D47576" w:rsidP="003C6B44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6B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Обеспечить развитие участников внедрения Целевой модели социального партнерства в КГБОУ Школе 3 и улучшение личных показателей их эффективности в разрезе форм взаимодействия </w:t>
                    </w:r>
                  </w:p>
                  <w:p w:rsidR="00D47576" w:rsidRPr="006262EA" w:rsidRDefault="00D47576" w:rsidP="003C6B4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9" type="#_x0000_t32" style="position:absolute;left:55054;top:15173;width:0;height:36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4" o:spid="_x0000_s1030" type="#_x0000_t32" style="position:absolute;left:11176;top:4918;width:0;height:20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16" o:spid="_x0000_s1031" type="#_x0000_t32" style="position:absolute;left:24066;top:5109;width:34;height:18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17" o:spid="_x0000_s1032" type="#_x0000_t32" style="position:absolute;left:8095;top:15310;width:14;height:2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20" o:spid="_x0000_s1033" type="#_x0000_t32" style="position:absolute;left:39609;top:15173;width:14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Text Box 25" o:spid="_x0000_s1034" type="#_x0000_t202" style="position:absolute;left:15684;top:6875;width:15558;height:8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WMEA&#10;AADaAAAADwAAAGRycy9kb3ducmV2LnhtbESPT4vCMBTE74LfIbwFb5quuxTtGkUUwdWD+O/+aN42&#10;xealNFmt394IgsdhZn7DTGatrcSVGl86VvA5SEAQ506XXCg4HVf9EQgfkDVWjknBnTzMpt3OBDPt&#10;bryn6yEUIkLYZ6jAhFBnUvrckEU/cDVx9P5cYzFE2RRSN3iLcFvJYZKk0mLJccFgTQtD+eXwbxXs&#10;tptyldI8N79LCt9pyuvz5Uup3kc7/wERqA3v8Ku91grG8LwSb4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0FjBAAAA2gAAAA8AAAAAAAAAAAAAAAAAmAIAAGRycy9kb3du&#10;cmV2LnhtbFBLBQYAAAAABAAEAPUAAACGAwAAAAA=&#10;" fillcolor="white [3201]" strokecolor="black [3200]" strokeweight=".5pt">
              <v:textbox>
                <w:txbxContent>
                  <w:p w:rsidR="00D47576" w:rsidRDefault="00D47576" w:rsidP="003C6B44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Подпроект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социального партнерства 2 </w:t>
                    </w:r>
                  </w:p>
                  <w:p w:rsidR="00D47576" w:rsidRDefault="00D47576" w:rsidP="003C6B44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Times New Roman" w:hAnsi="Times New Roman"/>
                      </w:rPr>
                      <w:t>Творчество без границ</w:t>
                    </w: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</w:p>
                  <w:p w:rsidR="00D47576" w:rsidRPr="00596613" w:rsidRDefault="00D47576" w:rsidP="003C6B44">
                    <w:pPr>
                      <w:spacing w:line="220" w:lineRule="exact"/>
                      <w:ind w:left="-142" w:right="-142"/>
                      <w:contextualSpacing/>
                      <w:jc w:val="center"/>
                    </w:pPr>
                  </w:p>
                </w:txbxContent>
              </v:textbox>
            </v:shape>
            <v:shape id="Text Box 32" o:spid="_x0000_s1035" type="#_x0000_t202" style="position:absolute;left:47849;top:16889;width:14825;height:6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47576" w:rsidRPr="009F4329" w:rsidRDefault="00D47576" w:rsidP="003C6B44">
                    <w:pPr>
                      <w:spacing w:line="220" w:lineRule="exact"/>
                      <w:jc w:val="center"/>
                    </w:pPr>
                    <w:r w:rsidRPr="003C6B44">
                      <w:rPr>
                        <w:rFonts w:ascii="Times New Roman" w:hAnsi="Times New Roman" w:cs="Times New Roman"/>
                      </w:rPr>
                      <w:t>Организация и проведение городских и районных</w:t>
                    </w:r>
                    <w:r>
                      <w:t xml:space="preserve"> мероприятий </w:t>
                    </w:r>
                  </w:p>
                  <w:p w:rsidR="00D47576" w:rsidRDefault="00D47576" w:rsidP="003C6B44"/>
                </w:txbxContent>
              </v:textbox>
            </v:shape>
            <v:shape id="Text Box 33" o:spid="_x0000_s1036" type="#_x0000_t202" style="position:absolute;left:571;top:16889;width:14542;height:6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D47576" w:rsidRDefault="00D47576" w:rsidP="003C6B44">
                    <w:pPr>
                      <w:jc w:val="center"/>
                    </w:pPr>
                    <w:r w:rsidRPr="003C6B44">
                      <w:rPr>
                        <w:rFonts w:ascii="Times New Roman" w:hAnsi="Times New Roman" w:cs="Times New Roman"/>
                      </w:rPr>
                      <w:t xml:space="preserve">Совместная реализация программы </w:t>
                    </w:r>
                    <w:r>
                      <w:t>волонтерской деятельности</w:t>
                    </w:r>
                  </w:p>
                </w:txbxContent>
              </v:textbox>
            </v:shape>
            <v:line id="Line 37" o:spid="_x0000_s1037" style="position:absolute;flip:x;visibility:visible" from="86296,15342" to="86296,1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39" o:spid="_x0000_s1038" style="position:absolute;flip:y;visibility:visible" from="91505,14074" to="91518,1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40" o:spid="_x0000_s1039" style="position:absolute;visibility:visible" from="54990,5050" to="54990,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shape id="Text Box 24" o:spid="_x0000_s1040" type="#_x0000_t202" style="position:absolute;left:47660;top:6664;width:15014;height:8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DacAA&#10;AADbAAAADwAAAGRycy9kb3ducmV2LnhtbERPS2sCMRC+C/0PYQq9adZWQlmNIi0LWz2U+rgPm3Gz&#10;uJksm1S3/94IQm/z8T1nsRpcKy7Uh8azhukkA0FcedNwreGwL8bvIEJENth6Jg1/FGC1fBotMDf+&#10;yj902cVapBAOOWqwMXa5lKGy5DBMfEecuJPvHcYE+1qaHq8p3LXyNcuUdNhwarDY0Yel6rz7dRq+&#10;t5umULSu7NcnxZlSXB7Pb1q/PA/rOYhIQ/wXP9ylSfMV3H9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eDacAAAADbAAAADwAAAAAAAAAAAAAAAACYAgAAZHJzL2Rvd25y&#10;ZXYueG1sUEsFBgAAAAAEAAQA9QAAAIUDAAAAAA==&#10;" fillcolor="white [3201]" strokecolor="black [3200]" strokeweight=".5pt">
              <v:textbox>
                <w:txbxContent>
                  <w:p w:rsidR="00D47576" w:rsidRDefault="00D47576" w:rsidP="003C6B44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Подпроект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социального партнерства</w:t>
                    </w:r>
                    <w:r w:rsidRPr="001965BC">
                      <w:rPr>
                        <w:rFonts w:ascii="Times New Roman" w:hAnsi="Times New Roman"/>
                      </w:rPr>
                      <w:t xml:space="preserve"> 4 </w:t>
                    </w:r>
                  </w:p>
                  <w:p w:rsidR="00D47576" w:rsidRPr="001965BC" w:rsidRDefault="00D47576" w:rsidP="003C6B44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Мы рядом, мы вместе</w:t>
                    </w:r>
                  </w:p>
                  <w:p w:rsidR="00D47576" w:rsidRPr="003959C7" w:rsidRDefault="00D47576" w:rsidP="003C6B44">
                    <w:pPr>
                      <w:spacing w:line="200" w:lineRule="exact"/>
                      <w:ind w:right="-130"/>
                      <w:jc w:val="center"/>
                    </w:pPr>
                  </w:p>
                </w:txbxContent>
              </v:textbox>
            </v:shape>
            <v:shape id="Text Box 7" o:spid="_x0000_s1041" type="#_x0000_t202" style="position:absolute;left:571;top:6937;width:14542;height:8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m8sEA&#10;AADbAAAADwAAAGRycy9kb3ducmV2LnhtbERPyWrDMBC9B/IPYgq9JXIXnOBGMSElkDaHkO0+WFPL&#10;2BoZS7Xdv68Khdzm8dZZ5aNtRE+drxwreJonIIgLpysuFVwvu9kShA/IGhvHpOCHPOTr6WSFmXYD&#10;n6g/h1LEEPYZKjAhtJmUvjBk0c9dSxy5L9dZDBF2pdQdDjHcNvI5SVJpseLYYLClraGiPn9bBcfD&#10;Z7VLaVOYj3cKr2nK+1v9otTjw7h5AxFoDHfxv3uv4/wF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LJvLBAAAA2wAAAA8AAAAAAAAAAAAAAAAAmAIAAGRycy9kb3du&#10;cmV2LnhtbFBLBQYAAAAABAAEAPUAAACGAwAAAAA=&#10;" fillcolor="white [3201]" strokecolor="black [3200]" strokeweight=".5pt">
              <v:textbox>
                <w:txbxContent>
                  <w:p w:rsidR="00D47576" w:rsidRDefault="00D47576" w:rsidP="003C6B44">
                    <w:pPr>
                      <w:pStyle w:val="a3"/>
                      <w:spacing w:after="0"/>
                      <w:ind w:left="-142" w:right="-147"/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Подпроект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социального партнерства 1</w:t>
                    </w:r>
                  </w:p>
                  <w:p w:rsidR="00D47576" w:rsidRPr="00226B40" w:rsidRDefault="00D47576" w:rsidP="003C6B44">
                    <w:pPr>
                      <w:pStyle w:val="a3"/>
                      <w:spacing w:after="0"/>
                      <w:ind w:left="-142" w:right="-147"/>
                      <w:jc w:val="center"/>
                      <w:rPr>
                        <w:rFonts w:ascii="Times New Roman" w:hAnsi="Times New Roman"/>
                      </w:rPr>
                    </w:pP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Times New Roman" w:hAnsi="Times New Roman"/>
                      </w:rPr>
                      <w:t>Я – волонтер!</w:t>
                    </w: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</w:p>
                  <w:p w:rsidR="00D47576" w:rsidRPr="00926A05" w:rsidRDefault="00D47576" w:rsidP="003C6B44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11" o:spid="_x0000_s1042" type="#_x0000_t202" style="position:absolute;left:15684;top:16863;width:15558;height:6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47576" w:rsidRPr="003C6B44" w:rsidRDefault="00D47576" w:rsidP="003C6B44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C6B44">
                      <w:rPr>
                        <w:rFonts w:ascii="Times New Roman" w:hAnsi="Times New Roman" w:cs="Times New Roman"/>
                      </w:rPr>
                      <w:t>Организация и проведение городских конкурсов, фестивалей искусств.</w:t>
                    </w:r>
                  </w:p>
                </w:txbxContent>
              </v:textbox>
            </v:shape>
            <v:shape id="Text Box 8" o:spid="_x0000_s1043" type="#_x0000_t202" style="position:absolute;left:1552;top:24134;width:13561;height:4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<v:textbox>
                <w:txbxContent>
                  <w:p w:rsidR="00D47576" w:rsidRPr="00203C79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left="-142" w:right="-297" w:hanging="1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Школа – детский сад</w:t>
                    </w:r>
                    <w:r w:rsidRPr="00203C79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47576" w:rsidRPr="00203C79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D47576" w:rsidRPr="00203C79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Прямая соединительная линия 23" o:spid="_x0000_s1044" style="position:absolute;visibility:visible" from="571,22223" to="571,3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<v:line id="Прямая соединительная линия 24" o:spid="_x0000_s1045" style="position:absolute;flip:y;visibility:visible" from="571,26438" to="1552,2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3rEc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3rEcUAAADbAAAADwAAAAAAAAAA&#10;AAAAAAChAgAAZHJzL2Rvd25yZXYueG1sUEsFBgAAAAAEAAQA+QAAAJMDAAAAAA==&#10;" strokecolor="black [3040]"/>
            <v:shape id="Text Box 8" o:spid="_x0000_s1046" type="#_x0000_t202" style="position:absolute;left:32856;top:30951;width:14354;height:5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AlMAA&#10;AADbAAAADwAAAGRycy9kb3ducmV2LnhtbERPPU/DMBDdkfofrKvERpxGAtE0btWCkFhpOrTbJb4m&#10;UeNzapsk/Hs8IDE+ve9iN5tejOR8Z1nBKklBENdWd9woOJUfT68gfEDW2FsmBT/kYbddPBSYazvx&#10;F43H0IgYwj5HBW0IQy6lr1sy6BM7EEfuap3BEKFrpHY4xXDTyyxNX6TBjmNDiwO9tVTfjt9GQfW+&#10;6g5nrA6lM1V5eUYc9fqu1ONy3m9ABJrDv/jP/ak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vAlMAAAADbAAAADwAAAAAAAAAAAAAAAACYAgAAZHJzL2Rvd25y&#10;ZXYueG1sUEsFBgAAAAAEAAQA9QAAAIUDAAAAAA==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#</w:t>
                    </w:r>
                    <w:r>
                      <w:rPr>
                        <w:sz w:val="20"/>
                        <w:szCs w:val="20"/>
                      </w:rPr>
                      <w:t>Территория66</w:t>
                    </w:r>
                  </w:p>
                </w:txbxContent>
              </v:textbox>
            </v:shape>
            <v:line id="Прямая соединительная линия 29" o:spid="_x0000_s1047" style="position:absolute;visibility:visible" from="15684,30962" to="16637,3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<v:line id="Прямая соединительная линия 31" o:spid="_x0000_s1048" style="position:absolute;flip:x;visibility:visible" from="47849,22221" to="47849,3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  <v:line id="Прямая соединительная линия 32" o:spid="_x0000_s1049" style="position:absolute;visibility:visible" from="31967,26826" to="33969,2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<v:line id="Прямая соединительная линия 35" o:spid="_x0000_s1050" style="position:absolute;visibility:visible" from="571,30954" to="2079,3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<v:line id="Прямая соединительная линия 36" o:spid="_x0000_s1051" style="position:absolute;flip:x;visibility:visible" from="15684,22223" to="15714,3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<v:line id="Прямая соединительная линия 37" o:spid="_x0000_s1052" style="position:absolute;visibility:visible" from="15714,26438" to="16637,2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<v:line id="Прямая соединительная линия 38" o:spid="_x0000_s1053" style="position:absolute;visibility:visible" from="63141,22217" to="63141,3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<v:line id="Прямая соединительная линия 39" o:spid="_x0000_s1054" style="position:absolute;visibility:visible" from="78614,44353" to="79932,4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<v:line id="Line 40" o:spid="_x0000_s1055" style="position:absolute;visibility:visible" from="83375,4991" to="83375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shape id="Text Box 24" o:spid="_x0000_s1056" type="#_x0000_t202" style="position:absolute;left:31877;top:6789;width:15333;height:8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0AMIA&#10;AADbAAAADwAAAGRycy9kb3ducmV2LnhtbESPT4vCMBTE74LfIbwFb5r6hyJdo4giqHsQq3t/NG+b&#10;YvNSmqjdb78RFjwOM/MbZrHqbC0e1PrKsYLxKAFBXDhdcangetkN5yB8QNZYOyYFv+Rhtez3Fphp&#10;9+QzPfJQighhn6ECE0KTSekLQxb9yDXE0ftxrcUQZVtK3eIzwm0tJ0mSSosVxwWDDW0MFbf8bhWc&#10;vo7VLqV1YQ5bCrM05f33barU4KNbf4II1IV3+L+91wpmY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TQAwgAAANsAAAAPAAAAAAAAAAAAAAAAAJgCAABkcnMvZG93&#10;bnJldi54bWxQSwUGAAAAAAQABAD1AAAAhwMAAAAA&#10;" fillcolor="white [3201]" strokecolor="black [3200]" strokeweight=".5pt">
              <v:textbox>
                <w:txbxContent>
                  <w:p w:rsidR="00D47576" w:rsidRPr="009C3C2F" w:rsidRDefault="00D47576" w:rsidP="003C6B44">
                    <w:pPr>
                      <w:pStyle w:val="a3"/>
                      <w:spacing w:after="0"/>
                      <w:ind w:left="0" w:right="-78" w:hanging="142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Подпроект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социального </w:t>
                    </w:r>
                    <w:r w:rsidRPr="009C3C2F">
                      <w:rPr>
                        <w:rFonts w:ascii="Times New Roman" w:hAnsi="Times New Roman"/>
                        <w:sz w:val="24"/>
                        <w:szCs w:val="24"/>
                      </w:rPr>
                      <w:t>партнерства 3</w:t>
                    </w:r>
                  </w:p>
                  <w:p w:rsidR="00D47576" w:rsidRPr="009C3C2F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 w:rsidRPr="002661B8">
                      <w:rPr>
                        <w:bCs/>
                        <w:sz w:val="28"/>
                        <w:szCs w:val="28"/>
                      </w:rPr>
                      <w:t>"</w:t>
                    </w:r>
                    <w:r w:rsidRPr="009C3C2F">
                      <w:rPr>
                        <w:lang w:val="en-US"/>
                      </w:rPr>
                      <w:t>#</w:t>
                    </w:r>
                    <w:r w:rsidRPr="009C3C2F">
                      <w:t>Территория66</w:t>
                    </w:r>
                    <w:r w:rsidRPr="002661B8">
                      <w:rPr>
                        <w:bCs/>
                        <w:sz w:val="28"/>
                        <w:szCs w:val="28"/>
                      </w:rPr>
                      <w:t>"</w:t>
                    </w:r>
                  </w:p>
                  <w:p w:rsidR="00D47576" w:rsidRPr="009C3C2F" w:rsidRDefault="00D47576" w:rsidP="003C6B44">
                    <w:pPr>
                      <w:spacing w:line="220" w:lineRule="exact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8" o:spid="_x0000_s1057" type="#_x0000_t202" style="position:absolute;left:1552;top:29307;width:13561;height:4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PUM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9QxQAAANsAAAAPAAAAAAAAAAAAAAAAAJgCAABkcnMv&#10;ZG93bnJldi54bWxQSwUGAAAAAAQABAD1AAAAigMAAAAA&#10;" filled="f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Школа - школа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058" type="#_x0000_t202" style="position:absolute;left:16637;top:24296;width:14605;height:4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KqsIA&#10;AADbAAAADwAAAGRycy9kb3ducmV2LnhtbESPQWvCQBSE70L/w/IK3nSjqLSpq1RF8Krpob29ZF+T&#10;0OzbdHeN8d+7guBxmJlvmOW6N43oyPnasoLJOAFBXFhdc6ngK9uP3kD4gKyxsUwKruRhvXoZLDHV&#10;9sJH6k6hFBHCPkUFVQhtKqUvKjLox7Yljt6vdQZDlK6U2uElwk0jp0mykAZrjgsVtrStqPg7nY2C&#10;fDepN9+YbzJn8uxnjtjp93+lhq/95weIQH14hh/tg1Ywm8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YqqwgAAANsAAAAPAAAAAAAAAAAAAAAAAJgCAABkcnMvZG93&#10;bnJldi54bWxQSwUGAAAAAAQABAD1AAAAhwMAAAAA&#10;" fillcolor="white [3212]">
              <v:textbox>
                <w:txbxContent>
                  <w:p w:rsidR="00D47576" w:rsidRPr="005A3EE5" w:rsidRDefault="00D47576" w:rsidP="005A3EE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EE5">
                      <w:rPr>
                        <w:rFonts w:ascii="Times New Roman" w:hAnsi="Times New Roman" w:cs="Times New Roman"/>
                      </w:rPr>
                      <w:t>Микро-проект 2.1.</w:t>
                    </w:r>
                  </w:p>
                  <w:p w:rsidR="00D47576" w:rsidRPr="005A3EE5" w:rsidRDefault="00D47576" w:rsidP="005A3EE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Минута славы</w:t>
                    </w:r>
                    <w:r w:rsidRPr="005A3EE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Прямая соединительная линия 47" o:spid="_x0000_s1059" style="position:absolute;visibility:visible" from="31877,31992" to="32856,3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<v:shape id="Text Box 8" o:spid="_x0000_s1060" type="#_x0000_t202" style="position:absolute;left:16636;top:29681;width:14606;height:5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Ar8MA&#10;AADbAAAADwAAAGRycy9kb3ducmV2LnhtbESPQWvCQBSE7wX/w/KE3urGYovGbEQrhV5rPOjtJftM&#10;gtm36e42pv++Wyh4HGbmGybbjKYTAznfWlYwnyUgiCurW64VHIv3pyUIH5A1dpZJwQ952OSThwxT&#10;bW/8ScMh1CJC2KeooAmhT6X0VUMG/cz2xNG7WGcwROlqqR3eItx08jlJXqXBluNCgz29NVRdD99G&#10;Qbmft7sTlrvCmbI4vyAOevWl1ON03K5BBBrDPfzf/tAKFi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iAr8MAAADbAAAADwAAAAAAAAAAAAAAAACYAgAAZHJzL2Rv&#10;d25yZXYueG1sUEsFBgAAAAAEAAQA9QAAAIgDAAAAAA==&#10;" fillcolor="white [3212]">
              <v:textbox>
                <w:txbxContent>
                  <w:p w:rsidR="00D47576" w:rsidRPr="005A3EE5" w:rsidRDefault="00D47576" w:rsidP="005A3EE5">
                    <w:pPr>
                      <w:spacing w:after="0" w:line="240" w:lineRule="auto"/>
                      <w:ind w:left="-142" w:right="-10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EE5">
                      <w:rPr>
                        <w:rFonts w:ascii="Times New Roman" w:hAnsi="Times New Roman" w:cs="Times New Roman"/>
                      </w:rPr>
                      <w:t>Микро-проект 2.2.</w:t>
                    </w:r>
                  </w:p>
                  <w:p w:rsidR="00D47576" w:rsidRPr="005A3EE5" w:rsidRDefault="00D47576" w:rsidP="005A3EE5">
                    <w:pPr>
                      <w:spacing w:after="0" w:line="240" w:lineRule="auto"/>
                      <w:ind w:left="-142" w:right="-108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Арт-город</w:t>
                    </w:r>
                    <w:proofErr w:type="spellEnd"/>
                    <w:r w:rsidRPr="005A3EE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shape id="Text Box 8" o:spid="_x0000_s1061" type="#_x0000_t202" style="position:absolute;left:79932;top:35635;width:13349;height:3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/78AA&#10;AADbAAAADwAAAGRycy9kb3ducmV2LnhtbERPPU/DMBDdkfofrKvERpwiBdE0btWCkFhpOrTbJb4m&#10;UeNzapsk/Hs8IDE+ve9iN5tejOR8Z1nBKklBENdWd9woOJUfT68gfEDW2FsmBT/kYbddPBSYazvx&#10;F43H0IgYwj5HBW0IQy6lr1sy6BM7EEfuap3BEKFrpHY4xXDTy+c0fZEGO44NLQ701lJ9O34bBdX7&#10;qjucsTqUzlTlJUMc9fqu1ONy3m9ABJrDv/jP/ak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u/78AAAADbAAAADwAAAAAAAAAAAAAAAACYAgAAZHJzL2Rvd25y&#10;ZXYueG1sUEsFBgAAAAAEAAQA9QAAAIUDAAAAAA==&#10;" fillcolor="white [3212]">
              <v:textbox>
                <w:txbxContent>
                  <w:p w:rsidR="00D47576" w:rsidRPr="005A3EE5" w:rsidRDefault="00D47576" w:rsidP="005A3EE5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3EE5">
                      <w:rPr>
                        <w:rFonts w:ascii="Times New Roman" w:hAnsi="Times New Roman" w:cs="Times New Roman"/>
                      </w:rPr>
                      <w:t xml:space="preserve">Микро-проект </w:t>
                    </w:r>
                    <w:r w:rsidRPr="005A3EE5">
                      <w:rPr>
                        <w:rFonts w:ascii="Times New Roman" w:hAnsi="Times New Roman" w:cs="Times New Roman"/>
                        <w:lang w:val="en-US"/>
                      </w:rPr>
                      <w:t>3</w:t>
                    </w:r>
                    <w:r w:rsidRPr="005A3EE5">
                      <w:rPr>
                        <w:rFonts w:ascii="Times New Roman" w:hAnsi="Times New Roman" w:cs="Times New Roman"/>
                      </w:rPr>
                      <w:t>.</w:t>
                    </w:r>
                    <w:r w:rsidRPr="005A3EE5">
                      <w:rPr>
                        <w:rFonts w:ascii="Times New Roman" w:hAnsi="Times New Roman" w:cs="Times New Roman"/>
                        <w:lang w:val="en-US"/>
                      </w:rPr>
                      <w:t>1</w:t>
                    </w:r>
                    <w:r w:rsidRPr="005A3EE5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D47576" w:rsidRPr="005A3EE5" w:rsidRDefault="00D47576" w:rsidP="005A3E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Открытые двери</w:t>
                    </w:r>
                    <w:r w:rsidRPr="005A3EE5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47576" w:rsidRPr="003959C7" w:rsidRDefault="00D47576" w:rsidP="003C6B44">
                    <w:pPr>
                      <w:spacing w:line="200" w:lineRule="exact"/>
                      <w:contextualSpacing/>
                      <w:jc w:val="center"/>
                    </w:pPr>
                    <w:r w:rsidRPr="003959C7">
                      <w:t xml:space="preserve"> </w:t>
                    </w:r>
                  </w:p>
                </w:txbxContent>
              </v:textbox>
            </v:shape>
            <v:line id="Прямая соединительная линия 53" o:spid="_x0000_s1062" style="position:absolute;visibility:visible" from="78614,37686" to="79932,37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<v:shape id="Text Box 8" o:spid="_x0000_s1063" type="#_x0000_t202" style="position:absolute;left:64071;top:24719;width:14034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nm8MA&#10;AADbAAAADwAAAGRycy9kb3ducmV2LnhtbESPzWrDMBCE74W8g9hAbo3sQNrUjRzyQ6DXxjm0t7W1&#10;tU2tlSMpjvv2VaGQ4zAz3zDrzWg6MZDzrWUF6TwBQVxZ3XKt4FwcH1cgfEDW2FkmBT/kYZNPHtaY&#10;aXvjdxpOoRYRwj5DBU0IfSalrxoy6Oe2J47el3UGQ5SultrhLcJNJxdJ8iQNthwXGuxp31D1fboa&#10;BeUhbXcfWO4KZ8ric4k46JeLUrPpuH0FEWgM9/B/+00rWD7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nm8MAAADbAAAADwAAAAAAAAAAAAAAAACYAgAAZHJzL2Rv&#10;d25yZXYueG1sUEsFBgAAAAAEAAQA9QAAAIgDAAAAAA==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5.1.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Школа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Вожатый мечты</w:t>
                    </w:r>
                  </w:p>
                </w:txbxContent>
              </v:textbox>
            </v:shape>
            <v:shape id="Text Box 8" o:spid="_x0000_s1064" type="#_x0000_t202" style="position:absolute;left:32856;top:24628;width:14354;height:5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z6cAA&#10;AADbAAAADwAAAGRycy9kb3ducmV2LnhtbERPPU/DMBDdkfofrKvERpwiBdE0btWCkFhpOrTbJb4m&#10;UeNzapsk/Hs8IDE+ve9iN5tejOR8Z1nBKklBENdWd9woOJUfT68gfEDW2FsmBT/kYbddPBSYazvx&#10;F43H0IgYwj5HBW0IQy6lr1sy6BM7EEfuap3BEKFrpHY4xXDTy+c0fZEGO44NLQ701lJ9O34bBdX7&#10;qjucsTqUzlTlJUMc9fqu1ONy3m9ABJrDv/jP/ak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2z6cAAAADbAAAADwAAAAAAAAAAAAAAAACYAgAAZHJzL2Rvd25y&#10;ZXYueG1sUEsFBgAAAAAEAAQA9QAAAIUDAAAAAA==&#10;" fillcolor="white [3212]">
              <v:textbox>
                <w:txbxContent>
                  <w:p w:rsidR="00D47576" w:rsidRPr="005A3EE5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 w:rsidRPr="005A3EE5">
                      <w:rPr>
                        <w:sz w:val="20"/>
                        <w:szCs w:val="20"/>
                      </w:rPr>
                      <w:t>Микро-проект 3.1.</w:t>
                    </w:r>
                  </w:p>
                  <w:p w:rsidR="00D47576" w:rsidRPr="005A3EE5" w:rsidRDefault="00D47576" w:rsidP="003C6B44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Клуб выходного дня</w:t>
                    </w:r>
                  </w:p>
                  <w:p w:rsidR="00D47576" w:rsidRPr="006C5CA3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42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8" o:spid="_x0000_s1065" type="#_x0000_t202" style="position:absolute;left:1552;top:34523;width:13561;height:5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WcsIA&#10;AADbAAAADwAAAGRycy9kb3ducmV2LnhtbESPQWvCQBSE70L/w/IKvelGQanRVbRS6FXjQW8v2WcS&#10;zL5Nd7cx/ntXEHocZuYbZrnuTSM6cr62rGA8SkAQF1bXXCo4Zt/DTxA+IGtsLJOCO3lYr94GS0y1&#10;vfGeukMoRYSwT1FBFUKbSumLigz6kW2Jo3exzmCI0pVSO7xFuGnkJElm0mDNcaHClr4qKq6HP6Mg&#10;343r7QnzbeZMnp2niJ2e/yr18d5vFiAC9eE//Gr/aAXT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RZywgAAANsAAAAPAAAAAAAAAAAAAAAAAJgCAABkcnMvZG93&#10;bnJldi54bWxQSwUGAAAAAAQABAD1AAAAhwMAAAAA&#10;" fillcolor="white [3212]">
              <v:textbox>
                <w:txbxContent>
                  <w:p w:rsidR="00D47576" w:rsidRPr="0044046F" w:rsidRDefault="00D47576" w:rsidP="005A3EE5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FD2787">
                      <w:rPr>
                        <w:rFonts w:ascii="Times New Roman" w:hAnsi="Times New Roman" w:cs="Times New Roman"/>
                      </w:rPr>
                      <w:t>Микро-проект</w:t>
                    </w:r>
                    <w:r w:rsidRPr="0044046F">
                      <w:t xml:space="preserve"> </w:t>
                    </w:r>
                    <w:r>
                      <w:t>1</w:t>
                    </w:r>
                    <w:r w:rsidRPr="0044046F">
                      <w:t>.</w:t>
                    </w:r>
                    <w:r>
                      <w:t>3</w:t>
                    </w:r>
                    <w:r w:rsidRPr="0044046F">
                      <w:t>.</w:t>
                    </w:r>
                  </w:p>
                  <w:p w:rsidR="00D47576" w:rsidRDefault="00D47576" w:rsidP="005A3EE5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Университет - школа</w:t>
                    </w:r>
                  </w:p>
                  <w:p w:rsidR="00D47576" w:rsidRPr="0044046F" w:rsidRDefault="00D47576" w:rsidP="003C6B44">
                    <w:pPr>
                      <w:spacing w:line="200" w:lineRule="exact"/>
                      <w:ind w:right="43"/>
                      <w:jc w:val="center"/>
                    </w:pPr>
                  </w:p>
                </w:txbxContent>
              </v:textbox>
            </v:shape>
            <v:shape id="Text Box 10" o:spid="_x0000_s1066" type="#_x0000_t202" style="position:absolute;left:78614;top:16861;width:14667;height:17416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QXsIA&#10;AADbAAAADwAAAGRycy9kb3ducmV2LnhtbERPTWvCQBC9C/6HZQQvRTf1kEp0FS0URNC2KuhxzI5J&#10;bHY2ZFcT/717KHh8vO/pvDWluFPtCssK3ocRCOLU6oIzBYf912AMwnlkjaVlUvAgB/NZtzPFRNuG&#10;f+m+85kIIewSVJB7XyVSujQng25oK+LAXWxt0AdYZ1LX2IRwU8pRFMXSYMGhIceKPnNK/3Y3o6Bc&#10;fjTn7cms4vXm57y8vunm+6iV6vfaxQSEp9a/xP/ulVYQh/X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FBewgAAANsAAAAPAAAAAAAAAAAAAAAAAJgCAABkcnMvZG93&#10;bnJldi54bWxQSwUGAAAAAAQABAD1AAAAhwMAAAAA&#10;">
              <v:textbox>
                <w:txbxContent>
                  <w:p w:rsidR="00D47576" w:rsidRPr="005A3EE5" w:rsidRDefault="00D47576" w:rsidP="005A3EE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5A3EE5">
                      <w:rPr>
                        <w:rFonts w:ascii="Times New Roman" w:hAnsi="Times New Roman" w:cs="Times New Roman"/>
                      </w:rPr>
                      <w:t xml:space="preserve">Организация и проведение </w:t>
                    </w:r>
                    <w:proofErr w:type="spellStart"/>
                    <w:r w:rsidRPr="005A3EE5">
                      <w:rPr>
                        <w:rFonts w:ascii="Times New Roman" w:hAnsi="Times New Roman" w:cs="Times New Roman"/>
                      </w:rPr>
                      <w:t>профориентационных</w:t>
                    </w:r>
                    <w:proofErr w:type="spellEnd"/>
                    <w:r w:rsidRPr="005A3EE5">
                      <w:rPr>
                        <w:rFonts w:ascii="Times New Roman" w:hAnsi="Times New Roman" w:cs="Times New Roman"/>
                      </w:rPr>
                      <w:t xml:space="preserve"> экскурсий. Встречи с представителями предприятий, учреждений профессионального образования.</w:t>
                    </w:r>
                  </w:p>
                  <w:p w:rsidR="00D47576" w:rsidRPr="00B5028B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ind w:hanging="144"/>
                      <w:jc w:val="center"/>
                      <w:rPr>
                        <w:rFonts w:asciiTheme="minorHAnsi" w:hAnsiTheme="minorHAnsi"/>
                      </w:rPr>
                    </w:pPr>
                  </w:p>
                  <w:p w:rsidR="00D47576" w:rsidRDefault="00D47576" w:rsidP="003C6B44"/>
                </w:txbxContent>
              </v:textbox>
            </v:shape>
            <v:shape id="Text Box 24" o:spid="_x0000_s1067" type="#_x0000_t202" style="position:absolute;left:78614;top:6646;width:14667;height:8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i3cIA&#10;AADbAAAADwAAAGRycy9kb3ducmV2LnhtbESPW4vCMBSE3xf8D+EIvmnqrUg1irgIrvsg3t4PzbEp&#10;NielyWr33xthYR+HmfmGWaxaW4kHNb50rGA4SEAQ506XXCi4nLf9GQgfkDVWjknBL3lYLTsfC8y0&#10;e/KRHqdQiAhhn6ECE0KdSelzQxb9wNXE0bu5xmKIsimkbvAZ4baSoyRJpcWS44LBmjaG8vvpxyo4&#10;fO/LbUrr3Hx9UpikKe+u97FSvW67noMI1Ib/8F97pxVMh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KLdwgAAANsAAAAPAAAAAAAAAAAAAAAAAJgCAABkcnMvZG93&#10;bnJldi54bWxQSwUGAAAAAAQABAD1AAAAhwMAAAAA&#10;" fillcolor="white [3201]" strokecolor="black [3200]" strokeweight=".5pt">
              <v:textbox>
                <w:txbxContent>
                  <w:p w:rsidR="00D47576" w:rsidRPr="005A3EE5" w:rsidRDefault="00D47576" w:rsidP="005A3EE5">
                    <w:pPr>
                      <w:spacing w:after="0" w:line="240" w:lineRule="auto"/>
                      <w:ind w:left="-142" w:right="-127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5A3EE5">
                      <w:rPr>
                        <w:rFonts w:ascii="Times New Roman" w:hAnsi="Times New Roman" w:cs="Times New Roman"/>
                      </w:rPr>
                      <w:t>Подпроект</w:t>
                    </w:r>
                    <w:proofErr w:type="spellEnd"/>
                    <w:r w:rsidRPr="005A3EE5">
                      <w:rPr>
                        <w:rFonts w:ascii="Times New Roman" w:hAnsi="Times New Roman" w:cs="Times New Roman"/>
                      </w:rPr>
                      <w:t xml:space="preserve"> социального партнерства 6 </w:t>
                    </w:r>
                  </w:p>
                  <w:p w:rsidR="00D47576" w:rsidRPr="005A3EE5" w:rsidRDefault="00D47576" w:rsidP="005A3EE5">
                    <w:pPr>
                      <w:spacing w:line="240" w:lineRule="auto"/>
                      <w:ind w:left="-142" w:right="-12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Профи-школа</w:t>
                    </w:r>
                    <w:r w:rsidRPr="005A3EE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</w:p>
                </w:txbxContent>
              </v:textbox>
            </v:shape>
            <v:shape id="AutoShape 20" o:spid="_x0000_s1068" type="#_x0000_t32" style="position:absolute;left:47210;top:13248;width:0;height:20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<v:shape id="AutoShape 20" o:spid="_x0000_s1069" type="#_x0000_t32" style="position:absolute;left:39609;top:4918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<v:shape id="Text Box 32" o:spid="_x0000_s1070" type="#_x0000_t202" style="position:absolute;left:31877;top:16863;width:15333;height:6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D47576" w:rsidRPr="003C6B44" w:rsidRDefault="00D47576" w:rsidP="003C6B44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C6B44">
                      <w:rPr>
                        <w:rFonts w:ascii="Times New Roman" w:hAnsi="Times New Roman" w:cs="Times New Roman"/>
                      </w:rPr>
                      <w:t>Организация и проведение совместных мероприятий</w:t>
                    </w:r>
                  </w:p>
                  <w:p w:rsidR="00D47576" w:rsidRPr="009F4329" w:rsidRDefault="00D47576" w:rsidP="003C6B44">
                    <w:pPr>
                      <w:spacing w:line="220" w:lineRule="exact"/>
                      <w:ind w:hanging="142"/>
                      <w:jc w:val="center"/>
                    </w:pPr>
                  </w:p>
                  <w:p w:rsidR="00D47576" w:rsidRDefault="00D47576" w:rsidP="003C6B44"/>
                </w:txbxContent>
              </v:textbox>
            </v:shape>
            <v:line id="Прямая соединительная линия 63" o:spid="_x0000_s1071" style="position:absolute;flip:x;visibility:visible" from="31877,23388" to="31967,3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<v:line id="Прямая соединительная линия 65" o:spid="_x0000_s1072" style="position:absolute;visibility:visible" from="571,35644" to="1552,35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<v:line id="Прямая соединительная линия 56" o:spid="_x0000_s1073" style="position:absolute;flip:x;visibility:visible" from="31877,15310" to="31877,2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<v:shape id="Text Box 8" o:spid="_x0000_s1074" type="#_x0000_t202" style="position:absolute;left:79932;top:40987;width:13349;height:6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IvcMA&#10;AADbAAAADwAAAGRycy9kb3ducmV2LnhtbESPQWvCQBSE70L/w/IK3nRjwWCjm6AthV5remhvL9ln&#10;Esy+TXe3Mf33XUHwOMzMN8yumEwvRnK+s6xgtUxAENdWd9wo+CzfFhsQPiBr7C2Tgj/yUOQPsx1m&#10;2l74g8ZjaESEsM9QQRvCkEnp65YM+qUdiKN3ss5giNI1Uju8RLjp5VOSpNJgx3GhxYFeWqrPx1+j&#10;oHpddYcvrA6lM1X5vUYc9fOPUvPHab8FEWgK9/Ct/a4VpClc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JIvcMAAADbAAAADwAAAAAAAAAAAAAAAACYAgAAZHJzL2Rv&#10;d25yZXYueG1sUEsFBgAAAAAEAAQA9QAAAIgDAAAAAA==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 кулисами \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Мир наизнанку</w:t>
                    </w:r>
                  </w:p>
                </w:txbxContent>
              </v:textbox>
            </v:shape>
            <v:line id="Прямая соединительная линия 67" o:spid="_x0000_s1075" style="position:absolute;visibility:visible" from="63141,27009" to="64071,2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<v:line id="Прямая соединительная линия 70" o:spid="_x0000_s1076" style="position:absolute;visibility:visible" from="47849,26454" to="49634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<v:shape id="Text Box 8" o:spid="_x0000_s1077" type="#_x0000_t202" style="position:absolute;left:48908;top:24634;width:13646;height:4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5VL8A&#10;AADbAAAADwAAAGRycy9kb3ducmV2LnhtbERPy4rCMBTdD/gP4QqzG1MFZaxG8YEwW60L3d0217bY&#10;3NQk1s7fTxbCLA/nvVz3phEdOV9bVjAeJSCIC6trLhWcs8PXNwgfkDU2lknBL3lYrwYfS0y1ffGR&#10;ulMoRQxhn6KCKoQ2ldIXFRn0I9sSR+5mncEQoSuldviK4aaRkySZSYM1x4YKW9pVVNxPT6Mg34/r&#10;7QXzbeZMnl2niJ2eP5T6HPabBYhAffgXv90/WsEsjo1f4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XlUvwAAANsAAAAPAAAAAAAAAAAAAAAAAJgCAABkcnMvZG93bnJl&#10;di54bWxQSwUGAAAAAAQABAD1AAAAhAMAAAAA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4.1.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Патриот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4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line id="Line 40" o:spid="_x0000_s1078" style="position:absolute;visibility:visible" from="70103,5109" to="70103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<v:shape id="Text Box 24" o:spid="_x0000_s1079" type="#_x0000_t202" style="position:absolute;left:63141;top:6590;width:14964;height:8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gysIA&#10;AADbAAAADwAAAGRycy9kb3ducmV2LnhtbESPW4vCMBSE34X9D+Es7JumXqhL1yiiCF4eRN19PzTH&#10;pticlCZq998bQfBxmJlvmMmstZW4UeNLxwr6vQQEce50yYWC39Oq+w3CB2SNlWNS8E8eZtOPzgQz&#10;7e58oNsxFCJC2GeowIRQZ1L63JBF33M1cfTOrrEYomwKqRu8R7it5CBJUmmx5LhgsKaFofxyvFoF&#10;+922XKU0z81mSWGUprz+uwyV+vps5z8gArXhHX6111rBeAD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2DKwgAAANsAAAAPAAAAAAAAAAAAAAAAAJgCAABkcnMvZG93&#10;bnJldi54bWxQSwUGAAAAAAQABAD1AAAAhwMAAAAA&#10;" fillcolor="white [3201]" strokecolor="black [3200]" strokeweight=".5pt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56" w:lineRule="auto"/>
                      <w:ind w:left="-142" w:right="-77"/>
                      <w:jc w:val="center"/>
                    </w:pPr>
                    <w:proofErr w:type="spellStart"/>
                    <w:r>
                      <w:rPr>
                        <w:rFonts w:eastAsia="Calibri"/>
                        <w:sz w:val="22"/>
                        <w:szCs w:val="22"/>
                      </w:rPr>
                      <w:t>Подпроект</w:t>
                    </w:r>
                    <w:proofErr w:type="spellEnd"/>
                    <w:r>
                      <w:rPr>
                        <w:rFonts w:eastAsia="Calibri"/>
                        <w:sz w:val="22"/>
                        <w:szCs w:val="22"/>
                      </w:rPr>
                      <w:t xml:space="preserve"> социального партнерства 5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56" w:lineRule="auto"/>
                      <w:ind w:left="-142" w:right="-77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Городские каникулы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160" w:afterAutospacing="0" w:line="220" w:lineRule="exact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shape id="Text Box 10" o:spid="_x0000_s1080" type="#_x0000_t202" style="position:absolute;left:63141;top:16889;width:14964;height:6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>
                <w:txbxContent>
                  <w:p w:rsidR="00D47576" w:rsidRPr="00DB571A" w:rsidRDefault="00D47576" w:rsidP="003C6B44">
                    <w:pPr>
                      <w:pStyle w:val="a7"/>
                      <w:spacing w:before="0" w:beforeAutospacing="0" w:after="160" w:afterAutospacing="0" w:line="220" w:lineRule="exact"/>
                      <w:jc w:val="center"/>
                      <w:rPr>
                        <w:sz w:val="22"/>
                      </w:rPr>
                    </w:pPr>
                    <w:r w:rsidRPr="00DB571A">
                      <w:rPr>
                        <w:rFonts w:eastAsia="Calibri"/>
                        <w:sz w:val="20"/>
                        <w:szCs w:val="22"/>
                      </w:rPr>
                      <w:t>Организация совместного досуга</w:t>
                    </w:r>
                  </w:p>
                </w:txbxContent>
              </v:textbox>
            </v:shape>
            <v:line id="Line 37" o:spid="_x0000_s1081" style="position:absolute;flip:y;visibility:visible" from="70722,15173" to="70722,1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Прямая соединительная линия 75" o:spid="_x0000_s1082" style="position:absolute;visibility:visible" from="78614,31393" to="78614,4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<v:shape id="Text Box 8" o:spid="_x0000_s1083" type="#_x0000_t202" style="position:absolute;left:49034;top:29613;width:13640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zUcIA&#10;AADbAAAADwAAAGRycy9kb3ducmV2LnhtbESPQWvCQBSE70L/w/IK3nSjqLSpq1RF8Krpob29ZF+T&#10;0OzbdHeN8d+7guBxmJlvmOW6N43oyPnasoLJOAFBXFhdc6ngK9uP3kD4gKyxsUwKruRhvXoZLDHV&#10;9sJH6k6hFBHCPkUFVQhtKqUvKjLox7Yljt6vdQZDlK6U2uElwk0jp0mykAZrjgsVtrStqPg7nY2C&#10;fDepN9+YbzJn8uxnjtjp93+lhq/95weIQH14hh/tg1awmMH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HNRwgAAANsAAAAPAAAAAAAAAAAAAAAAAJgCAABkcnMvZG93&#10;bnJldi54bWxQSwUGAAAAAAQABAD1AAAAhwMAAAAA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4.2.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Храм души 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right="4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shape id="Text Box 8" o:spid="_x0000_s1084" type="#_x0000_t202" style="position:absolute;left:64071;top:29685;width:14034;height:4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eYMIA&#10;AADbAAAADwAAAGRycy9kb3ducmV2LnhtbESPQWvCQBSE70L/w/IK3nSjoLapq1RF8Krpob29ZF+T&#10;0OzbdHeN8d+7guBxmJlvmOW6N43oyPnasoLJOAFBXFhdc6ngK9uP3kD4gKyxsUwKruRhvXoZLDHV&#10;9sJH6k6hFBHCPkUFVQhtKqUvKjLox7Yljt6vdQZDlK6U2uElwk0jp0kylwZrjgsVtrStqPg7nY2C&#10;fDepN9+YbzJn8uxnhtjp93+lhq/95weIQH14hh/tg1awmMP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95gwgAAANsAAAAPAAAAAAAAAAAAAAAAAJgCAABkcnMvZG93&#10;bnJldi54bWxQSwUGAAAAAAQABAD1AAAAhwMAAAAA&#10;" fillcolor="white [3212]">
              <v:textbox>
                <w:txbxContent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5.2.</w:t>
                    </w:r>
                  </w:p>
                  <w:p w:rsidR="00D47576" w:rsidRDefault="00D47576" w:rsidP="003C6B44">
                    <w:pPr>
                      <w:pStyle w:val="a7"/>
                      <w:spacing w:before="0" w:beforeAutospacing="0" w:after="0" w:afterAutospacing="0" w:line="200" w:lineRule="exact"/>
                      <w:ind w:left="-142" w:right="-75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Каникулярный оздоровительный лагерь</w:t>
                    </w:r>
                  </w:p>
                </w:txbxContent>
              </v:textbox>
            </v:shape>
            <v:line id="Прямая соединительная линия 78" o:spid="_x0000_s1085" style="position:absolute;visibility:visible" from="63141,31393" to="64071,3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<v:line id="Прямая соединительная линия 79" o:spid="_x0000_s1086" style="position:absolute;flip:x;visibility:visible" from="47849,31387" to="48908,3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rks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xh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a5LDAAAA2wAAAA8AAAAAAAAAAAAA&#10;AAAAoQIAAGRycy9kb3ducmV2LnhtbFBLBQYAAAAABAAEAPkAAACRAwAAAAA=&#10;" strokecolor="black [3040]"/>
            <w10:wrap type="none"/>
            <w10:anchorlock/>
          </v:group>
        </w:pict>
      </w:r>
    </w:p>
    <w:p w:rsidR="003C6B44" w:rsidRPr="003C6B44" w:rsidRDefault="003C6B44" w:rsidP="003C6B44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  <w:sectPr w:rsidR="003C6B44" w:rsidRPr="003C6B44" w:rsidSect="003C6B44">
          <w:footerReference w:type="default" r:id="rId11"/>
          <w:pgSz w:w="16838" w:h="11906" w:orient="landscape"/>
          <w:pgMar w:top="794" w:right="794" w:bottom="794" w:left="794" w:header="709" w:footer="709" w:gutter="0"/>
          <w:cols w:space="708"/>
          <w:titlePg/>
          <w:docGrid w:linePitch="360"/>
        </w:sectPr>
      </w:pPr>
    </w:p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lastRenderedPageBreak/>
        <w:t xml:space="preserve">Дорожная карта </w:t>
      </w:r>
    </w:p>
    <w:p w:rsid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Внедрение модели социального партнерства 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2787">
        <w:rPr>
          <w:rFonts w:ascii="Times New Roman" w:hAnsi="Times New Roman" w:cs="Times New Roman"/>
          <w:sz w:val="28"/>
          <w:szCs w:val="28"/>
        </w:rPr>
        <w:t>Школа без границ</w:t>
      </w:r>
      <w:r w:rsidR="00FD2787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7579A2" w:rsidRPr="003C6B44" w:rsidRDefault="007579A2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88" w:type="dxa"/>
        <w:tblLayout w:type="fixed"/>
        <w:tblLook w:val="04A0"/>
      </w:tblPr>
      <w:tblGrid>
        <w:gridCol w:w="494"/>
        <w:gridCol w:w="2176"/>
        <w:gridCol w:w="2063"/>
        <w:gridCol w:w="3037"/>
        <w:gridCol w:w="3962"/>
        <w:gridCol w:w="1013"/>
        <w:gridCol w:w="1943"/>
      </w:tblGrid>
      <w:tr w:rsidR="003C6B44" w:rsidRPr="007579A2" w:rsidTr="007579A2">
        <w:tc>
          <w:tcPr>
            <w:tcW w:w="494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6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063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37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Содержания деятельности</w:t>
            </w:r>
          </w:p>
        </w:tc>
        <w:tc>
          <w:tcPr>
            <w:tcW w:w="3962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013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3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6B44" w:rsidRPr="007579A2" w:rsidTr="007579A2">
        <w:tc>
          <w:tcPr>
            <w:tcW w:w="49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внедрению проекта.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Определить потенциально возможных социальных партнеров.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Разработать микро-проекты социального взаимодействия. Заключить  договоры сетевого взаимодействия.</w:t>
            </w:r>
          </w:p>
        </w:tc>
        <w:tc>
          <w:tcPr>
            <w:tcW w:w="3037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 по реализации проекта;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потенциально возможных социальных партнеров;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проектов социального партнерства;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информационного доклада родителям и общественности;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PR-компании;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нормативно-правовой базы;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органов школьного самоуправления;  </w:t>
            </w:r>
          </w:p>
        </w:tc>
        <w:tc>
          <w:tcPr>
            <w:tcW w:w="3962" w:type="dxa"/>
          </w:tcPr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определены необходимые ресурсы (кадровые, методические,</w:t>
            </w:r>
            <w:proofErr w:type="gramEnd"/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т. д.) и возможные источники их привлечения</w:t>
            </w:r>
            <w:proofErr w:type="gramEnd"/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(внутренние и внешние) для организации функционирования целевой модели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партнерства.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Определены потенциально возможные социальные партнеры.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микро-проекты социального взаимодействия. </w:t>
            </w:r>
          </w:p>
          <w:p w:rsidR="003C6B44" w:rsidRPr="007579A2" w:rsidRDefault="003C6B44" w:rsidP="007579A2">
            <w:pPr>
              <w:pStyle w:val="a3"/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Проект социального партнерства 1</w:t>
            </w:r>
          </w:p>
          <w:p w:rsidR="003C6B44" w:rsidRPr="007579A2" w:rsidRDefault="00552D48" w:rsidP="007579A2">
            <w:pPr>
              <w:pStyle w:val="a3"/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партнерства 2 </w:t>
            </w:r>
          </w:p>
          <w:p w:rsidR="003C6B44" w:rsidRPr="007579A2" w:rsidRDefault="00552D48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партнерства 3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#Территория66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партнерства 4 </w:t>
            </w:r>
          </w:p>
          <w:p w:rsidR="003C6B44" w:rsidRPr="007579A2" w:rsidRDefault="00552D48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партнерства 5 </w:t>
            </w:r>
          </w:p>
          <w:p w:rsidR="003C6B44" w:rsidRPr="007579A2" w:rsidRDefault="00552D48" w:rsidP="007579A2">
            <w:pPr>
              <w:pStyle w:val="a3"/>
              <w:ind w:left="0" w:right="-78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каникулы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Проект социального партнерства 6</w:t>
            </w:r>
          </w:p>
          <w:p w:rsidR="003C6B44" w:rsidRPr="007579A2" w:rsidRDefault="00552D48" w:rsidP="007579A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Профи-школа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 договоры сетевого 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101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заместитель директора по ВР</w:t>
            </w:r>
          </w:p>
        </w:tc>
      </w:tr>
      <w:tr w:rsidR="003C6B44" w:rsidRPr="007579A2" w:rsidTr="007579A2">
        <w:tc>
          <w:tcPr>
            <w:tcW w:w="49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206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3037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этапа: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возможностей сетевого взаимодействия для повышения качества образовательной деятельности школы;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пакета информационно-аналитических материалов;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открытости школы за счет использования общественной оценки деятельности образовательного учреждения;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возможностей социального партнерства для проведения совместных мероприятий;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имиджа образовательного учреждения в районе;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семинаров, конференций; 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социальных проектов;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промежуточного мониторинга по реализации проекта с целью корректировки деятельности; </w:t>
            </w:r>
          </w:p>
        </w:tc>
        <w:tc>
          <w:tcPr>
            <w:tcW w:w="3962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 совместные мероприятия школы и ее социальных партнеров.</w:t>
            </w:r>
          </w:p>
        </w:tc>
        <w:tc>
          <w:tcPr>
            <w:tcW w:w="101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3C6B44" w:rsidRPr="007579A2" w:rsidTr="007579A2">
        <w:tc>
          <w:tcPr>
            <w:tcW w:w="49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Аналитико-обобщающий</w:t>
            </w:r>
          </w:p>
        </w:tc>
        <w:tc>
          <w:tcPr>
            <w:tcW w:w="206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презентация результатов реализации проекта. </w:t>
            </w:r>
          </w:p>
        </w:tc>
        <w:tc>
          <w:tcPr>
            <w:tcW w:w="3037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этапа: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по результатам проекта; </w:t>
            </w:r>
          </w:p>
          <w:p w:rsidR="003C6B44" w:rsidRPr="007579A2" w:rsidRDefault="007579A2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открытого информационного доклада на сайте ОО и в муниципальных и региональных СМИ;</w:t>
            </w:r>
          </w:p>
        </w:tc>
        <w:tc>
          <w:tcPr>
            <w:tcW w:w="3962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педагогов. Формирование активной жизненной позиции </w:t>
            </w:r>
            <w:proofErr w:type="gram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учебной и внеклассной работы. Рост активности участия родителей в учебно-воспитательном процессе. Формирование базы проектов с участием социальных партнеров для дальнейшего сотрудничества.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направлений развития школы. Обобщение и презентация результатов реализации проекта.</w:t>
            </w:r>
          </w:p>
        </w:tc>
        <w:tc>
          <w:tcPr>
            <w:tcW w:w="101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заместитель директора по ВР,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9A2" w:rsidRDefault="0075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школы с социальными партнерами </w:t>
      </w:r>
    </w:p>
    <w:p w:rsidR="007579A2" w:rsidRPr="003C6B44" w:rsidRDefault="007579A2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79" w:type="dxa"/>
        <w:tblLook w:val="04A0"/>
      </w:tblPr>
      <w:tblGrid>
        <w:gridCol w:w="3230"/>
        <w:gridCol w:w="4845"/>
        <w:gridCol w:w="6804"/>
      </w:tblGrid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Ветеран живет рядом», помощь ветеранам, концерты для ветеранов войны и труда, детей войны; операция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Забота». 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pStyle w:val="a3"/>
              <w:ind w:left="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3</w:t>
            </w:r>
          </w:p>
          <w:p w:rsidR="003C6B44" w:rsidRPr="007579A2" w:rsidRDefault="00552D48" w:rsidP="007579A2">
            <w:pPr>
              <w:pStyle w:val="a7"/>
              <w:spacing w:before="0" w:beforeAutospacing="0" w:after="0" w:afterAutospacing="0"/>
            </w:pPr>
            <w:r w:rsidRPr="002661B8">
              <w:rPr>
                <w:bCs/>
                <w:sz w:val="28"/>
                <w:szCs w:val="28"/>
              </w:rPr>
              <w:t>"</w:t>
            </w:r>
            <w:r w:rsidR="003C6B44" w:rsidRPr="00552D48">
              <w:t>#</w:t>
            </w:r>
            <w:r>
              <w:t>Территория66</w:t>
            </w:r>
            <w:r w:rsidRPr="002661B8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прогулок; концертная деятельность; акция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Игрушки для детей»;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pStyle w:val="a3"/>
              <w:ind w:left="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3</w:t>
            </w:r>
          </w:p>
          <w:p w:rsidR="003C6B44" w:rsidRPr="007579A2" w:rsidRDefault="00552D48" w:rsidP="003C6B44">
            <w:pPr>
              <w:pStyle w:val="a7"/>
              <w:spacing w:before="0" w:beforeAutospacing="0" w:after="0" w:afterAutospacing="0"/>
            </w:pPr>
            <w:r w:rsidRPr="002661B8">
              <w:rPr>
                <w:bCs/>
                <w:sz w:val="28"/>
                <w:szCs w:val="28"/>
              </w:rPr>
              <w:t>"</w:t>
            </w:r>
            <w:r>
              <w:t>#Территория66</w:t>
            </w:r>
            <w:r w:rsidRPr="002661B8">
              <w:rPr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5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каникулы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Совместна деятельность по проектам.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bCs/>
                <w:sz w:val="24"/>
                <w:szCs w:val="24"/>
              </w:rPr>
              <w:t>АмГПГУ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579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Институт педагогики и психологии</w:t>
              </w:r>
            </w:hyperlink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5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75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ородские каникулы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Совместна деятельность по проектам.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</w:t>
            </w:r>
            <w:r w:rsidR="007579A2">
              <w:rPr>
                <w:rFonts w:ascii="Times New Roman" w:hAnsi="Times New Roman" w:cs="Times New Roman"/>
                <w:sz w:val="24"/>
                <w:szCs w:val="24"/>
              </w:rPr>
              <w:t xml:space="preserve">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кружковой деятельности; Организация и 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городских фес</w:t>
            </w:r>
            <w:r w:rsidR="007579A2">
              <w:rPr>
                <w:rFonts w:ascii="Times New Roman" w:hAnsi="Times New Roman" w:cs="Times New Roman"/>
                <w:sz w:val="24"/>
                <w:szCs w:val="24"/>
              </w:rPr>
              <w:t xml:space="preserve">тивалей искусств, мероприятий. 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Молодежи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75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деятельности; Организация и проведение  городских фе</w:t>
            </w:r>
            <w:r w:rsidR="007579A2">
              <w:rPr>
                <w:rFonts w:ascii="Times New Roman" w:hAnsi="Times New Roman" w:cs="Times New Roman"/>
                <w:sz w:val="24"/>
                <w:szCs w:val="24"/>
              </w:rPr>
              <w:t>стивалей искусств, мероприятий.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bCs/>
                <w:sz w:val="24"/>
                <w:szCs w:val="24"/>
              </w:rPr>
              <w:t>МУК Городская централизованная библиотека филиал № 14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Проект социального партнерства 3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Территория66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Подбор литературы; Литературные выставки, круглые столы, библиотечные уроки, встречи с интересными людьми. Учащиеся участвуют в Конкурсах чтецов, различных литературных конкурсах.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Центральная городская детская библиотека им. А. М. Горького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мероприятий, мастер-классов, встречи с интересными людьми.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Местное сообщество (жители прилегающей территории)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3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Территория66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акций, дней двора, субботников.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имени А.В.Суворова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7579A2" w:rsidP="007579A2">
            <w:pPr>
              <w:pStyle w:val="a7"/>
              <w:spacing w:before="0" w:beforeAutospacing="0" w:after="0" w:afterAutospacing="0"/>
            </w:pPr>
            <w:r>
              <w:t xml:space="preserve">Микро-проект 4.1. </w:t>
            </w:r>
            <w:r w:rsidR="006E09FF">
              <w:t>«</w:t>
            </w:r>
            <w:r w:rsidR="00552D48">
              <w:t>Патриот</w:t>
            </w:r>
            <w:r w:rsidR="00552D48" w:rsidRPr="002661B8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совместных мероприятий патриотической направленности.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 35 Имени Героя Советского Союза В. П. Чкалова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pStyle w:val="a7"/>
              <w:spacing w:before="0" w:beforeAutospacing="0" w:after="0" w:afterAutospacing="0"/>
            </w:pPr>
            <w:r w:rsidRPr="007579A2">
              <w:t xml:space="preserve">Микро-проект 4.1. </w:t>
            </w:r>
            <w:r w:rsidR="00552D48" w:rsidRPr="002661B8">
              <w:rPr>
                <w:bCs/>
                <w:sz w:val="28"/>
                <w:szCs w:val="28"/>
              </w:rPr>
              <w:t>"</w:t>
            </w:r>
            <w:r w:rsidR="00552D48">
              <w:t>Патриот»</w:t>
            </w:r>
            <w:r w:rsidR="00552D48" w:rsidRPr="002661B8">
              <w:rPr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совместных мероприятий патриотической направленности.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Муниципальный историко-краеведческий музей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7579A2">
            <w:pPr>
              <w:pStyle w:val="a7"/>
              <w:spacing w:before="0" w:beforeAutospacing="0" w:after="0" w:afterAutospacing="0"/>
            </w:pPr>
            <w:r w:rsidRPr="007579A2">
              <w:t>Микро-про</w:t>
            </w:r>
            <w:r w:rsidR="007579A2">
              <w:t xml:space="preserve">ект 4.1. </w:t>
            </w:r>
            <w:r w:rsidR="00552D48" w:rsidRPr="002661B8">
              <w:rPr>
                <w:bCs/>
                <w:sz w:val="28"/>
                <w:szCs w:val="28"/>
              </w:rPr>
              <w:t>"</w:t>
            </w:r>
            <w:r w:rsidR="00552D48">
              <w:t>Патриот»</w:t>
            </w:r>
            <w:r w:rsidR="00552D48" w:rsidRPr="002661B8">
              <w:rPr>
                <w:bCs/>
                <w:sz w:val="28"/>
                <w:szCs w:val="28"/>
              </w:rPr>
              <w:t xml:space="preserve"> 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Экскурсии, исследовательская деятельность, встречи с интересными людьми;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Волонтеры кадетского корпуса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1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волонтер!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2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552D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3 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#Территория66</w:t>
            </w:r>
            <w:r w:rsidR="00552D48"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>Мы рядом, мы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5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каникулы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 деятельность по проектам.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6E09FF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6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Профи-школа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организация субсидированных рабочих мест для учеников школы в летнее время.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Профильные учебные заведения города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6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Профи-школа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3C6B44"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организация  учебных мест для учеников школы.</w:t>
            </w:r>
          </w:p>
        </w:tc>
      </w:tr>
      <w:tr w:rsidR="003C6B44" w:rsidRPr="007579A2" w:rsidTr="003C6B44">
        <w:tc>
          <w:tcPr>
            <w:tcW w:w="3230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4845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 4 </w:t>
            </w:r>
          </w:p>
          <w:p w:rsidR="003C6B44" w:rsidRPr="007579A2" w:rsidRDefault="00552D48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рядом, мы вместе</w:t>
            </w:r>
            <w:r w:rsidRPr="00266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6B44" w:rsidRPr="007579A2" w:rsidRDefault="003C6B44" w:rsidP="003C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совместные рейдовые мероприятия, обеспечение порядка при проведении массовых мероприятий. Взаимодействие в работе с детьми и семьями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9A2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риска». </w:t>
            </w:r>
          </w:p>
          <w:p w:rsidR="003C6B44" w:rsidRPr="007579A2" w:rsidRDefault="003C6B44" w:rsidP="003C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B44" w:rsidRPr="003C6B44" w:rsidRDefault="003C6B44" w:rsidP="003C6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6E" w:rsidRDefault="0023686E">
      <w:r>
        <w:br w:type="page"/>
      </w:r>
    </w:p>
    <w:p w:rsidR="00655078" w:rsidRDefault="00655078" w:rsidP="0023686E">
      <w:pPr>
        <w:jc w:val="right"/>
        <w:rPr>
          <w:rFonts w:ascii="Times New Roman" w:hAnsi="Times New Roman" w:cs="Times New Roman"/>
          <w:bCs/>
          <w:sz w:val="28"/>
          <w:szCs w:val="28"/>
        </w:rPr>
        <w:sectPr w:rsidR="00655078" w:rsidSect="002661B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23686E" w:rsidRDefault="0023686E" w:rsidP="0065507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50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34F5C">
        <w:rPr>
          <w:rFonts w:ascii="Times New Roman" w:hAnsi="Times New Roman" w:cs="Times New Roman"/>
          <w:bCs/>
          <w:sz w:val="28"/>
          <w:szCs w:val="28"/>
        </w:rPr>
        <w:t>8</w:t>
      </w:r>
    </w:p>
    <w:p w:rsidR="00655078" w:rsidRPr="00655078" w:rsidRDefault="00655078" w:rsidP="0065507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686E" w:rsidRPr="00FF2A92" w:rsidRDefault="0023686E" w:rsidP="00FF2A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F2A9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целевой модели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552D48">
        <w:rPr>
          <w:rFonts w:ascii="Times New Roman" w:hAnsi="Times New Roman" w:cs="Times New Roman"/>
          <w:b/>
          <w:bCs/>
          <w:sz w:val="28"/>
          <w:szCs w:val="28"/>
        </w:rPr>
        <w:t>Ментори</w:t>
      </w:r>
      <w:proofErr w:type="spellEnd"/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655078" w:rsidRDefault="00655078" w:rsidP="006550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078" w:rsidRPr="00655078" w:rsidRDefault="00655078" w:rsidP="00655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распоряжением Министерства просвещения Российской Федерации от 25.12.2019 № Р-145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655078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программам, в том числе с применением лучших практик о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бмена опытом между </w:t>
      </w:r>
      <w:proofErr w:type="gramStart"/>
      <w:r w:rsidR="00552D4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52D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5078" w:rsidRPr="00655078" w:rsidRDefault="00655078" w:rsidP="00655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hAnsi="Times New Roman" w:cs="Times New Roman"/>
          <w:color w:val="000000"/>
          <w:sz w:val="28"/>
          <w:szCs w:val="28"/>
        </w:rPr>
        <w:t xml:space="preserve">Целью внедрения целевой модели наставничества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</w:t>
      </w:r>
      <w:r w:rsidR="00FF2A9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педагоги) в КГБОУ Школа </w:t>
      </w:r>
      <w:r w:rsidRPr="00655078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655078" w:rsidRPr="00655078" w:rsidRDefault="00655078" w:rsidP="0065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hAnsi="Times New Roman" w:cs="Times New Roman"/>
          <w:color w:val="000000"/>
          <w:sz w:val="28"/>
          <w:szCs w:val="28"/>
        </w:rPr>
        <w:t>Задачи внедрения целевой модели наставничества: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улу</w:t>
      </w:r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чшение показателей КГБОУ Школа </w:t>
      </w: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в образовательной, </w:t>
      </w:r>
      <w:proofErr w:type="spellStart"/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спортивной и других сферах;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55078" w:rsidRPr="00655078" w:rsidRDefault="00655078" w:rsidP="00655078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655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выстроены доверительные и партнерские отношения.</w:t>
      </w:r>
    </w:p>
    <w:p w:rsidR="00655078" w:rsidRDefault="00655078" w:rsidP="002368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655078" w:rsidSect="006550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55078" w:rsidRPr="0023686E" w:rsidRDefault="00655078" w:rsidP="002368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078" w:rsidRPr="00655078" w:rsidRDefault="00655078" w:rsidP="00655078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655078" w:rsidRPr="00655078" w:rsidRDefault="00655078" w:rsidP="006550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078">
        <w:rPr>
          <w:rFonts w:ascii="Times New Roman" w:hAnsi="Times New Roman" w:cs="Times New Roman"/>
          <w:sz w:val="28"/>
          <w:szCs w:val="28"/>
        </w:rPr>
        <w:t>Дерево целей программы</w:t>
      </w:r>
      <w:r w:rsidRPr="006550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proofErr w:type="spellStart"/>
      <w:r w:rsidR="00552D48">
        <w:rPr>
          <w:rFonts w:ascii="Times New Roman" w:hAnsi="Times New Roman" w:cs="Times New Roman"/>
          <w:bCs/>
          <w:sz w:val="28"/>
          <w:szCs w:val="28"/>
        </w:rPr>
        <w:t>Ментори</w:t>
      </w:r>
      <w:proofErr w:type="spellEnd"/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6550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078" w:rsidRDefault="00AC3355" w:rsidP="00655078">
      <w:pPr>
        <w:ind w:left="567" w:firstLine="284"/>
        <w:rPr>
          <w:bCs/>
          <w:sz w:val="28"/>
          <w:szCs w:val="28"/>
        </w:rPr>
      </w:pPr>
      <w:r w:rsidRPr="00AC3355">
        <w:rPr>
          <w:noProof/>
        </w:rPr>
      </w:r>
      <w:r w:rsidRPr="00AC3355">
        <w:rPr>
          <w:noProof/>
        </w:rPr>
        <w:pict>
          <v:group id="Полотно 113" o:spid="_x0000_s1087" editas="canvas" style="width:735pt;height:441pt;mso-position-horizontal-relative:char;mso-position-vertical-relative:line" coordsize="93345,56007">
            <v:shape id="_x0000_s1088" type="#_x0000_t75" style="position:absolute;width:93345;height:56007;visibility:visible">
              <v:fill o:detectmouseclick="t"/>
              <v:path o:connecttype="none"/>
            </v:shape>
            <v:shape id="Text Box 5" o:spid="_x0000_s1089" type="#_x0000_t202" style="position:absolute;left:14605;top:1339;width:70867;height:3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<v:textbox>
                <w:txbxContent>
                  <w:p w:rsidR="00D47576" w:rsidRPr="00655078" w:rsidRDefault="00D47576" w:rsidP="00655078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5507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Обеспечить развитие участников внедрения Целевой модели наставничества в КГБОУ Школе 3 и улучшение личных показателей их эффективности в разрезе форм наставничества</w:t>
                    </w:r>
                  </w:p>
                  <w:p w:rsidR="00D47576" w:rsidRPr="006262EA" w:rsidRDefault="00D47576" w:rsidP="00655078"/>
                </w:txbxContent>
              </v:textbox>
            </v:shape>
            <v:shape id="AutoShape 13" o:spid="_x0000_s1090" type="#_x0000_t32" style="position:absolute;left:29098;top:20676;width:26;height:17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14" o:spid="_x0000_s1091" type="#_x0000_t32" style="position:absolute;left:16605;top:5046;width:0;height:16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16" o:spid="_x0000_s1092" type="#_x0000_t32" style="position:absolute;left:29040;top:5142;width:13;height:23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7" o:spid="_x0000_s1093" type="#_x0000_t32" style="position:absolute;left:9717;top:17081;width:13;height:2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20" o:spid="_x0000_s1094" type="#_x0000_t32" style="position:absolute;left:67145;top:20676;width:13;height:2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Text Box 25" o:spid="_x0000_s1095" type="#_x0000_t202" style="position:absolute;left:19478;top:7030;width:18097;height:13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XH8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5cfxQAAANsAAAAPAAAAAAAAAAAAAAAAAJgCAABkcnMv&#10;ZG93bnJldi54bWxQSwUGAAAAAAQABAD1AAAAigMAAAAA&#10;" filled="f">
              <v:textbox>
                <w:txbxContent>
                  <w:p w:rsidR="00D47576" w:rsidRPr="00596613" w:rsidRDefault="00D47576" w:rsidP="00655078">
                    <w:pPr>
                      <w:spacing w:line="220" w:lineRule="exact"/>
                      <w:ind w:left="-142" w:right="-142"/>
                      <w:contextualSpacing/>
                      <w:jc w:val="center"/>
                    </w:pPr>
                    <w:r w:rsidRPr="00655078">
                      <w:rPr>
                        <w:rFonts w:ascii="Times New Roman" w:hAnsi="Times New Roman" w:cs="Times New Roman"/>
                      </w:rPr>
                      <w:t xml:space="preserve">Обеспечить успешное </w:t>
                    </w:r>
                    <w:proofErr w:type="spellStart"/>
                    <w:r w:rsidRPr="00655078">
                      <w:rPr>
                        <w:rFonts w:ascii="Times New Roman" w:hAnsi="Times New Roman" w:cs="Times New Roman"/>
                      </w:rPr>
                      <w:t>зак-репление</w:t>
                    </w:r>
                    <w:proofErr w:type="spellEnd"/>
                    <w:r w:rsidRPr="00655078">
                      <w:rPr>
                        <w:rFonts w:ascii="Times New Roman" w:hAnsi="Times New Roman" w:cs="Times New Roman"/>
                      </w:rPr>
                      <w:t xml:space="preserve"> на месте работы/в должности педагога молодого специалиста, повышение его </w:t>
                    </w:r>
                    <w:proofErr w:type="spellStart"/>
                    <w:r w:rsidRPr="00655078">
                      <w:rPr>
                        <w:rFonts w:ascii="Times New Roman" w:hAnsi="Times New Roman" w:cs="Times New Roman"/>
                      </w:rPr>
                      <w:t>профпотенциала</w:t>
                    </w:r>
                    <w:proofErr w:type="spellEnd"/>
                    <w:r w:rsidRPr="00655078">
                      <w:rPr>
                        <w:rFonts w:ascii="Times New Roman" w:hAnsi="Times New Roman" w:cs="Times New Roman"/>
                      </w:rPr>
                      <w:t xml:space="preserve"> и уровня/ создание комфортной профессиональной среды для реализации актуальных</w:t>
                    </w:r>
                    <w:r w:rsidRPr="00596613">
                      <w:t xml:space="preserve"> </w:t>
                    </w:r>
                    <w:proofErr w:type="spellStart"/>
                    <w:r w:rsidRPr="00596613">
                      <w:t>пед</w:t>
                    </w:r>
                    <w:proofErr w:type="gramStart"/>
                    <w:r>
                      <w:t>.</w:t>
                    </w:r>
                    <w:r w:rsidRPr="00596613">
                      <w:t>з</w:t>
                    </w:r>
                    <w:proofErr w:type="gramEnd"/>
                    <w:r w:rsidRPr="00596613">
                      <w:t>адач</w:t>
                    </w:r>
                    <w:proofErr w:type="spellEnd"/>
                    <w:r w:rsidRPr="00596613">
                      <w:t xml:space="preserve"> на высоком уровне</w:t>
                    </w:r>
                  </w:p>
                </w:txbxContent>
              </v:textbox>
            </v:shape>
            <v:shape id="Text Box 32" o:spid="_x0000_s1096" type="#_x0000_t202" style="position:absolute;left:56448;top:22955;width:18101;height:4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D47576" w:rsidRPr="00226B40" w:rsidRDefault="00D47576" w:rsidP="00655078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3 Учитель-ученик</w:t>
                    </w:r>
                  </w:p>
                  <w:p w:rsidR="00D47576" w:rsidRPr="009F4329" w:rsidRDefault="00D47576" w:rsidP="00655078">
                    <w:pPr>
                      <w:spacing w:line="220" w:lineRule="exact"/>
                      <w:ind w:hanging="142"/>
                      <w:jc w:val="center"/>
                    </w:pPr>
                  </w:p>
                </w:txbxContent>
              </v:textbox>
            </v:shape>
            <v:shape id="Text Box 33" o:spid="_x0000_s1097" type="#_x0000_t202" style="position:absolute;left:1111;top:19494;width:17431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D47576" w:rsidRDefault="00D47576" w:rsidP="00655078">
                    <w:pPr>
                      <w:pStyle w:val="a3"/>
                      <w:spacing w:after="0" w:line="220" w:lineRule="exact"/>
                      <w:ind w:left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1</w:t>
                    </w:r>
                  </w:p>
                  <w:p w:rsidR="00D47576" w:rsidRPr="00226B40" w:rsidRDefault="00D47576" w:rsidP="00655078">
                    <w:pPr>
                      <w:pStyle w:val="a3"/>
                      <w:spacing w:after="0" w:line="220" w:lineRule="exact"/>
                      <w:ind w:left="0"/>
                      <w:jc w:val="center"/>
                      <w:rPr>
                        <w:rFonts w:ascii="Times New Roman" w:hAnsi="Times New Roman"/>
                      </w:rPr>
                    </w:pP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  <w:r>
                      <w:rPr>
                        <w:rFonts w:ascii="Times New Roman" w:hAnsi="Times New Roman"/>
                      </w:rPr>
                      <w:t>Ученик-ученик</w:t>
                    </w:r>
                    <w:r w:rsidRPr="002661B8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"</w:t>
                    </w:r>
                  </w:p>
                </w:txbxContent>
              </v:textbox>
            </v:shape>
            <v:line id="Line 37" o:spid="_x0000_s1098" style="position:absolute;flip:y;visibility:visible" from="82169,21717" to="82169,2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39" o:spid="_x0000_s1099" style="position:absolute;flip:y;visibility:visible" from="91568,14107" to="91582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line id="Line 40" o:spid="_x0000_s1100" style="position:absolute;visibility:visible" from="65913,4951" to="65913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shape id="Text Box 24" o:spid="_x0000_s1101" type="#_x0000_t202" style="position:absolute;left:55820;top:6894;width:18728;height:147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<v:textbox>
                <w:txbxContent>
                  <w:p w:rsidR="00D47576" w:rsidRPr="003959C7" w:rsidRDefault="00D47576" w:rsidP="00655078">
                    <w:pPr>
                      <w:spacing w:line="200" w:lineRule="exact"/>
                      <w:ind w:right="-130"/>
                      <w:jc w:val="center"/>
                    </w:pPr>
                    <w:r w:rsidRPr="00584445">
                      <w:rPr>
                        <w:rFonts w:ascii="Times New Roman" w:hAnsi="Times New Roman" w:cs="Times New Roman"/>
                      </w:rPr>
                      <w:t xml:space="preserve">Обеспечить </w:t>
                    </w:r>
                    <w:proofErr w:type="gramStart"/>
                    <w:r w:rsidRPr="00584445">
                      <w:rPr>
                        <w:rFonts w:ascii="Times New Roman" w:hAnsi="Times New Roman" w:cs="Times New Roman"/>
                      </w:rPr>
                      <w:t>успешное</w:t>
                    </w:r>
                    <w:proofErr w:type="gramEnd"/>
                    <w:r w:rsidRPr="00584445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фор-мирование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 xml:space="preserve"> у школьника представлений о следующей ступени образования,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улуч-шение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 xml:space="preserve"> образовательных результатов,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метакомпе-тенций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 xml:space="preserve"> и</w:t>
                    </w:r>
                    <w:r w:rsidRPr="00584445"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 </w:t>
                    </w:r>
                    <w:r w:rsidRPr="00584445">
                      <w:rPr>
                        <w:rFonts w:ascii="Times New Roman" w:hAnsi="Times New Roman" w:cs="Times New Roman"/>
                      </w:rPr>
                      <w:t xml:space="preserve">мотивации,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появ-ление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 xml:space="preserve"> ресурсов для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осознан-ного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 xml:space="preserve"> выбора будущей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лич-ностной</w:t>
                    </w:r>
                    <w:proofErr w:type="spellEnd"/>
                    <w:r w:rsidRPr="00584445">
                      <w:rPr>
                        <w:rFonts w:ascii="Times New Roman" w:hAnsi="Times New Roman" w:cs="Times New Roman"/>
                      </w:rPr>
                      <w:t>,</w:t>
                    </w:r>
                    <w:r w:rsidRPr="003959C7">
                      <w:t xml:space="preserve"> </w:t>
                    </w:r>
                    <w:r w:rsidRPr="00584445">
                      <w:rPr>
                        <w:rFonts w:ascii="Times New Roman" w:hAnsi="Times New Roman" w:cs="Times New Roman"/>
                      </w:rPr>
                      <w:t>образовательной и проф. траекторий развития</w:t>
                    </w:r>
                  </w:p>
                </w:txbxContent>
              </v:textbox>
            </v:shape>
            <v:shape id="Text Box 7" o:spid="_x0000_s1102" type="#_x0000_t202" style="position:absolute;left:635;top:6971;width:18288;height:11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JMUA&#10;AADbAAAADwAAAGRycy9kb3ducmV2LnhtbESPS2/CMBCE75X4D9YicSsOD0EbcBACKvVIAy3XJd48&#10;RLyOYgNpf31dqRLH0ex8s7NcdaYWN2pdZVnBaBiBIM6srrhQcDy8Pb+AcB5ZY22ZFHyTg1XSe1pi&#10;rO2dP+iW+kIECLsYFZTeN7GULivJoBvahjh4uW0N+iDbQuoW7wFuajmOopk0WHFoKLGhTUnZJb2a&#10;8Mb4dJxs9ynN53iebHc/n6/5V63UoN+tFyA8df5x/J9+1wqmU/jbEgA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NckxQAAANsAAAAPAAAAAAAAAAAAAAAAAJgCAABkcnMv&#10;ZG93bnJldi54bWxQSwUGAAAAAAQABAD1AAAAigMAAAAA&#10;" filled="f">
              <v:textbox>
                <w:txbxContent>
                  <w:p w:rsidR="00D47576" w:rsidRPr="00655078" w:rsidRDefault="00D47576" w:rsidP="00655078">
                    <w:pPr>
                      <w:pStyle w:val="Default"/>
                      <w:spacing w:line="22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55078">
                      <w:rPr>
                        <w:sz w:val="22"/>
                        <w:szCs w:val="22"/>
                      </w:rPr>
                      <w:t xml:space="preserve">Обеспечить </w:t>
                    </w:r>
                    <w:proofErr w:type="spellStart"/>
                    <w:proofErr w:type="gramStart"/>
                    <w:r w:rsidRPr="00655078">
                      <w:rPr>
                        <w:sz w:val="22"/>
                        <w:szCs w:val="22"/>
                      </w:rPr>
                      <w:t>разносторон-нюю</w:t>
                    </w:r>
                    <w:proofErr w:type="spellEnd"/>
                    <w:proofErr w:type="gramEnd"/>
                    <w:r w:rsidRPr="00655078">
                      <w:rPr>
                        <w:sz w:val="22"/>
                        <w:szCs w:val="22"/>
                      </w:rPr>
                      <w:t xml:space="preserve"> поддержку </w:t>
                    </w:r>
                    <w:proofErr w:type="spellStart"/>
                    <w:r w:rsidRPr="00655078">
                      <w:rPr>
                        <w:sz w:val="22"/>
                        <w:szCs w:val="22"/>
                      </w:rPr>
                      <w:t>обучаю-щегося</w:t>
                    </w:r>
                    <w:proofErr w:type="spellEnd"/>
                    <w:r w:rsidRPr="00655078">
                      <w:rPr>
                        <w:sz w:val="22"/>
                        <w:szCs w:val="22"/>
                      </w:rPr>
                      <w:t xml:space="preserve"> с особыми </w:t>
                    </w:r>
                    <w:proofErr w:type="spellStart"/>
                    <w:r w:rsidRPr="00655078">
                      <w:rPr>
                        <w:sz w:val="22"/>
                        <w:szCs w:val="22"/>
                      </w:rPr>
                      <w:t>образо-вательными</w:t>
                    </w:r>
                    <w:proofErr w:type="spellEnd"/>
                    <w:r w:rsidRPr="00655078">
                      <w:rPr>
                        <w:sz w:val="22"/>
                        <w:szCs w:val="22"/>
                      </w:rPr>
                      <w:t xml:space="preserve">/социальными потребностями и/или </w:t>
                    </w:r>
                    <w:proofErr w:type="spellStart"/>
                    <w:r w:rsidRPr="00655078">
                      <w:rPr>
                        <w:sz w:val="22"/>
                        <w:szCs w:val="22"/>
                      </w:rPr>
                      <w:t>в</w:t>
                    </w:r>
                    <w:r w:rsidRPr="00655078">
                      <w:rPr>
                        <w:color w:val="auto"/>
                        <w:sz w:val="22"/>
                        <w:szCs w:val="22"/>
                      </w:rPr>
                      <w:t>ре-менную</w:t>
                    </w:r>
                    <w:proofErr w:type="spellEnd"/>
                    <w:r w:rsidRPr="00655078">
                      <w:rPr>
                        <w:color w:val="auto"/>
                        <w:sz w:val="22"/>
                        <w:szCs w:val="22"/>
                      </w:rPr>
                      <w:t xml:space="preserve"> помощь в </w:t>
                    </w:r>
                    <w:proofErr w:type="spellStart"/>
                    <w:r w:rsidRPr="00655078">
                      <w:rPr>
                        <w:color w:val="auto"/>
                        <w:sz w:val="22"/>
                        <w:szCs w:val="22"/>
                      </w:rPr>
                      <w:t>адап-тации</w:t>
                    </w:r>
                    <w:proofErr w:type="spellEnd"/>
                    <w:r w:rsidRPr="00655078">
                      <w:rPr>
                        <w:color w:val="auto"/>
                        <w:sz w:val="22"/>
                        <w:szCs w:val="22"/>
                      </w:rPr>
                      <w:t xml:space="preserve"> к новым условиям</w:t>
                    </w:r>
                  </w:p>
                </w:txbxContent>
              </v:textbox>
            </v:shape>
            <v:shape id="Text Box 11" o:spid="_x0000_s1103" type="#_x0000_t202" style="position:absolute;left:19478;top:22161;width:1809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D47576" w:rsidRPr="00226B40" w:rsidRDefault="00D47576" w:rsidP="00655078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2 Учитель-учитель</w:t>
                    </w:r>
                  </w:p>
                  <w:p w:rsidR="00D47576" w:rsidRPr="00226B40" w:rsidRDefault="00D47576" w:rsidP="00655078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 id="Text Box 8" o:spid="_x0000_s1104" type="#_x0000_t202" style="position:absolute;left:2159;top:25803;width:15624;height:5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Ic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3SHEAAAA2wAAAA8AAAAAAAAAAAAAAAAAmAIAAGRycy9k&#10;b3ducmV2LnhtbFBLBQYAAAAABAAEAPUAAACJAwAAAAA=&#10;" filled="f">
              <v:textbox>
                <w:txbxContent>
                  <w:p w:rsidR="00D47576" w:rsidRPr="00203C79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1.1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D47576" w:rsidRPr="00203C79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Успевающий-неуспевающий</w:t>
                    </w:r>
                    <w:proofErr w:type="spellEnd"/>
                    <w:proofErr w:type="gramEnd"/>
                    <w:r w:rsidRPr="00203C7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Прямая соединительная линия 52" o:spid="_x0000_s1105" style="position:absolute;visibility:visible" from="1111,24089" to="1111,3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<v:line id="Прямая соединительная линия 54" o:spid="_x0000_s1106" style="position:absolute;visibility:visible" from="1111,27559" to="2159,2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<v:shape id="Text Box 8" o:spid="_x0000_s1107" type="#_x0000_t202" style="position:absolute;left:58455;top:33244;width:16189;height:5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rvcQA&#10;AADbAAAADwAAAGRycy9kb3ducmV2LnhtbESPwW7CMAyG70i8Q2QkbpAC0mAdAU2DSTuyjsHVa0xb&#10;0ThVk0Hh6fFh0o7W7//z5+W6c7W6UBsqzwYm4wQUce5txYWB/df7aAEqRGSLtWcycKMA61W/t8TU&#10;+it/0iWLhRIIhxQNlDE2qdYhL8lhGPuGWLKTbx1GGdtC2xavAne1nibJk3ZYsVwosaG3kvJz9utE&#10;Y3rczza7jOZz/Jlttvfv59OhNmY46F5fQEXq4v/yX/vDGliIvfwiAN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a73EAAAA2wAAAA8AAAAAAAAAAAAAAAAAmAIAAGRycy9k&#10;b3ducmV2LnhtbFBLBQYAAAAABAAEAPUAAACJAwAAAAA=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3.2.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Учитель-пассивный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обучающийся </w:t>
                    </w:r>
                  </w:p>
                </w:txbxContent>
              </v:textbox>
            </v:shape>
            <v:shape id="Text Box 8" o:spid="_x0000_s1108" type="#_x0000_t202" style="position:absolute;left:58455;top:28164;width:16094;height:4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OJsUA&#10;AADbAAAADwAAAGRycy9kb3ducmV2LnhtbESPQWvCQBCF74X+h2UKvTUbFUyMrlJqCx5rmup1zI5J&#10;MDsbsluN/nq3UOjx8eZ9b95iNZhWnKl3jWUFoygGQVxa3XCloPj6eElBOI+ssbVMCq7kYLV8fFhg&#10;pu2Ft3TOfSUChF2GCmrvu0xKV9Zk0EW2Iw7e0fYGfZB9JXWPlwA3rRzH8VQabDg01NjRW03lKf8x&#10;4Y3xvpisP3NKEjxM1u+379lx1yr1/DS8zkF4Gvz/8V96oxWkI/jdEg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s4mxQAAANsAAAAPAAAAAAAAAAAAAAAAAJgCAABkcnMv&#10;ZG93bnJldi54bWxQSwUGAAAAAAQABAD1AAAAigMAAAAA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3.1.</w:t>
                    </w:r>
                  </w:p>
                  <w:p w:rsidR="00D47576" w:rsidRPr="00203C79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Учитель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–н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еуспевающий ученик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line id="Прямая соединительная линия 82" o:spid="_x0000_s1109" style="position:absolute;visibility:visible" from="19823,43916" to="22051,4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<v:line id="Прямая соединительная линия 83" o:spid="_x0000_s1110" style="position:absolute;visibility:visible" from="19570,37026" to="21890,3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<v:line id="Прямая соединительная линия 84" o:spid="_x0000_s1111" style="position:absolute;visibility:visible" from="56455,27463" to="56455,3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<v:line id="Прямая соединительная линия 85" o:spid="_x0000_s1112" style="position:absolute;visibility:visible" from="56455,30226" to="58455,3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7Y8IAAADbAAAADwAAAGRycy9kb3ducmV2LnhtbESPT2sCMRTE74LfITyhN81ui6KrUURa&#10;WtqT/+6PzXN3cfOym6SafvumUPA4zMxvmNUmmlbcyPnGsoJ8koEgLq1uuFJwOr6N5yB8QNbYWiYF&#10;P+Rhsx4OVlhoe+c93Q6hEgnCvkAFdQhdIaUvazLoJ7YjTt7FOoMhSVdJ7fCe4KaVz1k2kwYbTgs1&#10;drSrqbwevk2i5OfeyPfrAs+f7su9vsziNPZKPY3idgkiUAyP8H/7QyuYT+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7Y8IAAADbAAAADwAAAAAAAAAAAAAA&#10;AAChAgAAZHJzL2Rvd25yZXYueG1sUEsFBgAAAAAEAAQA+QAAAJADAAAAAA==&#10;" strokecolor="black [3040]"/>
            <v:line id="Прямая соединительная линия 86" o:spid="_x0000_s1113" style="position:absolute;visibility:visible" from="1111,32580" to="2635,3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lFMEAAADbAAAADwAAAGRycy9kb3ducmV2LnhtbESPQWsCMRSE70L/Q3gFb5rV4mK3RinS&#10;ouhJW++Pzevu4uZlTVKN/94IgsdhZr5hZotoWnEm5xvLCkbDDARxaXXDlYLfn+/BFIQPyBpby6Tg&#10;Sh4W85feDAttL7yj8z5UIkHYF6igDqErpPRlTQb90HbEyfuzzmBI0lVSO7wkuGnlOMtyabDhtFBj&#10;R8uayuP+3yTK6HAycnV8x8PGbd3XWx4n8aRU/zV+foAIFMMz/GivtYJpDvc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yUUwQAAANsAAAAPAAAAAAAAAAAAAAAA&#10;AKECAABkcnMvZG93bnJldi54bWxQSwUGAAAAAAQABAD5AAAAjwMAAAAA&#10;" strokecolor="black [3040]"/>
            <v:line id="Прямая соединительная линия 87" o:spid="_x0000_s1114" style="position:absolute;visibility:visible" from="19478,26683" to="19570,5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<v:line id="Прямая соединительная линия 88" o:spid="_x0000_s1115" style="position:absolute;visibility:visible" from="19478,29529" to="22051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<v:line id="Прямая соединительная линия 89" o:spid="_x0000_s1116" style="position:absolute;visibility:visible" from="74949,27432" to="74949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<v:line id="Прямая соединительная линия 90" o:spid="_x0000_s1117" style="position:absolute;visibility:visible" from="74949,30194" to="77044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<v:line id="Line 40" o:spid="_x0000_s1118" style="position:absolute;visibility:visible" from="83439,5025" to="83439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shape id="Text Box 24" o:spid="_x0000_s1119" type="#_x0000_t202" style="position:absolute;left:74549;top:6822;width:18751;height:14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GjM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WzG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xozEAAAA2wAAAA8AAAAAAAAAAAAAAAAAmAIAAGRycy9k&#10;b3ducmV2LnhtbFBLBQYAAAAABAAEAPUAAACJAwAAAAA=&#10;" filled="f">
              <v:textbox>
                <w:txbxContent>
                  <w:p w:rsidR="00D47576" w:rsidRPr="00584445" w:rsidRDefault="00D47576" w:rsidP="00655078">
                    <w:pPr>
                      <w:spacing w:line="22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</w:r>
                  </w:p>
                </w:txbxContent>
              </v:textbox>
            </v:shape>
            <v:shape id="Text Box 8" o:spid="_x0000_s1120" type="#_x0000_t202" style="position:absolute;left:2159;top:31795;width:15709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jF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sE0hv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YxfEAAAA2wAAAA8AAAAAAAAAAAAAAAAAmAIAAGRycy9k&#10;b3ducmV2LnhtbFBLBQYAAAAABAAEAPUAAACJAwAAAAA=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</w:t>
                    </w:r>
                    <w:r w:rsidRPr="00203C79">
                      <w:rPr>
                        <w:sz w:val="20"/>
                        <w:szCs w:val="20"/>
                      </w:rPr>
                      <w:t>роект 1.</w:t>
                    </w:r>
                    <w:r>
                      <w:rPr>
                        <w:sz w:val="20"/>
                        <w:szCs w:val="20"/>
                      </w:rPr>
                      <w:t>2.</w:t>
                    </w:r>
                  </w:p>
                  <w:p w:rsidR="00D47576" w:rsidRPr="00203C79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Лидер-пассивный</w:t>
                    </w:r>
                    <w:proofErr w:type="spellEnd"/>
                    <w:proofErr w:type="gramEnd"/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</w:p>
                </w:txbxContent>
              </v:textbox>
            </v:shape>
            <v:shape id="Text Box 8" o:spid="_x0000_s1121" type="#_x0000_t202" style="position:absolute;left:22083;top:27879;width:15621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7Y8QA&#10;AADbAAAADwAAAGRycy9kb3ducmV2LnhtbESPzW7CMBCE70i8g7VIvRGHH0EJGISglTjSQNvrEi9J&#10;RLyOYhcCT19XqsRxNDvf7CxWranElRpXWlYwiGIQxJnVJecKjof3/isI55E1VpZJwZ0crJbdzgIT&#10;bW/8QdfU5yJA2CWooPC+TqR0WUEGXWRr4uCdbWPQB9nkUjd4C3BTyWEcT6TBkkNDgTVtCsou6Y8J&#10;bwy/j6PtPqXpFE+j7dvjc3b+qpR66bXrOQhPrX8e/6d3WsFsDH9bA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+2PEAAAA2wAAAA8AAAAAAAAAAAAAAAAAmAIAAGRycy9k&#10;b3ducmV2LnhtbFBLBQYAAAAABAAEAPUAAACJAwAAAAA=&#10;" filled="f">
              <v:textbox>
                <w:txbxContent>
                  <w:p w:rsidR="00D47576" w:rsidRPr="00584445" w:rsidRDefault="00D47576" w:rsidP="00584445">
                    <w:pPr>
                      <w:spacing w:after="0" w:line="20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Микро-проект 2.1.</w:t>
                    </w:r>
                  </w:p>
                  <w:p w:rsidR="00D47576" w:rsidRPr="00584445" w:rsidRDefault="00D47576" w:rsidP="00584445">
                    <w:pPr>
                      <w:spacing w:after="0" w:line="20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Опы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тный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учитель-молодой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 специалист</w:t>
                    </w:r>
                    <w:r w:rsidRPr="00584445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shape id="Text Box 8" o:spid="_x0000_s1122" type="#_x0000_t202" style="position:absolute;left:22083;top:33171;width:15890;height:7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e+M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5iN4W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XvjEAAAA2wAAAA8AAAAAAAAAAAAAAAAAmAIAAGRycy9k&#10;b3ducmV2LnhtbFBLBQYAAAAABAAEAPUAAACJAwAAAAA=&#10;" filled="f">
              <v:textbox>
                <w:txbxContent>
                  <w:p w:rsidR="00D47576" w:rsidRPr="00584445" w:rsidRDefault="00D47576" w:rsidP="00584445">
                    <w:pPr>
                      <w:spacing w:after="0" w:line="16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Микро-проект 2.2.</w:t>
                    </w:r>
                  </w:p>
                  <w:p w:rsidR="00D47576" w:rsidRPr="00584445" w:rsidRDefault="00D47576" w:rsidP="00584445">
                    <w:pPr>
                      <w:spacing w:after="0" w:line="160" w:lineRule="exac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 xml:space="preserve">Лидер </w:t>
                    </w:r>
                    <w:proofErr w:type="spellStart"/>
                    <w:r w:rsidRPr="00584445">
                      <w:rPr>
                        <w:rFonts w:ascii="Times New Roman" w:hAnsi="Times New Roman" w:cs="Times New Roman"/>
                      </w:rPr>
                      <w:t>педсообщества-</w:t>
                    </w:r>
                    <w:r>
                      <w:rPr>
                        <w:rFonts w:ascii="Times New Roman" w:hAnsi="Times New Roman" w:cs="Times New Roman"/>
                      </w:rPr>
                      <w:t>педагог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, испытывающий проблемы</w:t>
                    </w:r>
                  </w:p>
                </w:txbxContent>
              </v:textbox>
            </v:shape>
            <v:line id="Прямая соединительная линия 96" o:spid="_x0000_s1123" style="position:absolute;visibility:visible" from="56455,35838" to="58367,3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<v:line id="Прямая соединительная линия 97" o:spid="_x0000_s1124" style="position:absolute;visibility:visible" from="19570,50896" to="22401,5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WUs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+Q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+FlLDAAAA2wAAAA8AAAAAAAAAAAAA&#10;AAAAoQIAAGRycy9kb3ducmV2LnhtbFBLBQYAAAAABAAEAPkAAACRAwAAAAA=&#10;" strokecolor="black [3040]"/>
            <v:shape id="Text Box 8" o:spid="_x0000_s1125" type="#_x0000_t202" style="position:absolute;left:22351;top:41509;width:15622;height:4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ZsQA&#10;AADbAAAADwAAAGRycy9kb3ducmV2LnhtbESPTW/CMAyG70j7D5EncYN0II1RCAjxIe3IOrZdTWPa&#10;ao1TNQEKvx4fJu1ovX4fP54vO1erC7Wh8mzgZZiAIs69rbgwcPjcDd5AhYhssfZMBm4UYLl46s0x&#10;tf7KH3TJYqEEwiFFA2WMTap1yEtyGIa+IZbs5FuHUca20LbFq8BdrUdJ8qodViwXSmxoXVL+m52d&#10;aIx+DuPNPqPJBI/jzfb+NT1918b0n7vVDFSkLv4v/7XfrYGpyMovA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8WbEAAAA2wAAAA8AAAAAAAAAAAAAAAAAmAIAAGRycy9k&#10;b3ducmV2LnhtbFBLBQYAAAAABAAEAPUAAACJAwAAAAA=&#10;" filled="f">
              <v:textbox>
                <w:txbxContent>
                  <w:p w:rsidR="00D47576" w:rsidRPr="00584445" w:rsidRDefault="00D47576" w:rsidP="00584445">
                    <w:pPr>
                      <w:spacing w:after="0" w:line="160" w:lineRule="exact"/>
                      <w:ind w:left="-142" w:right="-10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Микро-проект 2.3.</w:t>
                    </w:r>
                  </w:p>
                  <w:p w:rsidR="00D47576" w:rsidRDefault="00D47576" w:rsidP="00584445">
                    <w:pPr>
                      <w:spacing w:after="0" w:line="160" w:lineRule="exact"/>
                      <w:ind w:left="-142" w:right="-108"/>
                      <w:jc w:val="center"/>
                    </w:pPr>
                    <w:r w:rsidRPr="00584445">
                      <w:rPr>
                        <w:rFonts w:ascii="Times New Roman" w:hAnsi="Times New Roman" w:cs="Times New Roman"/>
                      </w:rPr>
                      <w:t>Педагог-новатор –</w:t>
                    </w:r>
                    <w:r>
                      <w:t xml:space="preserve"> </w:t>
                    </w:r>
                    <w:proofErr w:type="spellStart"/>
                    <w:proofErr w:type="gramStart"/>
                    <w:r w:rsidRPr="00584445">
                      <w:rPr>
                        <w:rFonts w:ascii="Times New Roman" w:hAnsi="Times New Roman" w:cs="Times New Roman"/>
                      </w:rPr>
                      <w:t>консер-вативный</w:t>
                    </w:r>
                    <w:proofErr w:type="spellEnd"/>
                    <w:proofErr w:type="gramEnd"/>
                    <w:r w:rsidRPr="00584445">
                      <w:rPr>
                        <w:rFonts w:ascii="Times New Roman" w:hAnsi="Times New Roman" w:cs="Times New Roman"/>
                      </w:rPr>
                      <w:t xml:space="preserve"> педагог»</w:t>
                    </w:r>
                  </w:p>
                </w:txbxContent>
              </v:textbox>
            </v:shape>
            <v:shape id="Text Box 8" o:spid="_x0000_s1126" type="#_x0000_t202" style="position:absolute;left:22401;top:46987;width:15762;height:9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U/cQA&#10;AADbAAAADwAAAGRycy9kb3ducmV2LnhtbESPzW7CMBCE75V4B2sr9QZOQSok4CBUWqlHCLRcl3jz&#10;I+J1FLuQ8vQYCanH0ex8s7NY9qYRZ+pcbVnB6ygCQZxbXXOpYL/7HM5AOI+ssbFMCv7IwTIdPC0w&#10;0fbCWzpnvhQBwi5BBZX3bSKlyysy6Ea2JQ5eYTuDPsiulLrDS4CbRo6j6E0arDk0VNjSe0X5Kfs1&#10;4Y3xYT9ZbzKaTvE4WX9cv+Pip1Hq5blfzUF46v3/8SP9pRXEMdy3BAD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VP3EAAAA2wAAAA8AAAAAAAAAAAAAAAAAmAIAAGRycy9k&#10;b3ducmV2LnhtbFBLBQYAAAAABAAEAPUAAACJAwAAAAA=&#10;" filled="f">
              <v:textbox>
                <w:txbxContent>
                  <w:p w:rsidR="00D47576" w:rsidRPr="00584445" w:rsidRDefault="00D47576" w:rsidP="00584445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Микро-проект 2.4.</w:t>
                    </w:r>
                  </w:p>
                  <w:p w:rsidR="00D47576" w:rsidRPr="00584445" w:rsidRDefault="00D47576" w:rsidP="00584445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Опытный пре</w:t>
                    </w:r>
                    <w:r>
                      <w:rPr>
                        <w:rFonts w:ascii="Times New Roman" w:hAnsi="Times New Roman" w:cs="Times New Roman"/>
                      </w:rPr>
                      <w:t>дметник – неопытный предметник</w:t>
                    </w:r>
                  </w:p>
                </w:txbxContent>
              </v:textbox>
            </v:shape>
            <v:line id="Прямая соединительная линия 100" o:spid="_x0000_s1127" style="position:absolute;visibility:visible" from="74949,35794" to="77044,3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ZDzM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uJL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Q8zDAAAA3AAAAA8AAAAAAAAAAAAA&#10;AAAAoQIAAGRycy9kb3ducmV2LnhtbFBLBQYAAAAABAAEAPkAAACRAwAAAAA=&#10;" strokecolor="black [3040]"/>
            <v:line id="Прямая соединительная линия 101" o:spid="_x0000_s1128" style="position:absolute;visibility:visible" from="74949,40195" to="77044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mV8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l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uZXxAAAANwAAAAPAAAAAAAAAAAA&#10;AAAAAKECAABkcnMvZG93bnJldi54bWxQSwUGAAAAAAQABAD5AAAAkgMAAAAA&#10;" strokecolor="black [3040]"/>
            <v:shape id="Text Box 8" o:spid="_x0000_s1129" type="#_x0000_t202" style="position:absolute;left:76631;top:27879;width:16669;height:4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dycUA&#10;AADcAAAADwAAAGRycy9kb3ducmV2LnhtbESPT2vCQBDF70K/wzKF3nTTCLVGN1JqCz1qmup1zE7+&#10;YHY2ZLea+uldoeBthvd+b94sV4NpxYl611hW8DyJQBAXVjdcKci/P8evIJxH1thaJgV/5GCVPoyW&#10;mGh75i2dMl+JEMIuQQW1910ipStqMugmtiMOWml7gz6sfSV1j+cQbloZR9GLNNhwuFBjR+81Fcfs&#10;14Qa8T6frjcZzWZ4mK4/Lj/zctcq9fQ4vC1AeBr83fxPf+nARTH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l3JxQAAANwAAAAPAAAAAAAAAAAAAAAAAJgCAABkcnMv&#10;ZG93bnJldi54bWxQSwUGAAAAAAQABAD1AAAAigMAAAAA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4.1.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Активный профессионал – равнодушный потребитель</w:t>
                    </w:r>
                  </w:p>
                </w:txbxContent>
              </v:textbox>
            </v:shape>
            <v:shape id="Text Box 8" o:spid="_x0000_s1130" type="#_x0000_t202" style="position:absolute;left:76631;top:33518;width:16574;height:4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4UsYA&#10;AADc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rh9kyY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L4UsYAAADcAAAADwAAAAAAAAAAAAAAAACYAgAAZHJz&#10;L2Rvd25yZXYueG1sUEsFBgAAAAAEAAQA9QAAAIsDAAAAAA==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ind w:right="-93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Микро-проект 4.2.</w:t>
                    </w:r>
                  </w:p>
                  <w:p w:rsidR="00D47576" w:rsidRPr="006C5CA3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ind w:right="4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Коллега – молодой коллега</w:t>
                    </w:r>
                  </w:p>
                </w:txbxContent>
              </v:textbox>
            </v:shape>
            <v:shape id="Text Box 8" o:spid="_x0000_s1131" type="#_x0000_t202" style="position:absolute;left:76631;top:38683;width:16574;height:6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gJsYA&#10;AADc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4hn8PhMm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gJsYAAADcAAAADwAAAAAAAAAAAAAAAACYAgAAZHJz&#10;L2Rvd25yZXYueG1sUEsFBgAAAAAEAAQA9QAAAIsDAAAAAA==&#10;" filled="f">
              <v:textbox>
                <w:txbxContent>
                  <w:p w:rsidR="00D47576" w:rsidRPr="00584445" w:rsidRDefault="00D47576" w:rsidP="005844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Микро-проект 4.3.</w:t>
                    </w:r>
                  </w:p>
                  <w:p w:rsidR="00D47576" w:rsidRPr="00584445" w:rsidRDefault="00D47576" w:rsidP="00584445">
                    <w:pPr>
                      <w:spacing w:after="0" w:line="240" w:lineRule="auto"/>
                      <w:ind w:right="4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84445">
                      <w:rPr>
                        <w:rFonts w:ascii="Times New Roman" w:hAnsi="Times New Roman" w:cs="Times New Roman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</w:rPr>
                      <w:t>аботодатель – будущий сотрудник</w:t>
                    </w:r>
                  </w:p>
                </w:txbxContent>
              </v:textbox>
            </v:shape>
            <v:shape id="Text Box 10" o:spid="_x0000_s1132" type="#_x0000_t202" style="position:absolute;left:74949;top:23050;width:18383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<v:textbox>
                <w:txbxContent>
                  <w:p w:rsidR="00D47576" w:rsidRPr="00226B40" w:rsidRDefault="00D47576" w:rsidP="00655078">
                    <w:pPr>
                      <w:pStyle w:val="a3"/>
                      <w:ind w:left="0" w:right="-78" w:hanging="142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Проект наставничества 4 Работодатель-ученик</w:t>
                    </w:r>
                  </w:p>
                  <w:p w:rsidR="00D47576" w:rsidRPr="00226B40" w:rsidRDefault="00D47576" w:rsidP="00655078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 id="Text Box 24" o:spid="_x0000_s1133" type="#_x0000_t202" style="position:absolute;left:37973;top:6897;width:17272;height:17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bysYA&#10;AADcAAAADwAAAGRycy9kb3ducmV2LnhtbESPT2vCQBDF7wW/wzJCb3WjAa2pm1BqCx7b1D/XaXZM&#10;gtnZkN3G2E/vCkJvM7z3e/NmlQ2mET11rrasYDqJQBAXVtdcKth+fzw9g3AeWWNjmRRcyEGWjh5W&#10;mGh75i/qc1+KEMIuQQWV920ipSsqMugmtiUO2tF2Bn1Yu1LqDs8h3DRyFkVzabDmcKHClt4qKk75&#10;rwk1ZodtvP7MabHAn3j9/rdbHveNUo/j4fUFhKfB/5vv9EYHLprD7ZkwgU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VbysYAAADcAAAADwAAAAAAAAAAAAAAAACYAgAAZHJz&#10;L2Rvd25yZXYueG1sUEsFBgAAAAAEAAQA9QAAAIsDAAAAAA==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Обеспечить успешное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фор-мирование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у школьника представлений о следующей ступени образования, улучшение образовательных результатов,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метакомпе-тенций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и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мотивации,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появ-ление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ресурсов для осознанного выбора будущей личностной, образовательной и проф. траекторий развития</w:t>
                    </w:r>
                  </w:p>
                </w:txbxContent>
              </v:textbox>
            </v:shape>
            <v:shape id="AutoShape 20" o:spid="_x0000_s1134" type="#_x0000_t32" style="position:absolute;left:47348;top:24828;width:0;height:25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<v:shape id="AutoShape 20" o:spid="_x0000_s1135" type="#_x0000_t32" style="position:absolute;left:47084;top:5223;width:13;height:18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<v:shape id="Text Box 32" o:spid="_x0000_s1136" type="#_x0000_t202" style="position:absolute;left:38163;top:25749;width:17272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sz w:val="22"/>
                        <w:szCs w:val="22"/>
                      </w:rPr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Проект наставничества 5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 xml:space="preserve"> Студент-ученик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ind w:hanging="144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line id="Прямая соединительная линия 110" o:spid="_x0000_s1137" style="position:absolute;visibility:visible" from="38122,26860" to="38122,3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 strokecolor="black [3040]"/>
            <v:shape id="Text Box 8" o:spid="_x0000_s1138" type="#_x0000_t202" style="position:absolute;left:39345;top:31616;width:16090;height:4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VY8UA&#10;AADcAAAADwAAAGRycy9kb3ducmV2LnhtbESPT2vCQBDF70K/wzKF3nQTBW1TN1LUQo81TfU6zU7+&#10;0OxsyG419tO7guBthvd+b94sV4NpxZF611hWEE8iEMSF1Q1XCvKv9/EzCOeRNbaWScGZHKzSh9ES&#10;E21PvKNj5isRQtglqKD2vkukdEVNBt3EdsRBK21v0Ie1r6Tu8RTCTSunUTSXBhsOF2rsaF1T8Zv9&#10;mVBjeshnm8+MFgv8mW22/98v5b5V6ulxeHsF4Wnwd/ON/tCBi2O4PhMm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VVjxQAAANwAAAAPAAAAAAAAAAAAAAAAAJgCAABkcnMv&#10;ZG93bnJldi54bWxQSwUGAAAAAAQABAD1AAAAigMAAAAA&#10;" filled="f">
              <v:textbox>
                <w:txbxContent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>Микро-проект 5.1.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00" w:lineRule="exact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Куратор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–а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втор проекта </w:t>
                    </w:r>
                  </w:p>
                  <w:p w:rsidR="00D47576" w:rsidRDefault="00D47576" w:rsidP="00655078">
                    <w:pPr>
                      <w:pStyle w:val="a7"/>
                      <w:spacing w:before="0" w:beforeAutospacing="0" w:after="0" w:afterAutospacing="0" w:line="220" w:lineRule="exact"/>
                      <w:jc w:val="center"/>
                    </w:pPr>
                    <w:r>
                      <w:t> </w:t>
                    </w:r>
                  </w:p>
                </w:txbxContent>
              </v:textbox>
            </v:shape>
            <v:line id="Прямая соединительная линия 112" o:spid="_x0000_s1139" style="position:absolute;visibility:visible" from="38122,32232" to="39154,3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u/c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5F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e79xAAAANwAAAAPAAAAAAAAAAAA&#10;AAAAAKECAABkcnMvZG93bnJldi54bWxQSwUGAAAAAAQABAD5AAAAkgMAAAAA&#10;" strokecolor="black [3040]"/>
            <w10:wrap type="none"/>
            <w10:anchorlock/>
          </v:group>
        </w:pict>
      </w:r>
    </w:p>
    <w:p w:rsidR="00655078" w:rsidRDefault="00655078" w:rsidP="00655078">
      <w:pPr>
        <w:ind w:firstLine="567"/>
        <w:contextualSpacing/>
        <w:rPr>
          <w:bCs/>
          <w:sz w:val="28"/>
          <w:szCs w:val="28"/>
        </w:rPr>
        <w:sectPr w:rsidR="00655078" w:rsidSect="00584445">
          <w:footerReference w:type="default" r:id="rId13"/>
          <w:pgSz w:w="16838" w:h="11906" w:orient="landscape"/>
          <w:pgMar w:top="794" w:right="794" w:bottom="794" w:left="794" w:header="709" w:footer="709" w:gutter="0"/>
          <w:cols w:space="708"/>
          <w:titlePg/>
          <w:docGrid w:linePitch="360"/>
        </w:sectPr>
      </w:pPr>
    </w:p>
    <w:p w:rsidR="00655078" w:rsidRDefault="00655078" w:rsidP="006550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078">
        <w:rPr>
          <w:rFonts w:ascii="Times New Roman" w:hAnsi="Times New Roman" w:cs="Times New Roman"/>
          <w:bCs/>
          <w:sz w:val="28"/>
          <w:szCs w:val="28"/>
        </w:rPr>
        <w:lastRenderedPageBreak/>
        <w:t>Ролевые модели в рамках форм наставничества</w:t>
      </w:r>
    </w:p>
    <w:p w:rsidR="00584445" w:rsidRPr="00655078" w:rsidRDefault="00584445" w:rsidP="006550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532" w:type="dxa"/>
        <w:tblLook w:val="04A0"/>
      </w:tblPr>
      <w:tblGrid>
        <w:gridCol w:w="1838"/>
        <w:gridCol w:w="9923"/>
        <w:gridCol w:w="2771"/>
      </w:tblGrid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9923" w:type="dxa"/>
          </w:tcPr>
          <w:p w:rsidR="00655078" w:rsidRPr="00584445" w:rsidRDefault="00655078" w:rsidP="0058444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Вариации ролевых моделей</w:t>
            </w:r>
          </w:p>
        </w:tc>
        <w:tc>
          <w:tcPr>
            <w:tcW w:w="2771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результат</w:t>
            </w:r>
          </w:p>
        </w:tc>
      </w:tr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9923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2"/>
              </w:numPr>
              <w:ind w:left="1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успевающий – неуспевающий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классический вариант поддержки для достижения лучших образовательных результатов; </w:t>
            </w:r>
          </w:p>
          <w:p w:rsidR="00655078" w:rsidRPr="00584445" w:rsidRDefault="00655078" w:rsidP="00655078">
            <w:pPr>
              <w:pStyle w:val="a3"/>
              <w:numPr>
                <w:ilvl w:val="0"/>
                <w:numId w:val="22"/>
              </w:numPr>
              <w:ind w:left="1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лидер – пассивный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 адаптацией в коллективе или развитием коммуникационных, творческих, лидерских навыков; </w:t>
            </w:r>
          </w:p>
          <w:p w:rsidR="00655078" w:rsidRPr="00584445" w:rsidRDefault="00552D48" w:rsidP="00655078">
            <w:pPr>
              <w:pStyle w:val="a3"/>
              <w:numPr>
                <w:ilvl w:val="0"/>
                <w:numId w:val="22"/>
              </w:numPr>
              <w:ind w:left="181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равному</w:t>
            </w:r>
            <w:proofErr w:type="gramEnd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обмен навыками, например, когда наставник обладает критическим мышлением, а наставляемый – </w:t>
            </w:r>
            <w:proofErr w:type="spellStart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>креативным</w:t>
            </w:r>
            <w:proofErr w:type="spellEnd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; взаимная поддержка, совместная работа над проектом. </w:t>
            </w:r>
          </w:p>
        </w:tc>
        <w:tc>
          <w:tcPr>
            <w:tcW w:w="2771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2"/>
              </w:numPr>
              <w:ind w:left="18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наставничеству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Формула успеха»</w:t>
            </w:r>
          </w:p>
          <w:p w:rsidR="00655078" w:rsidRPr="00584445" w:rsidRDefault="00655078" w:rsidP="00584445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9923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опытный учитель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(педагог) – молодой специалист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лидер педагогического сообщества –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испытывающий проблемы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конкретная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(проблемы: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не мо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гу найти общий язык с учениками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, испытываю стресс во время урок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), сочетаемая с профессиональной помощью по приобретению и развитию педагогических талантов и инициатив; </w:t>
            </w:r>
          </w:p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педагог-н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оватор – консервативный педагог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более молодой педагог помогает опытному представителю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старой школы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современными программами, цифровыми навыками и технологиями; </w:t>
            </w:r>
          </w:p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ind w:left="181" w:right="-113" w:hanging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опытный пр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едметник – неопытный предметник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  <w:tc>
          <w:tcPr>
            <w:tcW w:w="2771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наставничества молодых специалистов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Ключ к успеху»</w:t>
            </w:r>
          </w:p>
          <w:p w:rsidR="00655078" w:rsidRPr="00584445" w:rsidRDefault="00655078" w:rsidP="00584445">
            <w:pPr>
              <w:pStyle w:val="a3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Учитель-ученик</w:t>
            </w:r>
          </w:p>
        </w:tc>
        <w:tc>
          <w:tcPr>
            <w:tcW w:w="9923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Учитель – неуспевающий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tabs>
                <w:tab w:val="left" w:pos="1134"/>
              </w:tabs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Учитель – пассивный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</w:tc>
        <w:tc>
          <w:tcPr>
            <w:tcW w:w="2771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3"/>
              </w:numPr>
              <w:tabs>
                <w:tab w:val="left" w:pos="1134"/>
              </w:tabs>
              <w:ind w:left="181" w:hanging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наставничеству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Секрет успеха»</w:t>
            </w:r>
          </w:p>
          <w:p w:rsidR="00655078" w:rsidRPr="00584445" w:rsidRDefault="00655078" w:rsidP="00584445">
            <w:pPr>
              <w:pStyle w:val="a3"/>
              <w:tabs>
                <w:tab w:val="left" w:pos="1134"/>
              </w:tabs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9923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4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активный професс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ионал – равнодушный потребитель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55078" w:rsidRPr="00584445" w:rsidRDefault="00552D48" w:rsidP="00655078">
            <w:pPr>
              <w:pStyle w:val="a3"/>
              <w:numPr>
                <w:ilvl w:val="0"/>
                <w:numId w:val="24"/>
              </w:num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коллега – молодой коллега</w:t>
            </w:r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работа по развитию творческого, </w:t>
            </w:r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>креативными</w:t>
            </w:r>
            <w:proofErr w:type="spellEnd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и куратора; </w:t>
            </w:r>
          </w:p>
          <w:p w:rsidR="00655078" w:rsidRPr="00584445" w:rsidRDefault="00552D48" w:rsidP="00655078">
            <w:pPr>
              <w:pStyle w:val="a3"/>
              <w:numPr>
                <w:ilvl w:val="0"/>
                <w:numId w:val="24"/>
              </w:numPr>
              <w:ind w:left="169" w:hanging="1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аботодатель – будущий сотрудник</w:t>
            </w:r>
            <w:r w:rsidR="00655078"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  <w:tc>
          <w:tcPr>
            <w:tcW w:w="2771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4"/>
              </w:num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проекта по наставничеству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Профи-плюс»</w:t>
            </w:r>
          </w:p>
          <w:p w:rsidR="00655078" w:rsidRPr="00584445" w:rsidRDefault="00655078" w:rsidP="00584445">
            <w:pPr>
              <w:pStyle w:val="a3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655078" w:rsidRPr="00584445" w:rsidTr="00584445">
        <w:tc>
          <w:tcPr>
            <w:tcW w:w="1838" w:type="dxa"/>
          </w:tcPr>
          <w:p w:rsidR="00655078" w:rsidRPr="00584445" w:rsidRDefault="00655078" w:rsidP="0058444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Студент – ученик</w:t>
            </w:r>
          </w:p>
        </w:tc>
        <w:tc>
          <w:tcPr>
            <w:tcW w:w="9923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4"/>
              </w:numPr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куратор – автор проекта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куратора и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, а наставляемый – на конкретном примере учится реализовывать свой потенциал, ул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учшая и совершенствуя навыки.</w:t>
            </w:r>
          </w:p>
        </w:tc>
        <w:tc>
          <w:tcPr>
            <w:tcW w:w="2771" w:type="dxa"/>
          </w:tcPr>
          <w:p w:rsidR="00655078" w:rsidRPr="00584445" w:rsidRDefault="00655078" w:rsidP="00655078">
            <w:pPr>
              <w:pStyle w:val="a3"/>
              <w:numPr>
                <w:ilvl w:val="0"/>
                <w:numId w:val="24"/>
              </w:num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наставничеству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52D48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</w:p>
          <w:p w:rsidR="00655078" w:rsidRPr="00584445" w:rsidRDefault="00655078" w:rsidP="00584445">
            <w:pPr>
              <w:pStyle w:val="a3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</w:tbl>
    <w:p w:rsidR="00655078" w:rsidRDefault="00655078" w:rsidP="00655078">
      <w:pPr>
        <w:contextualSpacing/>
        <w:jc w:val="center"/>
        <w:rPr>
          <w:b/>
          <w:bCs/>
          <w:sz w:val="26"/>
          <w:szCs w:val="26"/>
        </w:rPr>
      </w:pPr>
    </w:p>
    <w:p w:rsidR="00584445" w:rsidRDefault="0058444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84445" w:rsidRDefault="00584445" w:rsidP="005844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84445" w:rsidSect="00584445">
          <w:footerReference w:type="default" r:id="rId1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ученик - ученик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Целью такой формы наставничества является разносторонняя поддержка обучающе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гося с особыми образовательными/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>социальными потребностями либо временная помощь в адаптации к новым условиям обучения.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экологичных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коммуникаций внутри образовательной организации, формирование устойчивого школьного сообщества и сообщества благодарных выпускников.</w:t>
      </w:r>
      <w:proofErr w:type="gramEnd"/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результаты.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Подростки-наставляемые</w:t>
      </w:r>
      <w:proofErr w:type="spellEnd"/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Среди оцениваемых результатов: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успеваемости и улучшение </w:t>
      </w:r>
      <w:proofErr w:type="spell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фона внутри класса и образовательной организации;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численный рост посещаемости творческих кружков, объединений, спортивных секций;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количественный и качественный рост успешно реализованных образовательных и культурных проектов;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числа подростков, состоящих на учете в полиции и психоневрологических диспансерах;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числа жалоб от родителей и учителей, связанных с социальной незащищенностью и конфликтами внутри класса и школы.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Форма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учитель - учитель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655078" w:rsidRPr="00584445" w:rsidRDefault="00655078" w:rsidP="00552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Цель -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ения, позволяющей реализовывать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>актуальные педагогические задачи на высоком уровне.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Среди основных задач взаимодействия наставника с </w:t>
      </w: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наставляемым</w:t>
      </w:r>
      <w:proofErr w:type="gramEnd"/>
      <w:r w:rsidRPr="005844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078" w:rsidRPr="00584445" w:rsidRDefault="00655078" w:rsidP="0058444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</w:t>
      </w:r>
    </w:p>
    <w:p w:rsidR="00655078" w:rsidRPr="00584445" w:rsidRDefault="00655078" w:rsidP="0058444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начинающего учителя на творческое использование передового педагогического опыта в своей деятельности;</w:t>
      </w:r>
    </w:p>
    <w:p w:rsidR="00655078" w:rsidRPr="00584445" w:rsidRDefault="00655078" w:rsidP="0058444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655078" w:rsidRPr="00584445" w:rsidRDefault="00655078" w:rsidP="0058444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ускорить процесс профессионального становления учителя;</w:t>
      </w:r>
    </w:p>
    <w:p w:rsidR="00655078" w:rsidRPr="00584445" w:rsidRDefault="00655078" w:rsidP="0058444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школьное сообщество (как часть </w:t>
      </w: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учительского</w:t>
      </w:r>
      <w:proofErr w:type="gram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5078" w:rsidRPr="00584445" w:rsidRDefault="00655078" w:rsidP="00552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результаты.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нь образовательной подготовки и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психологический климат в школе.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Учителя-наставляемые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Среди оцениваемых результатов: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удовлетворенности собственной работой и улучшение </w:t>
      </w:r>
      <w:proofErr w:type="spell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рост числа специалистов, желающих продолжать свою работу в качестве учителя на данном коллективе/образовательной организации;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качественный рост успеваемости и улучшение поведения в подшефных классах;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 числа конфликтов с педагогическим и родительским сообществами;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Форма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Работодатель – ученик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584445" w:rsidRDefault="00655078" w:rsidP="00552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Предполагает взаимодействие учащегося старших классов средней школы и представителя регион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ального предприятия/организации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(по возможности – участника сообщества благодарных выпускников),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</w:t>
      </w: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наставляемым</w:t>
      </w:r>
      <w:proofErr w:type="gram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мотивации самого наставляемого (личная,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общепрофессиональная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или конкретно профессиональная) может происходить прикладное знакомство с профессией.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Цель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655078" w:rsidRPr="00584445" w:rsidRDefault="00655078" w:rsidP="00552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Среди основных задач деятельности наставника-работодателя в отношении ученика: помощь в раскрытии и оценке своего личного и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>; помощь в приобретении опыта и знакомство с повседневными задачами внутри профессии.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результаты. Результатом правильной организации работы наставников будет повышение уровня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молодежи и образовательных инициатив, рост числа образовательных и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стартап-проектов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>, улучшение экономического и кадрового потенциала региона.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Среди оцениваемых результатов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успеваемости и улучшение </w:t>
      </w:r>
      <w:proofErr w:type="spell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фона в средней и старшей школе;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численный рост кружков по интересам, а также внеурочных мероприятий по профессиональной подготовке;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процента учеников, успешно прошедших </w:t>
      </w:r>
      <w:proofErr w:type="spell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численный рост успешно реализованных и представленных результатов проектной деятельности в старших классах (совместно с представителем предприятия);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численный рост планирующих трудоустройство на региональных предприятиях выпускников средней школы.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(отношения, поведения, коммуникации);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когнитивные</w:t>
      </w:r>
      <w:proofErr w:type="gram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(понимание, знание, </w:t>
      </w:r>
      <w:proofErr w:type="spellStart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>, планирование);</w:t>
      </w:r>
    </w:p>
    <w:p w:rsidR="00655078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функциональные (прикладные, в т.ч. профессиональные навыки).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Форма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>Учитель – ученик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Цель 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655078" w:rsidRPr="00584445" w:rsidRDefault="00655078" w:rsidP="005844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учащимся в раскрытии и оценке своего личного потенциала.</w:t>
      </w:r>
    </w:p>
    <w:p w:rsidR="00655078" w:rsidRPr="00584445" w:rsidRDefault="00655078" w:rsidP="005844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мотивации к учебе и саморазвитию, к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формирования ценностных и жизненных ориентиров.</w:t>
      </w:r>
    </w:p>
    <w:p w:rsidR="00655078" w:rsidRPr="00584445" w:rsidRDefault="00655078" w:rsidP="005844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078" w:rsidRPr="00584445" w:rsidRDefault="00655078" w:rsidP="0058444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построении образовательной траектории и будущей профессиональной реализации.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Результат:</w:t>
      </w:r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Повышение успеваемости и улучшение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фона в младшей, средней и старшей школе.</w:t>
      </w:r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Численный рост кружков по интересам, а также внеурочных мероприятий.</w:t>
      </w:r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предпрофориентационную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программу.</w:t>
      </w:r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 (совместно с</w:t>
      </w:r>
      <w:proofErr w:type="gramEnd"/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 предприятия).</w:t>
      </w:r>
    </w:p>
    <w:p w:rsidR="00655078" w:rsidRPr="00584445" w:rsidRDefault="00655078" w:rsidP="0058444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Форма наставничества 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>Студент –</w:t>
      </w:r>
      <w:r w:rsidR="00552D48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552D48" w:rsidRPr="002661B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:rsidR="00655078" w:rsidRPr="00584445" w:rsidRDefault="00655078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предполагает взаимодействие </w:t>
      </w: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и высшего педагогического учреждения,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Переход от среднего к старшему подростковому возрасту также отмечен изменением отношения ребенка </w:t>
      </w: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</w:t>
      </w:r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>аектории обучения.</w:t>
      </w:r>
    </w:p>
    <w:p w:rsidR="00655078" w:rsidRPr="00584445" w:rsidRDefault="00655078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задачи. Целью такой формы наставничества является успешное формирование у школьника  представлений о следующей ступени образования, улучшение образовательных результатов,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мотивации, а также появление ресурсов для осознанного выбора будущей личностной, образовательной и професс</w:t>
      </w:r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иональной траекторий развития.</w:t>
      </w: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</w:t>
      </w:r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и школьного сообществ.</w:t>
      </w:r>
      <w:proofErr w:type="gramEnd"/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Ожидаемые результаты. Результатом правильной организации работы наставников будет повышение уровня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</w:t>
      </w:r>
      <w:r w:rsidR="0055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школьного сообщества. </w:t>
      </w: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оцениваемых результатов </w:t>
      </w:r>
    </w:p>
    <w:p w:rsidR="00655078" w:rsidRPr="00584445" w:rsidRDefault="00584445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успеваемости и улучшение </w:t>
      </w:r>
      <w:proofErr w:type="spellStart"/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фона внутри образовательной организации; </w:t>
      </w:r>
    </w:p>
    <w:p w:rsidR="00655078" w:rsidRPr="00584445" w:rsidRDefault="00584445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количественный и качественный рост успешно реализованных образовательных и культурных проектов обучающихся; </w:t>
      </w:r>
    </w:p>
    <w:p w:rsidR="00655078" w:rsidRPr="00584445" w:rsidRDefault="00584445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числа социально и профессионально </w:t>
      </w:r>
      <w:proofErr w:type="spellStart"/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дезориентированнных</w:t>
      </w:r>
      <w:proofErr w:type="spellEnd"/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подростков, подростков, состоящих на учете в полиции и психоневрологических диспансерах; </w:t>
      </w:r>
    </w:p>
    <w:p w:rsidR="00655078" w:rsidRPr="00584445" w:rsidRDefault="00584445" w:rsidP="005844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55078"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числа учеников, планирующих стать наставниками в будущем и присоединиться к сообществу благодарных выпускников;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Данные формы могут быть использованы не только для индивидуального взаимодействия (наставник – наставляемый), но и для групповой работы (один наставник –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Организация работы в рамках четырех форм не потребует большого привлечения ресурсов и финансирования, так как все программы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предполагают использование внутренних ресурсов (кадровых, профессиональных) образовательных организаций, за исключением возможного привлечения экспертов для проведения первичного обучения наставников.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Реализация програ</w:t>
      </w:r>
      <w:r w:rsidR="007A1CAF">
        <w:rPr>
          <w:rFonts w:ascii="Times New Roman" w:hAnsi="Times New Roman" w:cs="Times New Roman"/>
          <w:color w:val="000000"/>
          <w:sz w:val="28"/>
          <w:szCs w:val="28"/>
        </w:rPr>
        <w:t xml:space="preserve">ммы наставничества в КГБОУ Школа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>3 включает семь основных этапов.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1 Подготовка условий для запуска программы наставничества.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2 Формирование базы </w:t>
      </w: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наставляемых</w:t>
      </w:r>
      <w:proofErr w:type="gramEnd"/>
      <w:r w:rsidRPr="00584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3 Формирование базы наставников.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4 Отбор и обучение наставников.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5 Формирование наставнических пар или групп.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6 Организация работы наставнических пар или групп.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7 Завершение наставничества.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наставничества производится последовательно по двум контурам, обеспечивающим внешнюю и внутреннюю поддержку всех процессов. </w:t>
      </w:r>
      <w:proofErr w:type="gram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Внешний контур образуют сотрудники некоммерческих организаций, средств массовой информации, участники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(корпорации, малый бизнес, трудовые и профессиональные ассоциации), в том числе работодатели, представители образовательных организаций, сотрудники органов власти в сфере здравоохранения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  <w:proofErr w:type="gramEnd"/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Внутренний контур представляют руководитель и администрация</w:t>
      </w:r>
      <w:r w:rsidR="00584445">
        <w:rPr>
          <w:rFonts w:ascii="Times New Roman" w:hAnsi="Times New Roman" w:cs="Times New Roman"/>
          <w:color w:val="000000"/>
          <w:sz w:val="28"/>
          <w:szCs w:val="28"/>
        </w:rPr>
        <w:t xml:space="preserve"> КГБОУ Школа </w:t>
      </w: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3, обучающиеся и их родители, молодые специалисты, педагоги, педагоги-психологи, методисты. 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модели наставничества и систематическая реализация мероприятий обеспечит: </w:t>
      </w:r>
    </w:p>
    <w:p w:rsidR="00655078" w:rsidRPr="00584445" w:rsidRDefault="00655078" w:rsidP="005844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показателей школы в образовательной,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спортивной и других сферах;</w:t>
      </w:r>
      <w:proofErr w:type="gramEnd"/>
    </w:p>
    <w:p w:rsidR="00655078" w:rsidRPr="00584445" w:rsidRDefault="00655078" w:rsidP="005844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подготовку </w:t>
      </w:r>
      <w:proofErr w:type="gram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самостоятельной, осознанной и социально продуктивной деятельности в современном мире;</w:t>
      </w:r>
    </w:p>
    <w:p w:rsidR="00655078" w:rsidRPr="00584445" w:rsidRDefault="00655078" w:rsidP="005844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655078" w:rsidRPr="00584445" w:rsidRDefault="00655078" w:rsidP="005844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55078" w:rsidRPr="00584445" w:rsidRDefault="00655078" w:rsidP="0058444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общественности, региональных предприятий и организаций к участию в реализации программ </w:t>
      </w:r>
      <w:proofErr w:type="spellStart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менторства</w:t>
      </w:r>
      <w:proofErr w:type="spellEnd"/>
      <w:r w:rsidRPr="0058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наставничества.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программам </w:t>
      </w:r>
      <w:proofErr w:type="spellStart"/>
      <w:r w:rsidRPr="00584445">
        <w:rPr>
          <w:rFonts w:ascii="Times New Roman" w:hAnsi="Times New Roman" w:cs="Times New Roman"/>
          <w:color w:val="000000"/>
          <w:sz w:val="28"/>
          <w:szCs w:val="28"/>
        </w:rPr>
        <w:t>менторства</w:t>
      </w:r>
      <w:proofErr w:type="spellEnd"/>
      <w:r w:rsidRPr="00584445">
        <w:rPr>
          <w:rFonts w:ascii="Times New Roman" w:hAnsi="Times New Roman" w:cs="Times New Roman"/>
          <w:color w:val="000000"/>
          <w:sz w:val="28"/>
          <w:szCs w:val="28"/>
        </w:rPr>
        <w:t xml:space="preserve"> и наставничества обеспечен охват данными программами: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1) обучающихся: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10% в 2021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20% в 2022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30% в 2023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50% в 2024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70% в 2025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2) педагогических работников: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10% в 2021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20% в 2022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30% в 2023 году;</w:t>
      </w:r>
    </w:p>
    <w:p w:rsidR="00655078" w:rsidRP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50% в 2024 году;</w:t>
      </w:r>
    </w:p>
    <w:p w:rsidR="00584445" w:rsidRDefault="00655078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445">
        <w:rPr>
          <w:rFonts w:ascii="Times New Roman" w:hAnsi="Times New Roman" w:cs="Times New Roman"/>
          <w:color w:val="000000"/>
          <w:sz w:val="28"/>
          <w:szCs w:val="28"/>
        </w:rPr>
        <w:t>не менее 70% в 2025 году</w:t>
      </w:r>
      <w:r w:rsidR="00584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445" w:rsidRPr="00584445" w:rsidRDefault="00584445" w:rsidP="00584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4445" w:rsidRPr="00584445" w:rsidSect="005844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4445" w:rsidRPr="00C85BFE" w:rsidRDefault="00584445" w:rsidP="0058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5BFE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План мероприятий (</w:t>
      </w:r>
      <w:r w:rsidR="007A1CAF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дорожная карта</w:t>
      </w:r>
      <w:r w:rsidRPr="00C85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</w:t>
      </w:r>
    </w:p>
    <w:p w:rsidR="00584445" w:rsidRPr="00C85BFE" w:rsidRDefault="00584445" w:rsidP="00584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85BFE">
        <w:rPr>
          <w:rFonts w:ascii="Times New Roman" w:eastAsia="Times New Roman" w:hAnsi="Times New Roman" w:cs="Times New Roman"/>
          <w:color w:val="000000"/>
          <w:sz w:val="28"/>
          <w:szCs w:val="24"/>
        </w:rPr>
        <w:t>внедрения целевой мод</w:t>
      </w:r>
      <w:r w:rsidR="007A1CAF">
        <w:rPr>
          <w:rFonts w:ascii="Times New Roman" w:eastAsia="Times New Roman" w:hAnsi="Times New Roman" w:cs="Times New Roman"/>
          <w:color w:val="000000"/>
          <w:sz w:val="28"/>
          <w:szCs w:val="24"/>
        </w:rPr>
        <w:t>ели наставничества в КГБОУ Школа</w:t>
      </w:r>
      <w:r w:rsidRPr="00C85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</w:t>
      </w:r>
    </w:p>
    <w:p w:rsidR="00584445" w:rsidRPr="009A6269" w:rsidRDefault="00584445" w:rsidP="0058444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5"/>
        <w:tblW w:w="14879" w:type="dxa"/>
        <w:tblLook w:val="04A0"/>
      </w:tblPr>
      <w:tblGrid>
        <w:gridCol w:w="495"/>
        <w:gridCol w:w="2414"/>
        <w:gridCol w:w="2110"/>
        <w:gridCol w:w="4333"/>
        <w:gridCol w:w="2198"/>
        <w:gridCol w:w="1384"/>
        <w:gridCol w:w="1945"/>
      </w:tblGrid>
      <w:tr w:rsidR="00584445" w:rsidRPr="00584445" w:rsidTr="00584445">
        <w:tc>
          <w:tcPr>
            <w:tcW w:w="495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110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Содержания деятельности</w:t>
            </w:r>
          </w:p>
        </w:tc>
        <w:tc>
          <w:tcPr>
            <w:tcW w:w="2198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384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445" w:rsidRPr="00584445" w:rsidTr="00584445">
        <w:tc>
          <w:tcPr>
            <w:tcW w:w="49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информирование о запуске программы наставничества; сбор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запросов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 и выбор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соответствующих этим запросам аудитории для поиска наставников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Изучение Распоряжения Министерства просвещения Российской Федерации № Р-145 от 25 декабря 2019 г. 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Ознакомление с шаблонами документов для реализации целевой модели.</w:t>
            </w:r>
          </w:p>
        </w:tc>
        <w:tc>
          <w:tcPr>
            <w:tcW w:w="2198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определены необходимые ресурсы (кадровые, методические,</w:t>
            </w:r>
            <w:proofErr w:type="gramEnd"/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т. д.) и возможные источники их привлечения</w:t>
            </w:r>
            <w:proofErr w:type="gramEnd"/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(внутренние и внешние) для организации функционирования целевой модели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заместитель директора по ВР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 Проведение педагогического совета.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 Проведение родительских собраний.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 Проведение классных часов.</w:t>
            </w:r>
          </w:p>
          <w:p w:rsidR="00584445" w:rsidRPr="00584445" w:rsidRDefault="007A1CAF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Информирование на сайте учреждения</w:t>
            </w:r>
            <w:r w:rsidR="00584445" w:rsidRPr="0058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5. Информирование внешней среды (заинтересованные в наставничестве аудитории – выпускники,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заместитель директора по ВР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ОО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 Издание приказа Внедрение цел</w:t>
            </w:r>
            <w:r w:rsidR="007A1CAF">
              <w:rPr>
                <w:rFonts w:ascii="Times New Roman" w:hAnsi="Times New Roman" w:cs="Times New Roman"/>
                <w:sz w:val="24"/>
                <w:szCs w:val="24"/>
              </w:rPr>
              <w:t>евой модели наставничества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Разработка и утверждение</w:t>
            </w:r>
            <w:r w:rsidR="007A1C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наставничестве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3. Разработка и утверждение </w:t>
            </w:r>
            <w:r w:rsidR="007A1CAF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внедре</w:t>
            </w:r>
            <w:r w:rsidR="007A1CAF">
              <w:rPr>
                <w:rFonts w:ascii="Times New Roman" w:hAnsi="Times New Roman" w:cs="Times New Roman"/>
                <w:sz w:val="24"/>
                <w:szCs w:val="24"/>
              </w:rPr>
              <w:t>ния системы наставничества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4. Назначение куратора внедрения ц</w:t>
            </w:r>
            <w:r w:rsidR="007A1CAF">
              <w:rPr>
                <w:rFonts w:ascii="Times New Roman" w:hAnsi="Times New Roman" w:cs="Times New Roman"/>
                <w:sz w:val="24"/>
                <w:szCs w:val="24"/>
              </w:rPr>
              <w:t>елевой модели наставничества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(издание приказа).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ОО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7A1CA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банк программ по формам наставничества 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A1CAF" w:rsidRPr="007A1CAF">
              <w:rPr>
                <w:rFonts w:ascii="Times New Roman" w:hAnsi="Times New Roman" w:cs="Times New Roman"/>
                <w:sz w:val="24"/>
                <w:szCs w:val="24"/>
              </w:rPr>
              <w:t>Ученик – ученик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A1CAF" w:rsidRPr="007A1CAF">
              <w:rPr>
                <w:rFonts w:ascii="Times New Roman" w:hAnsi="Times New Roman" w:cs="Times New Roman"/>
                <w:sz w:val="24"/>
                <w:szCs w:val="24"/>
              </w:rPr>
              <w:t>Учитель – учитель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A1CAF" w:rsidRPr="007A1CAF">
              <w:rPr>
                <w:rFonts w:ascii="Times New Roman" w:hAnsi="Times New Roman" w:cs="Times New Roman"/>
                <w:sz w:val="24"/>
                <w:szCs w:val="24"/>
              </w:rPr>
              <w:t>Учитель – ученик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A1CAF" w:rsidRPr="007A1CAF">
              <w:rPr>
                <w:rFonts w:ascii="Times New Roman" w:hAnsi="Times New Roman" w:cs="Times New Roman"/>
                <w:sz w:val="24"/>
                <w:szCs w:val="24"/>
              </w:rPr>
              <w:t>Работодатель-ученик</w:t>
            </w:r>
            <w:r w:rsidR="007A1CAF" w:rsidRPr="007A1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7A1CAF" w:rsidRPr="007A1CAF">
              <w:rPr>
                <w:rFonts w:ascii="Times New Roman" w:hAnsi="Times New Roman" w:cs="Times New Roman"/>
                <w:sz w:val="24"/>
                <w:szCs w:val="24"/>
              </w:rPr>
              <w:t>, в зависимости от запросов организации</w:t>
            </w:r>
            <w:r w:rsidRPr="007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45" w:rsidRPr="00584445" w:rsidTr="00584445">
        <w:trPr>
          <w:trHeight w:val="5586"/>
        </w:trPr>
        <w:tc>
          <w:tcPr>
            <w:tcW w:w="495" w:type="dxa"/>
            <w:vMerge w:val="restart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4" w:type="dxa"/>
            <w:vMerge w:val="restart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 Задача: выявление конкретных проблем, обучающихся и педагогов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которые можно решить с помощью наставничества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 Сбор дополнительной информации о запросах наставляемых обучающихся от третьих лиц: классный руководитель, психолог, социальный  педагог, родители.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5. Выбор форм наставничества в зависимости от запросов потенциальных наставляемых.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6. Оценка </w:t>
            </w:r>
            <w:proofErr w:type="spell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участников-наставляемых</w:t>
            </w:r>
            <w:proofErr w:type="spell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198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 сформирована база наставляемых с перечнем запросов, необходимая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для подбора кандидатов в наставники на следующем этапе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Формирование базы данных наставляемых из числа педагогов.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Формирование базы данных наставляемых из числа обучающихся.</w:t>
            </w:r>
          </w:p>
        </w:tc>
        <w:tc>
          <w:tcPr>
            <w:tcW w:w="2198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445" w:rsidRPr="00584445" w:rsidTr="00584445">
        <w:trPr>
          <w:trHeight w:val="2484"/>
        </w:trPr>
        <w:tc>
          <w:tcPr>
            <w:tcW w:w="49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Задача: поиск потенциальных наставников для формирования базы наставников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Сбор согласий на сбор и обработку персональных данных.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2198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 сформированы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Формирование базы данных наставников из числа педагогов.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Формирование базы данных наставников из числа обучающихся.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методист</w:t>
            </w:r>
          </w:p>
        </w:tc>
      </w:tr>
      <w:tr w:rsidR="00584445" w:rsidRPr="00584445" w:rsidTr="00584445">
        <w:tc>
          <w:tcPr>
            <w:tcW w:w="49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Задача: 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2198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 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1. Поиск экспертов для проведения обучения наставников.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Подготовить методические материалы для сопровождения наставнической деятельности.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 Утвердить программы и графики обучения наставников.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4. Организовать обучение наставников.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методист</w:t>
            </w:r>
          </w:p>
        </w:tc>
      </w:tr>
      <w:tr w:rsidR="00584445" w:rsidRPr="00584445" w:rsidTr="00584445">
        <w:tc>
          <w:tcPr>
            <w:tcW w:w="49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/ групп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Задача: формирование пар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– наставляемый» либо группы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наставника и нескольких наставляемых, подходящих друг другу по критериям</w:t>
            </w: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наставников и наставляемых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2. Организация групповой встречи 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наставников и наставляемых.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2198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Результат: сформированы наставнические пары или группы, готовые 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в рамках программы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заместитель директора по </w:t>
            </w: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ВР, методист</w:t>
            </w:r>
          </w:p>
        </w:tc>
      </w:tr>
      <w:tr w:rsidR="00584445" w:rsidRPr="00584445" w:rsidTr="00584445">
        <w:tc>
          <w:tcPr>
            <w:tcW w:w="495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Издание приказа </w:t>
            </w:r>
            <w:r w:rsidR="006E0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Об утверждении наставнических пар/групп».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3. Организация психологического сопровождения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2198" w:type="dxa"/>
            <w:vMerge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УВР, заместитель директора по ВР, методист</w:t>
            </w:r>
          </w:p>
        </w:tc>
      </w:tr>
      <w:tr w:rsidR="00584445" w:rsidRPr="00584445" w:rsidTr="00584445">
        <w:trPr>
          <w:trHeight w:val="1122"/>
        </w:trPr>
        <w:tc>
          <w:tcPr>
            <w:tcW w:w="495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Задача: закрепление гармоничных и продуктивных отношений в наставнической паре или группе</w:t>
            </w:r>
          </w:p>
        </w:tc>
        <w:tc>
          <w:tcPr>
            <w:tcW w:w="2110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333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Проведение первой, организационной, встречи наставника и наставляемого.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2. Проведение второй, пробной рабочей, встречи наставника и наставляемого.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4. Регулярные встречи наставника и наставляемого.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5. Проведение заключительной встречи наставника и наставляемого.</w:t>
            </w:r>
          </w:p>
        </w:tc>
        <w:tc>
          <w:tcPr>
            <w:tcW w:w="2198" w:type="dxa"/>
            <w:vMerge w:val="restart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  <w:tc>
          <w:tcPr>
            <w:tcW w:w="1384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</w:p>
        </w:tc>
        <w:tc>
          <w:tcPr>
            <w:tcW w:w="1945" w:type="dxa"/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84445" w:rsidRPr="00584445" w:rsidTr="00C85BFE"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достижения планируемых результатов наставниками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Анкетирование. Форматы анкет обратной связи для промежуточной 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УВР, заместитель директора по ВР, методист</w:t>
            </w:r>
          </w:p>
        </w:tc>
      </w:tr>
      <w:tr w:rsidR="00584445" w:rsidRPr="00584445" w:rsidTr="00C85BFE">
        <w:trPr>
          <w:trHeight w:val="46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Цель: усилить программу наставничества и расширить базу лояльных к программам наставничества людей, привлечь потенциальных наставников, будущих кураторов, потенциальных компаний-партнеров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2. Проведение </w:t>
            </w:r>
            <w:proofErr w:type="gramStart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84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3. Мониторинг и оценка влияния программ на всех участников.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Результат: достигнуты цели программы наставничества, собраны лучшие наставнические практики, внимание общественности привлечено к деятельности образовательной организации, запущен процесс пополнения базы наставников и наставляемых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5" w:rsidRPr="00584445" w:rsidRDefault="00584445" w:rsidP="005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</w:tbl>
    <w:p w:rsidR="002661B8" w:rsidRDefault="002661B8"/>
    <w:p w:rsidR="00D47576" w:rsidRDefault="00D47576"/>
    <w:p w:rsidR="00D47576" w:rsidRDefault="00D47576"/>
    <w:p w:rsidR="00D47576" w:rsidRDefault="00D47576"/>
    <w:p w:rsidR="00D47576" w:rsidRDefault="00D47576"/>
    <w:p w:rsidR="00D47576" w:rsidRDefault="00D47576"/>
    <w:p w:rsidR="00D47576" w:rsidRDefault="00D47576"/>
    <w:p w:rsidR="00D47576" w:rsidRPr="002661B8" w:rsidRDefault="00D47576"/>
    <w:sectPr w:rsidR="00D47576" w:rsidRPr="002661B8" w:rsidSect="005844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67" w:rsidRDefault="00E71867" w:rsidP="003914AF">
      <w:pPr>
        <w:spacing w:after="0" w:line="240" w:lineRule="auto"/>
      </w:pPr>
      <w:r>
        <w:separator/>
      </w:r>
    </w:p>
  </w:endnote>
  <w:endnote w:type="continuationSeparator" w:id="0">
    <w:p w:rsidR="00E71867" w:rsidRDefault="00E71867" w:rsidP="003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3997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center"/>
        </w:pPr>
        <w:fldSimple w:instr=" PAGE   \* MERGEFORMAT ">
          <w:r w:rsidR="0039284B">
            <w:rPr>
              <w:noProof/>
            </w:rPr>
            <w:t>36</w:t>
          </w:r>
        </w:fldSimple>
      </w:p>
    </w:sdtContent>
  </w:sdt>
  <w:p w:rsidR="00D47576" w:rsidRDefault="00D475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32757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284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47576" w:rsidRDefault="00D475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896640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284B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47576" w:rsidRDefault="00D4757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399741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284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D47576" w:rsidRDefault="00D47576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196613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D47576" w:rsidRDefault="00D47576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11027"/>
      <w:docPartObj>
        <w:docPartGallery w:val="Page Numbers (Bottom of Page)"/>
        <w:docPartUnique/>
      </w:docPartObj>
    </w:sdtPr>
    <w:sdtContent>
      <w:p w:rsidR="00D47576" w:rsidRDefault="00D4757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284B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D47576" w:rsidRPr="00D54D19" w:rsidRDefault="00D47576" w:rsidP="00584445">
    <w:pPr>
      <w:pStyle w:val="ab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67" w:rsidRDefault="00E71867" w:rsidP="003914AF">
      <w:pPr>
        <w:spacing w:after="0" w:line="240" w:lineRule="auto"/>
      </w:pPr>
      <w:r>
        <w:separator/>
      </w:r>
    </w:p>
  </w:footnote>
  <w:footnote w:type="continuationSeparator" w:id="0">
    <w:p w:rsidR="00E71867" w:rsidRDefault="00E71867" w:rsidP="0039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CC"/>
    <w:multiLevelType w:val="hybridMultilevel"/>
    <w:tmpl w:val="9B4C3E1C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34A"/>
    <w:multiLevelType w:val="hybridMultilevel"/>
    <w:tmpl w:val="6C78B9BC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4A9"/>
    <w:multiLevelType w:val="hybridMultilevel"/>
    <w:tmpl w:val="4084670C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F8B"/>
    <w:multiLevelType w:val="hybridMultilevel"/>
    <w:tmpl w:val="0F5C86F2"/>
    <w:lvl w:ilvl="0" w:tplc="7BC81F18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2AAC46">
      <w:numFmt w:val="bullet"/>
      <w:lvlText w:val="•"/>
      <w:lvlJc w:val="left"/>
      <w:pPr>
        <w:ind w:left="2324" w:hanging="708"/>
      </w:pPr>
      <w:rPr>
        <w:rFonts w:hint="default"/>
        <w:lang w:val="ru-RU" w:eastAsia="ru-RU" w:bidi="ru-RU"/>
      </w:rPr>
    </w:lvl>
    <w:lvl w:ilvl="2" w:tplc="9AAAEF3C">
      <w:numFmt w:val="bullet"/>
      <w:lvlText w:val="•"/>
      <w:lvlJc w:val="left"/>
      <w:pPr>
        <w:ind w:left="3129" w:hanging="708"/>
      </w:pPr>
      <w:rPr>
        <w:rFonts w:hint="default"/>
        <w:lang w:val="ru-RU" w:eastAsia="ru-RU" w:bidi="ru-RU"/>
      </w:rPr>
    </w:lvl>
    <w:lvl w:ilvl="3" w:tplc="90DCE7A2">
      <w:numFmt w:val="bullet"/>
      <w:lvlText w:val="•"/>
      <w:lvlJc w:val="left"/>
      <w:pPr>
        <w:ind w:left="3933" w:hanging="708"/>
      </w:pPr>
      <w:rPr>
        <w:rFonts w:hint="default"/>
        <w:lang w:val="ru-RU" w:eastAsia="ru-RU" w:bidi="ru-RU"/>
      </w:rPr>
    </w:lvl>
    <w:lvl w:ilvl="4" w:tplc="BF1AE9C4">
      <w:numFmt w:val="bullet"/>
      <w:lvlText w:val="•"/>
      <w:lvlJc w:val="left"/>
      <w:pPr>
        <w:ind w:left="4738" w:hanging="708"/>
      </w:pPr>
      <w:rPr>
        <w:rFonts w:hint="default"/>
        <w:lang w:val="ru-RU" w:eastAsia="ru-RU" w:bidi="ru-RU"/>
      </w:rPr>
    </w:lvl>
    <w:lvl w:ilvl="5" w:tplc="8E8CF970">
      <w:numFmt w:val="bullet"/>
      <w:lvlText w:val="•"/>
      <w:lvlJc w:val="left"/>
      <w:pPr>
        <w:ind w:left="5543" w:hanging="708"/>
      </w:pPr>
      <w:rPr>
        <w:rFonts w:hint="default"/>
        <w:lang w:val="ru-RU" w:eastAsia="ru-RU" w:bidi="ru-RU"/>
      </w:rPr>
    </w:lvl>
    <w:lvl w:ilvl="6" w:tplc="CF7E8F78">
      <w:numFmt w:val="bullet"/>
      <w:lvlText w:val="•"/>
      <w:lvlJc w:val="left"/>
      <w:pPr>
        <w:ind w:left="6347" w:hanging="708"/>
      </w:pPr>
      <w:rPr>
        <w:rFonts w:hint="default"/>
        <w:lang w:val="ru-RU" w:eastAsia="ru-RU" w:bidi="ru-RU"/>
      </w:rPr>
    </w:lvl>
    <w:lvl w:ilvl="7" w:tplc="6E845122">
      <w:numFmt w:val="bullet"/>
      <w:lvlText w:val="•"/>
      <w:lvlJc w:val="left"/>
      <w:pPr>
        <w:ind w:left="7152" w:hanging="708"/>
      </w:pPr>
      <w:rPr>
        <w:rFonts w:hint="default"/>
        <w:lang w:val="ru-RU" w:eastAsia="ru-RU" w:bidi="ru-RU"/>
      </w:rPr>
    </w:lvl>
    <w:lvl w:ilvl="8" w:tplc="F23EC0B4">
      <w:numFmt w:val="bullet"/>
      <w:lvlText w:val="•"/>
      <w:lvlJc w:val="left"/>
      <w:pPr>
        <w:ind w:left="7957" w:hanging="708"/>
      </w:pPr>
      <w:rPr>
        <w:rFonts w:hint="default"/>
        <w:lang w:val="ru-RU" w:eastAsia="ru-RU" w:bidi="ru-RU"/>
      </w:rPr>
    </w:lvl>
  </w:abstractNum>
  <w:abstractNum w:abstractNumId="4">
    <w:nsid w:val="08C35627"/>
    <w:multiLevelType w:val="multilevel"/>
    <w:tmpl w:val="D4880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0CB70CA4"/>
    <w:multiLevelType w:val="hybridMultilevel"/>
    <w:tmpl w:val="6188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4501C"/>
    <w:multiLevelType w:val="multilevel"/>
    <w:tmpl w:val="1FD6C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E5BEF"/>
    <w:multiLevelType w:val="hybridMultilevel"/>
    <w:tmpl w:val="8724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21561"/>
    <w:multiLevelType w:val="hybridMultilevel"/>
    <w:tmpl w:val="FDE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E6836"/>
    <w:multiLevelType w:val="hybridMultilevel"/>
    <w:tmpl w:val="4A1EDF68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11E4"/>
    <w:multiLevelType w:val="hybridMultilevel"/>
    <w:tmpl w:val="9DF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10204"/>
    <w:multiLevelType w:val="hybridMultilevel"/>
    <w:tmpl w:val="2936537E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044"/>
    <w:multiLevelType w:val="hybridMultilevel"/>
    <w:tmpl w:val="BFE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F5C3D"/>
    <w:multiLevelType w:val="hybridMultilevel"/>
    <w:tmpl w:val="8A205DA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B75641"/>
    <w:multiLevelType w:val="hybridMultilevel"/>
    <w:tmpl w:val="8CA03C22"/>
    <w:lvl w:ilvl="0" w:tplc="6E66B23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0CC99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0158C59E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B23EAB1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78F6E30E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205A82F6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95CE93D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38C2DB2C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BDBC561A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5">
    <w:nsid w:val="28D8303B"/>
    <w:multiLevelType w:val="hybridMultilevel"/>
    <w:tmpl w:val="B51C81B6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009FE"/>
    <w:multiLevelType w:val="hybridMultilevel"/>
    <w:tmpl w:val="70EC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21962"/>
    <w:multiLevelType w:val="hybridMultilevel"/>
    <w:tmpl w:val="F8B84E74"/>
    <w:lvl w:ilvl="0" w:tplc="3F8C314E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480292">
      <w:numFmt w:val="bullet"/>
      <w:lvlText w:val=""/>
      <w:lvlJc w:val="left"/>
      <w:pPr>
        <w:ind w:left="867" w:hanging="30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FECE0D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 w:tplc="50C6477C">
      <w:numFmt w:val="bullet"/>
      <w:lvlText w:val="•"/>
      <w:lvlJc w:val="left"/>
      <w:pPr>
        <w:ind w:left="860" w:hanging="708"/>
      </w:pPr>
      <w:rPr>
        <w:rFonts w:hint="default"/>
        <w:lang w:val="ru-RU" w:eastAsia="ru-RU" w:bidi="ru-RU"/>
      </w:rPr>
    </w:lvl>
    <w:lvl w:ilvl="4" w:tplc="DBD89EF0">
      <w:numFmt w:val="bullet"/>
      <w:lvlText w:val="•"/>
      <w:lvlJc w:val="left"/>
      <w:pPr>
        <w:ind w:left="2103" w:hanging="708"/>
      </w:pPr>
      <w:rPr>
        <w:rFonts w:hint="default"/>
        <w:lang w:val="ru-RU" w:eastAsia="ru-RU" w:bidi="ru-RU"/>
      </w:rPr>
    </w:lvl>
    <w:lvl w:ilvl="5" w:tplc="FB7EACAC">
      <w:numFmt w:val="bullet"/>
      <w:lvlText w:val="•"/>
      <w:lvlJc w:val="left"/>
      <w:pPr>
        <w:ind w:left="3347" w:hanging="708"/>
      </w:pPr>
      <w:rPr>
        <w:rFonts w:hint="default"/>
        <w:lang w:val="ru-RU" w:eastAsia="ru-RU" w:bidi="ru-RU"/>
      </w:rPr>
    </w:lvl>
    <w:lvl w:ilvl="6" w:tplc="B1EADF3A">
      <w:numFmt w:val="bullet"/>
      <w:lvlText w:val="•"/>
      <w:lvlJc w:val="left"/>
      <w:pPr>
        <w:ind w:left="4591" w:hanging="708"/>
      </w:pPr>
      <w:rPr>
        <w:rFonts w:hint="default"/>
        <w:lang w:val="ru-RU" w:eastAsia="ru-RU" w:bidi="ru-RU"/>
      </w:rPr>
    </w:lvl>
    <w:lvl w:ilvl="7" w:tplc="3C363C0A">
      <w:numFmt w:val="bullet"/>
      <w:lvlText w:val="•"/>
      <w:lvlJc w:val="left"/>
      <w:pPr>
        <w:ind w:left="5835" w:hanging="708"/>
      </w:pPr>
      <w:rPr>
        <w:rFonts w:hint="default"/>
        <w:lang w:val="ru-RU" w:eastAsia="ru-RU" w:bidi="ru-RU"/>
      </w:rPr>
    </w:lvl>
    <w:lvl w:ilvl="8" w:tplc="A18295F0">
      <w:numFmt w:val="bullet"/>
      <w:lvlText w:val="•"/>
      <w:lvlJc w:val="left"/>
      <w:pPr>
        <w:ind w:left="7078" w:hanging="708"/>
      </w:pPr>
      <w:rPr>
        <w:rFonts w:hint="default"/>
        <w:lang w:val="ru-RU" w:eastAsia="ru-RU" w:bidi="ru-RU"/>
      </w:rPr>
    </w:lvl>
  </w:abstractNum>
  <w:abstractNum w:abstractNumId="18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2E1C41"/>
    <w:multiLevelType w:val="hybridMultilevel"/>
    <w:tmpl w:val="3530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B56BB"/>
    <w:multiLevelType w:val="hybridMultilevel"/>
    <w:tmpl w:val="FCE4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137A3"/>
    <w:multiLevelType w:val="hybridMultilevel"/>
    <w:tmpl w:val="D3C2393E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33E7F"/>
    <w:multiLevelType w:val="hybridMultilevel"/>
    <w:tmpl w:val="532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A79"/>
    <w:multiLevelType w:val="hybridMultilevel"/>
    <w:tmpl w:val="4B86CCD6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6FD3"/>
    <w:multiLevelType w:val="hybridMultilevel"/>
    <w:tmpl w:val="7C6EE9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767EA"/>
    <w:multiLevelType w:val="hybridMultilevel"/>
    <w:tmpl w:val="4A86571A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54E10"/>
    <w:multiLevelType w:val="hybridMultilevel"/>
    <w:tmpl w:val="A28E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81026"/>
    <w:multiLevelType w:val="hybridMultilevel"/>
    <w:tmpl w:val="C9D6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7140"/>
    <w:multiLevelType w:val="hybridMultilevel"/>
    <w:tmpl w:val="E190E1DA"/>
    <w:lvl w:ilvl="0" w:tplc="0C80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4D398B"/>
    <w:multiLevelType w:val="hybridMultilevel"/>
    <w:tmpl w:val="A290F52C"/>
    <w:lvl w:ilvl="0" w:tplc="21621468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7E7D8A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A20C285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4B1AB58E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87C88E1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91487F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9B58120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1C6EEBC8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0D4C7AA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1">
    <w:nsid w:val="4D2A0FB0"/>
    <w:multiLevelType w:val="hybridMultilevel"/>
    <w:tmpl w:val="E5C8C2CE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17265"/>
    <w:multiLevelType w:val="hybridMultilevel"/>
    <w:tmpl w:val="B7884C32"/>
    <w:lvl w:ilvl="0" w:tplc="B0E83274">
      <w:start w:val="1"/>
      <w:numFmt w:val="decimal"/>
      <w:lvlText w:val="%1."/>
      <w:lvlJc w:val="left"/>
      <w:pPr>
        <w:ind w:left="102" w:hanging="8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985AEC">
      <w:start w:val="6"/>
      <w:numFmt w:val="decimal"/>
      <w:lvlText w:val="%2."/>
      <w:lvlJc w:val="left"/>
      <w:pPr>
        <w:ind w:left="55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F32DCE4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  <w:lvl w:ilvl="3" w:tplc="CAEAEEA8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4" w:tplc="5792D54A">
      <w:numFmt w:val="bullet"/>
      <w:lvlText w:val="•"/>
      <w:lvlJc w:val="left"/>
      <w:pPr>
        <w:ind w:left="6882" w:hanging="360"/>
      </w:pPr>
      <w:rPr>
        <w:rFonts w:hint="default"/>
        <w:lang w:val="ru-RU" w:eastAsia="ru-RU" w:bidi="ru-RU"/>
      </w:rPr>
    </w:lvl>
    <w:lvl w:ilvl="5" w:tplc="1C6A87CA">
      <w:numFmt w:val="bullet"/>
      <w:lvlText w:val="•"/>
      <w:lvlJc w:val="left"/>
      <w:pPr>
        <w:ind w:left="7329" w:hanging="360"/>
      </w:pPr>
      <w:rPr>
        <w:rFonts w:hint="default"/>
        <w:lang w:val="ru-RU" w:eastAsia="ru-RU" w:bidi="ru-RU"/>
      </w:rPr>
    </w:lvl>
    <w:lvl w:ilvl="6" w:tplc="C2886BE6">
      <w:numFmt w:val="bullet"/>
      <w:lvlText w:val="•"/>
      <w:lvlJc w:val="left"/>
      <w:pPr>
        <w:ind w:left="7776" w:hanging="360"/>
      </w:pPr>
      <w:rPr>
        <w:rFonts w:hint="default"/>
        <w:lang w:val="ru-RU" w:eastAsia="ru-RU" w:bidi="ru-RU"/>
      </w:rPr>
    </w:lvl>
    <w:lvl w:ilvl="7" w:tplc="D5DE5E2C">
      <w:numFmt w:val="bullet"/>
      <w:lvlText w:val="•"/>
      <w:lvlJc w:val="left"/>
      <w:pPr>
        <w:ind w:left="8224" w:hanging="360"/>
      </w:pPr>
      <w:rPr>
        <w:rFonts w:hint="default"/>
        <w:lang w:val="ru-RU" w:eastAsia="ru-RU" w:bidi="ru-RU"/>
      </w:rPr>
    </w:lvl>
    <w:lvl w:ilvl="8" w:tplc="1A963456">
      <w:numFmt w:val="bullet"/>
      <w:lvlText w:val="•"/>
      <w:lvlJc w:val="left"/>
      <w:pPr>
        <w:ind w:left="8671" w:hanging="360"/>
      </w:pPr>
      <w:rPr>
        <w:rFonts w:hint="default"/>
        <w:lang w:val="ru-RU" w:eastAsia="ru-RU" w:bidi="ru-RU"/>
      </w:rPr>
    </w:lvl>
  </w:abstractNum>
  <w:abstractNum w:abstractNumId="33">
    <w:nsid w:val="566654FC"/>
    <w:multiLevelType w:val="hybridMultilevel"/>
    <w:tmpl w:val="124A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30926"/>
    <w:multiLevelType w:val="hybridMultilevel"/>
    <w:tmpl w:val="7022680A"/>
    <w:lvl w:ilvl="0" w:tplc="CE645C90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5E563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6980C29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9FA621E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55D4333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A880D278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CB7E322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5E1EFF10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9C4A67AC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5">
    <w:nsid w:val="644D3863"/>
    <w:multiLevelType w:val="hybridMultilevel"/>
    <w:tmpl w:val="E1FAD8B8"/>
    <w:lvl w:ilvl="0" w:tplc="BE64A9A0">
      <w:start w:val="1"/>
      <w:numFmt w:val="decimal"/>
      <w:lvlText w:val="%1."/>
      <w:lvlJc w:val="left"/>
      <w:pPr>
        <w:ind w:left="102" w:hanging="77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E2B27D2E">
      <w:numFmt w:val="bullet"/>
      <w:lvlText w:val="•"/>
      <w:lvlJc w:val="left"/>
      <w:pPr>
        <w:ind w:left="1046" w:hanging="778"/>
      </w:pPr>
      <w:rPr>
        <w:rFonts w:hint="default"/>
        <w:lang w:val="ru-RU" w:eastAsia="ru-RU" w:bidi="ru-RU"/>
      </w:rPr>
    </w:lvl>
    <w:lvl w:ilvl="2" w:tplc="DA766210">
      <w:numFmt w:val="bullet"/>
      <w:lvlText w:val="•"/>
      <w:lvlJc w:val="left"/>
      <w:pPr>
        <w:ind w:left="1993" w:hanging="778"/>
      </w:pPr>
      <w:rPr>
        <w:rFonts w:hint="default"/>
        <w:lang w:val="ru-RU" w:eastAsia="ru-RU" w:bidi="ru-RU"/>
      </w:rPr>
    </w:lvl>
    <w:lvl w:ilvl="3" w:tplc="7BAE63DE">
      <w:numFmt w:val="bullet"/>
      <w:lvlText w:val="•"/>
      <w:lvlJc w:val="left"/>
      <w:pPr>
        <w:ind w:left="2939" w:hanging="778"/>
      </w:pPr>
      <w:rPr>
        <w:rFonts w:hint="default"/>
        <w:lang w:val="ru-RU" w:eastAsia="ru-RU" w:bidi="ru-RU"/>
      </w:rPr>
    </w:lvl>
    <w:lvl w:ilvl="4" w:tplc="9C56123C">
      <w:numFmt w:val="bullet"/>
      <w:lvlText w:val="•"/>
      <w:lvlJc w:val="left"/>
      <w:pPr>
        <w:ind w:left="3886" w:hanging="778"/>
      </w:pPr>
      <w:rPr>
        <w:rFonts w:hint="default"/>
        <w:lang w:val="ru-RU" w:eastAsia="ru-RU" w:bidi="ru-RU"/>
      </w:rPr>
    </w:lvl>
    <w:lvl w:ilvl="5" w:tplc="F61AC48A">
      <w:numFmt w:val="bullet"/>
      <w:lvlText w:val="•"/>
      <w:lvlJc w:val="left"/>
      <w:pPr>
        <w:ind w:left="4833" w:hanging="778"/>
      </w:pPr>
      <w:rPr>
        <w:rFonts w:hint="default"/>
        <w:lang w:val="ru-RU" w:eastAsia="ru-RU" w:bidi="ru-RU"/>
      </w:rPr>
    </w:lvl>
    <w:lvl w:ilvl="6" w:tplc="6DD01FD0">
      <w:numFmt w:val="bullet"/>
      <w:lvlText w:val="•"/>
      <w:lvlJc w:val="left"/>
      <w:pPr>
        <w:ind w:left="5779" w:hanging="778"/>
      </w:pPr>
      <w:rPr>
        <w:rFonts w:hint="default"/>
        <w:lang w:val="ru-RU" w:eastAsia="ru-RU" w:bidi="ru-RU"/>
      </w:rPr>
    </w:lvl>
    <w:lvl w:ilvl="7" w:tplc="DC3C89C2">
      <w:numFmt w:val="bullet"/>
      <w:lvlText w:val="•"/>
      <w:lvlJc w:val="left"/>
      <w:pPr>
        <w:ind w:left="6726" w:hanging="778"/>
      </w:pPr>
      <w:rPr>
        <w:rFonts w:hint="default"/>
        <w:lang w:val="ru-RU" w:eastAsia="ru-RU" w:bidi="ru-RU"/>
      </w:rPr>
    </w:lvl>
    <w:lvl w:ilvl="8" w:tplc="7EDE76AA">
      <w:numFmt w:val="bullet"/>
      <w:lvlText w:val="•"/>
      <w:lvlJc w:val="left"/>
      <w:pPr>
        <w:ind w:left="7673" w:hanging="778"/>
      </w:pPr>
      <w:rPr>
        <w:rFonts w:hint="default"/>
        <w:lang w:val="ru-RU" w:eastAsia="ru-RU" w:bidi="ru-RU"/>
      </w:rPr>
    </w:lvl>
  </w:abstractNum>
  <w:abstractNum w:abstractNumId="36">
    <w:nsid w:val="77413EFF"/>
    <w:multiLevelType w:val="hybridMultilevel"/>
    <w:tmpl w:val="23A0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64105"/>
    <w:multiLevelType w:val="hybridMultilevel"/>
    <w:tmpl w:val="E5C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2550E"/>
    <w:multiLevelType w:val="hybridMultilevel"/>
    <w:tmpl w:val="DDB6243E"/>
    <w:lvl w:ilvl="0" w:tplc="6F0C8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2358E1"/>
    <w:multiLevelType w:val="hybridMultilevel"/>
    <w:tmpl w:val="3C560374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D7A9D"/>
    <w:multiLevelType w:val="hybridMultilevel"/>
    <w:tmpl w:val="07A0BDEE"/>
    <w:lvl w:ilvl="0" w:tplc="94E0F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36"/>
  </w:num>
  <w:num w:numId="5">
    <w:abstractNumId w:val="39"/>
  </w:num>
  <w:num w:numId="6">
    <w:abstractNumId w:val="2"/>
  </w:num>
  <w:num w:numId="7">
    <w:abstractNumId w:val="40"/>
  </w:num>
  <w:num w:numId="8">
    <w:abstractNumId w:val="9"/>
  </w:num>
  <w:num w:numId="9">
    <w:abstractNumId w:val="23"/>
  </w:num>
  <w:num w:numId="10">
    <w:abstractNumId w:val="15"/>
  </w:num>
  <w:num w:numId="11">
    <w:abstractNumId w:val="38"/>
  </w:num>
  <w:num w:numId="12">
    <w:abstractNumId w:val="29"/>
  </w:num>
  <w:num w:numId="13">
    <w:abstractNumId w:val="22"/>
  </w:num>
  <w:num w:numId="14">
    <w:abstractNumId w:val="19"/>
  </w:num>
  <w:num w:numId="15">
    <w:abstractNumId w:val="5"/>
  </w:num>
  <w:num w:numId="16">
    <w:abstractNumId w:val="31"/>
  </w:num>
  <w:num w:numId="17">
    <w:abstractNumId w:val="27"/>
  </w:num>
  <w:num w:numId="18">
    <w:abstractNumId w:val="12"/>
  </w:num>
  <w:num w:numId="19">
    <w:abstractNumId w:val="16"/>
  </w:num>
  <w:num w:numId="20">
    <w:abstractNumId w:val="6"/>
  </w:num>
  <w:num w:numId="21">
    <w:abstractNumId w:val="1"/>
  </w:num>
  <w:num w:numId="22">
    <w:abstractNumId w:val="18"/>
  </w:num>
  <w:num w:numId="23">
    <w:abstractNumId w:val="25"/>
  </w:num>
  <w:num w:numId="24">
    <w:abstractNumId w:val="13"/>
  </w:num>
  <w:num w:numId="25">
    <w:abstractNumId w:val="21"/>
  </w:num>
  <w:num w:numId="26">
    <w:abstractNumId w:val="26"/>
  </w:num>
  <w:num w:numId="27">
    <w:abstractNumId w:val="0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8"/>
  </w:num>
  <w:num w:numId="32">
    <w:abstractNumId w:val="10"/>
  </w:num>
  <w:num w:numId="33">
    <w:abstractNumId w:val="28"/>
  </w:num>
  <w:num w:numId="34">
    <w:abstractNumId w:val="37"/>
  </w:num>
  <w:num w:numId="35">
    <w:abstractNumId w:val="32"/>
  </w:num>
  <w:num w:numId="36">
    <w:abstractNumId w:val="3"/>
  </w:num>
  <w:num w:numId="37">
    <w:abstractNumId w:val="14"/>
  </w:num>
  <w:num w:numId="38">
    <w:abstractNumId w:val="30"/>
  </w:num>
  <w:num w:numId="39">
    <w:abstractNumId w:val="35"/>
  </w:num>
  <w:num w:numId="40">
    <w:abstractNumId w:val="3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20E"/>
    <w:rsid w:val="00046B3D"/>
    <w:rsid w:val="00082311"/>
    <w:rsid w:val="000C73D3"/>
    <w:rsid w:val="000D1209"/>
    <w:rsid w:val="001228FF"/>
    <w:rsid w:val="00134F5C"/>
    <w:rsid w:val="001409CF"/>
    <w:rsid w:val="00142D82"/>
    <w:rsid w:val="001B7E08"/>
    <w:rsid w:val="001C327B"/>
    <w:rsid w:val="001C7EAD"/>
    <w:rsid w:val="001E0344"/>
    <w:rsid w:val="001F42FB"/>
    <w:rsid w:val="00200700"/>
    <w:rsid w:val="00204482"/>
    <w:rsid w:val="00211A74"/>
    <w:rsid w:val="0021366F"/>
    <w:rsid w:val="002168C1"/>
    <w:rsid w:val="002332CB"/>
    <w:rsid w:val="00235DE5"/>
    <w:rsid w:val="0023686E"/>
    <w:rsid w:val="0024620D"/>
    <w:rsid w:val="002661B8"/>
    <w:rsid w:val="00287D37"/>
    <w:rsid w:val="00293578"/>
    <w:rsid w:val="002B1B03"/>
    <w:rsid w:val="002D794D"/>
    <w:rsid w:val="003051D1"/>
    <w:rsid w:val="003066A5"/>
    <w:rsid w:val="00325709"/>
    <w:rsid w:val="00337126"/>
    <w:rsid w:val="003379BE"/>
    <w:rsid w:val="00352824"/>
    <w:rsid w:val="00354640"/>
    <w:rsid w:val="003668D1"/>
    <w:rsid w:val="003914AF"/>
    <w:rsid w:val="0039284B"/>
    <w:rsid w:val="003C6B44"/>
    <w:rsid w:val="003F2E8A"/>
    <w:rsid w:val="00413BF8"/>
    <w:rsid w:val="004350C5"/>
    <w:rsid w:val="004442D7"/>
    <w:rsid w:val="00451A3F"/>
    <w:rsid w:val="004669A8"/>
    <w:rsid w:val="004875CA"/>
    <w:rsid w:val="0049212A"/>
    <w:rsid w:val="00495B15"/>
    <w:rsid w:val="004B13AD"/>
    <w:rsid w:val="004E487F"/>
    <w:rsid w:val="005238C1"/>
    <w:rsid w:val="005277EA"/>
    <w:rsid w:val="00552D48"/>
    <w:rsid w:val="00565391"/>
    <w:rsid w:val="00565A32"/>
    <w:rsid w:val="0058288F"/>
    <w:rsid w:val="00584445"/>
    <w:rsid w:val="00592252"/>
    <w:rsid w:val="005A3EE5"/>
    <w:rsid w:val="005B3548"/>
    <w:rsid w:val="005D1B11"/>
    <w:rsid w:val="005D668A"/>
    <w:rsid w:val="00604261"/>
    <w:rsid w:val="0061012A"/>
    <w:rsid w:val="006366EE"/>
    <w:rsid w:val="00643A2B"/>
    <w:rsid w:val="00646FA9"/>
    <w:rsid w:val="00655078"/>
    <w:rsid w:val="00656DA9"/>
    <w:rsid w:val="00694450"/>
    <w:rsid w:val="00697990"/>
    <w:rsid w:val="006A0AC4"/>
    <w:rsid w:val="006A6C79"/>
    <w:rsid w:val="006D0036"/>
    <w:rsid w:val="006E09FF"/>
    <w:rsid w:val="006E7BEF"/>
    <w:rsid w:val="006E7C60"/>
    <w:rsid w:val="006F6829"/>
    <w:rsid w:val="007016B9"/>
    <w:rsid w:val="00716204"/>
    <w:rsid w:val="007579A2"/>
    <w:rsid w:val="00773E42"/>
    <w:rsid w:val="007761FE"/>
    <w:rsid w:val="0078020E"/>
    <w:rsid w:val="00786C46"/>
    <w:rsid w:val="007A1CAF"/>
    <w:rsid w:val="007D518D"/>
    <w:rsid w:val="007E294A"/>
    <w:rsid w:val="00802644"/>
    <w:rsid w:val="008060D2"/>
    <w:rsid w:val="008220AB"/>
    <w:rsid w:val="00852DD3"/>
    <w:rsid w:val="00896F8C"/>
    <w:rsid w:val="008E6667"/>
    <w:rsid w:val="008F38DF"/>
    <w:rsid w:val="008F7652"/>
    <w:rsid w:val="009463D0"/>
    <w:rsid w:val="00946585"/>
    <w:rsid w:val="00951A9F"/>
    <w:rsid w:val="00961850"/>
    <w:rsid w:val="0098789A"/>
    <w:rsid w:val="009C0AEF"/>
    <w:rsid w:val="009D759B"/>
    <w:rsid w:val="009E3F89"/>
    <w:rsid w:val="009F3FD7"/>
    <w:rsid w:val="009F412E"/>
    <w:rsid w:val="00A06A36"/>
    <w:rsid w:val="00A2591D"/>
    <w:rsid w:val="00A45762"/>
    <w:rsid w:val="00A4576F"/>
    <w:rsid w:val="00A5058E"/>
    <w:rsid w:val="00A816A6"/>
    <w:rsid w:val="00A923EB"/>
    <w:rsid w:val="00AC3355"/>
    <w:rsid w:val="00AF399A"/>
    <w:rsid w:val="00B67DCE"/>
    <w:rsid w:val="00BB3DFA"/>
    <w:rsid w:val="00BB6BE6"/>
    <w:rsid w:val="00BD6BD9"/>
    <w:rsid w:val="00C50687"/>
    <w:rsid w:val="00C8552A"/>
    <w:rsid w:val="00C85BFE"/>
    <w:rsid w:val="00CA6692"/>
    <w:rsid w:val="00CF553D"/>
    <w:rsid w:val="00D035C2"/>
    <w:rsid w:val="00D13DE4"/>
    <w:rsid w:val="00D23014"/>
    <w:rsid w:val="00D4127D"/>
    <w:rsid w:val="00D47576"/>
    <w:rsid w:val="00D87794"/>
    <w:rsid w:val="00D92A4F"/>
    <w:rsid w:val="00DA32E9"/>
    <w:rsid w:val="00DB64A7"/>
    <w:rsid w:val="00DE7A5D"/>
    <w:rsid w:val="00E01525"/>
    <w:rsid w:val="00E5350C"/>
    <w:rsid w:val="00E62269"/>
    <w:rsid w:val="00E71867"/>
    <w:rsid w:val="00E81EDF"/>
    <w:rsid w:val="00EA3D40"/>
    <w:rsid w:val="00EA3F06"/>
    <w:rsid w:val="00EB1211"/>
    <w:rsid w:val="00ED66B0"/>
    <w:rsid w:val="00EF73B3"/>
    <w:rsid w:val="00F86A44"/>
    <w:rsid w:val="00FA09C7"/>
    <w:rsid w:val="00FB01F7"/>
    <w:rsid w:val="00FD2787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20"/>
        <o:r id="V:Rule7" type="connector" idref="#AutoShape 20"/>
        <o:r id="V:Rule8" type="connector" idref="#AutoShape 13"/>
        <o:r id="V:Rule9" type="connector" idref="#AutoShape 14"/>
        <o:r id="V:Rule10" type="connector" idref="#AutoShape 16"/>
        <o:r id="V:Rule11" type="connector" idref="#AutoShape 17"/>
        <o:r id="V:Rule12" type="connector" idref="#AutoShape 20"/>
        <o:r id="V:Rule13" type="connector" idref="#AutoShape 20"/>
        <o:r id="V:Rule14" type="connector" idref="#AutoShape 20"/>
        <o:r id="V:Rule20" type="connector" idref="#AutoShape 16"/>
        <o:r id="V:Rule23" type="connector" idref="#AutoShape 17"/>
        <o:r id="V:Rule26" type="connector" idref="#AutoShape 20"/>
        <o:r id="V:Rule27" type="connector" idref="#AutoShape 14"/>
        <o:r id="V:Rule2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A6"/>
  </w:style>
  <w:style w:type="paragraph" w:styleId="1">
    <w:name w:val="heading 1"/>
    <w:basedOn w:val="a"/>
    <w:link w:val="10"/>
    <w:uiPriority w:val="1"/>
    <w:qFormat/>
    <w:rsid w:val="00D47576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1"/>
    <w:qFormat/>
    <w:rsid w:val="0078020E"/>
    <w:pPr>
      <w:ind w:left="720"/>
      <w:contextualSpacing/>
    </w:pPr>
  </w:style>
  <w:style w:type="table" w:styleId="a5">
    <w:name w:val="Table Grid"/>
    <w:basedOn w:val="a1"/>
    <w:uiPriority w:val="59"/>
    <w:rsid w:val="0078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8020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20E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1">
    <w:name w:val="Обычный1"/>
    <w:qFormat/>
    <w:rsid w:val="00200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20070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12">
    <w:name w:val="Основной шрифт абзаца1"/>
    <w:rsid w:val="00200700"/>
  </w:style>
  <w:style w:type="character" w:customStyle="1" w:styleId="13">
    <w:name w:val="Основной текст1"/>
    <w:basedOn w:val="12"/>
    <w:rsid w:val="00200700"/>
    <w:rPr>
      <w:rFonts w:ascii="Sylfaen" w:hAnsi="Sylfaen"/>
      <w:color w:val="000000"/>
      <w:sz w:val="24"/>
      <w:u w:val="single"/>
    </w:rPr>
  </w:style>
  <w:style w:type="paragraph" w:styleId="a7">
    <w:name w:val="Normal (Web)"/>
    <w:aliases w:val="Обычный (Web)"/>
    <w:basedOn w:val="a"/>
    <w:uiPriority w:val="99"/>
    <w:unhideWhenUsed/>
    <w:qFormat/>
    <w:rsid w:val="002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00700"/>
    <w:rPr>
      <w:b/>
      <w:bCs/>
    </w:rPr>
  </w:style>
  <w:style w:type="character" w:customStyle="1" w:styleId="21">
    <w:name w:val="Основной текст2"/>
    <w:basedOn w:val="a0"/>
    <w:rsid w:val="00200700"/>
    <w:rPr>
      <w:rFonts w:ascii="Sylfaen" w:hAnsi="Sylfaen"/>
      <w:color w:val="000000"/>
      <w:sz w:val="24"/>
      <w:u w:val="single"/>
    </w:rPr>
  </w:style>
  <w:style w:type="paragraph" w:styleId="a9">
    <w:name w:val="header"/>
    <w:basedOn w:val="a"/>
    <w:link w:val="aa"/>
    <w:uiPriority w:val="99"/>
    <w:unhideWhenUsed/>
    <w:rsid w:val="0039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4AF"/>
  </w:style>
  <w:style w:type="paragraph" w:styleId="ab">
    <w:name w:val="footer"/>
    <w:basedOn w:val="a"/>
    <w:link w:val="ac"/>
    <w:uiPriority w:val="99"/>
    <w:unhideWhenUsed/>
    <w:rsid w:val="0039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4AF"/>
  </w:style>
  <w:style w:type="paragraph" w:customStyle="1" w:styleId="Default">
    <w:name w:val="Default"/>
    <w:rsid w:val="003C6B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1"/>
    <w:locked/>
    <w:rsid w:val="003C6B44"/>
  </w:style>
  <w:style w:type="character" w:styleId="ad">
    <w:name w:val="Hyperlink"/>
    <w:uiPriority w:val="99"/>
    <w:unhideWhenUsed/>
    <w:rsid w:val="003C6B44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5B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47576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f0">
    <w:name w:val="Body Text"/>
    <w:basedOn w:val="a"/>
    <w:link w:val="af1"/>
    <w:uiPriority w:val="1"/>
    <w:qFormat/>
    <w:rsid w:val="00D4757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D47576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gpgu.ru/structure/faculties/ipi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A834-631B-44DC-8EDE-E147B4F9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103</Pages>
  <Words>26494</Words>
  <Characters>151022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2021-09-28T04:56:00Z</cp:lastPrinted>
  <dcterms:created xsi:type="dcterms:W3CDTF">2021-03-04T02:56:00Z</dcterms:created>
  <dcterms:modified xsi:type="dcterms:W3CDTF">2022-01-14T00:55:00Z</dcterms:modified>
</cp:coreProperties>
</file>