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22" w:rsidRDefault="00504C22" w:rsidP="00504C22">
      <w:pPr>
        <w:tabs>
          <w:tab w:val="left" w:pos="9498"/>
        </w:tabs>
        <w:spacing w:line="360" w:lineRule="auto"/>
        <w:ind w:left="567" w:right="567"/>
        <w:jc w:val="center"/>
        <w:rPr>
          <w:rFonts w:ascii="Tahoma" w:hAnsi="Tahoma" w:cs="Tahoma"/>
          <w:b/>
          <w:caps/>
          <w:noProof/>
          <w:sz w:val="56"/>
          <w:szCs w:val="28"/>
          <w:lang w:eastAsia="ru-RU"/>
        </w:rPr>
      </w:pPr>
    </w:p>
    <w:p w:rsidR="00504C22" w:rsidRDefault="00504C22" w:rsidP="00504C22">
      <w:pPr>
        <w:tabs>
          <w:tab w:val="left" w:pos="9498"/>
        </w:tabs>
        <w:spacing w:line="360" w:lineRule="auto"/>
        <w:ind w:left="567" w:right="567"/>
        <w:jc w:val="center"/>
        <w:rPr>
          <w:rFonts w:ascii="Tahoma" w:hAnsi="Tahoma" w:cs="Tahoma"/>
          <w:b/>
          <w:caps/>
          <w:noProof/>
          <w:sz w:val="56"/>
          <w:szCs w:val="28"/>
          <w:lang w:eastAsia="ru-RU"/>
        </w:rPr>
      </w:pPr>
    </w:p>
    <w:p w:rsidR="00504C22" w:rsidRDefault="00504C22" w:rsidP="00504C22">
      <w:pPr>
        <w:tabs>
          <w:tab w:val="left" w:pos="9498"/>
        </w:tabs>
        <w:spacing w:line="360" w:lineRule="auto"/>
        <w:ind w:left="567" w:right="567"/>
        <w:jc w:val="center"/>
        <w:rPr>
          <w:rFonts w:ascii="Tahoma" w:hAnsi="Tahoma" w:cs="Tahoma"/>
          <w:b/>
          <w:caps/>
          <w:noProof/>
          <w:sz w:val="56"/>
          <w:szCs w:val="28"/>
          <w:lang w:eastAsia="ru-RU"/>
        </w:rPr>
      </w:pPr>
    </w:p>
    <w:p w:rsidR="00504C22" w:rsidRPr="00DA417C" w:rsidRDefault="00504C22" w:rsidP="00504C22">
      <w:pPr>
        <w:tabs>
          <w:tab w:val="left" w:pos="9498"/>
        </w:tabs>
        <w:spacing w:line="360" w:lineRule="auto"/>
        <w:ind w:left="567" w:right="567"/>
        <w:jc w:val="center"/>
        <w:rPr>
          <w:rFonts w:ascii="Cambria" w:hAnsi="Cambria" w:cs="Tahoma"/>
          <w:b/>
          <w:caps/>
          <w:noProof/>
          <w:sz w:val="56"/>
          <w:szCs w:val="28"/>
          <w:lang w:eastAsia="ru-RU"/>
        </w:rPr>
      </w:pPr>
    </w:p>
    <w:p w:rsidR="00887215" w:rsidRPr="00DA417C" w:rsidRDefault="00042669" w:rsidP="00504C22">
      <w:pPr>
        <w:tabs>
          <w:tab w:val="left" w:pos="9498"/>
        </w:tabs>
        <w:spacing w:line="360" w:lineRule="auto"/>
        <w:ind w:left="567" w:right="567"/>
        <w:jc w:val="center"/>
        <w:rPr>
          <w:rFonts w:ascii="Cambria" w:hAnsi="Cambria" w:cs="Tahoma"/>
          <w:b/>
          <w:caps/>
          <w:noProof/>
          <w:sz w:val="56"/>
          <w:szCs w:val="28"/>
          <w:lang w:eastAsia="ru-RU"/>
        </w:rPr>
      </w:pPr>
      <w:r w:rsidRPr="00DA417C">
        <w:rPr>
          <w:rFonts w:ascii="Cambria" w:hAnsi="Cambria" w:cs="Tahoma"/>
          <w:b/>
          <w:caps/>
          <w:noProof/>
          <w:sz w:val="56"/>
          <w:szCs w:val="28"/>
          <w:lang w:eastAsia="ru-RU"/>
        </w:rPr>
        <w:t>Образовательный байт-экспресс</w:t>
      </w:r>
      <w:r w:rsidR="00CB6DB8" w:rsidRPr="00DA417C">
        <w:rPr>
          <w:rFonts w:ascii="Cambria" w:hAnsi="Cambria" w:cs="Tahoma"/>
          <w:b/>
          <w:caps/>
          <w:noProof/>
          <w:sz w:val="56"/>
          <w:szCs w:val="28"/>
          <w:lang w:eastAsia="ru-RU"/>
        </w:rPr>
        <w:t xml:space="preserve"> </w:t>
      </w:r>
      <w:r w:rsidR="00504C22" w:rsidRPr="00DA417C">
        <w:rPr>
          <w:rFonts w:ascii="Cambria" w:hAnsi="Cambria" w:cs="Tahoma"/>
          <w:b/>
          <w:caps/>
          <w:noProof/>
          <w:sz w:val="56"/>
          <w:szCs w:val="28"/>
          <w:lang w:eastAsia="ru-RU"/>
        </w:rPr>
        <w:br/>
      </w:r>
      <w:r w:rsidRPr="00DA417C">
        <w:rPr>
          <w:rFonts w:ascii="Cambria" w:hAnsi="Cambria" w:cs="Tahoma"/>
          <w:b/>
          <w:caps/>
          <w:noProof/>
          <w:sz w:val="56"/>
          <w:szCs w:val="28"/>
          <w:lang w:eastAsia="ru-RU"/>
        </w:rPr>
        <w:t>к мечте</w:t>
      </w:r>
    </w:p>
    <w:p w:rsidR="00042669" w:rsidRPr="00DA417C" w:rsidRDefault="00042669" w:rsidP="00504C22">
      <w:pPr>
        <w:tabs>
          <w:tab w:val="left" w:pos="9498"/>
        </w:tabs>
        <w:spacing w:line="360" w:lineRule="auto"/>
        <w:ind w:left="567" w:right="567"/>
        <w:jc w:val="center"/>
        <w:rPr>
          <w:rFonts w:ascii="Cambria" w:hAnsi="Cambria"/>
          <w:b/>
          <w:caps/>
          <w:sz w:val="56"/>
          <w:szCs w:val="28"/>
        </w:rPr>
      </w:pPr>
      <w:r w:rsidRPr="00DA417C">
        <w:rPr>
          <w:rFonts w:ascii="Cambria" w:hAnsi="Cambria" w:cs="Tahoma"/>
          <w:b/>
          <w:caps/>
          <w:noProof/>
          <w:sz w:val="56"/>
          <w:szCs w:val="28"/>
          <w:lang w:eastAsia="ru-RU"/>
        </w:rPr>
        <w:t xml:space="preserve">(образовательный квест) </w:t>
      </w:r>
    </w:p>
    <w:p w:rsidR="00CB6DB8" w:rsidRDefault="00CB6DB8" w:rsidP="00352B0F">
      <w:pPr>
        <w:tabs>
          <w:tab w:val="left" w:pos="949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52934" w:rsidRDefault="007529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24BB" w:rsidRPr="0077335E" w:rsidRDefault="005C24BB" w:rsidP="00352B0F">
      <w:pPr>
        <w:tabs>
          <w:tab w:val="left" w:pos="9498"/>
        </w:tabs>
        <w:jc w:val="center"/>
        <w:rPr>
          <w:rFonts w:ascii="Times New Roman" w:hAnsi="Times New Roman"/>
          <w:b/>
          <w:sz w:val="28"/>
          <w:szCs w:val="28"/>
        </w:rPr>
      </w:pPr>
      <w:r w:rsidRPr="0077335E">
        <w:rPr>
          <w:rFonts w:ascii="Times New Roman" w:hAnsi="Times New Roman"/>
          <w:b/>
          <w:sz w:val="28"/>
          <w:szCs w:val="28"/>
        </w:rPr>
        <w:t xml:space="preserve">Список мероприятий </w:t>
      </w:r>
      <w:r w:rsidR="00466186">
        <w:rPr>
          <w:rFonts w:ascii="Times New Roman" w:hAnsi="Times New Roman"/>
          <w:b/>
          <w:sz w:val="28"/>
          <w:szCs w:val="28"/>
        </w:rPr>
        <w:t>конференции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4A0"/>
      </w:tblPr>
      <w:tblGrid>
        <w:gridCol w:w="1375"/>
        <w:gridCol w:w="2497"/>
        <w:gridCol w:w="2244"/>
        <w:gridCol w:w="1741"/>
        <w:gridCol w:w="2320"/>
      </w:tblGrid>
      <w:tr w:rsidR="005C24BB" w:rsidRPr="00467E13" w:rsidTr="00467E13">
        <w:trPr>
          <w:cantSplit/>
          <w:tblHeader/>
        </w:trPr>
        <w:tc>
          <w:tcPr>
            <w:tcW w:w="805" w:type="pct"/>
            <w:vAlign w:val="center"/>
          </w:tcPr>
          <w:p w:rsidR="005C24BB" w:rsidRPr="00467E13" w:rsidRDefault="005C24BB" w:rsidP="00467E13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910" w:type="pct"/>
            <w:vAlign w:val="center"/>
          </w:tcPr>
          <w:p w:rsidR="005C24BB" w:rsidRPr="00467E13" w:rsidRDefault="005C24BB" w:rsidP="00467E13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7E13">
              <w:rPr>
                <w:rFonts w:ascii="Times New Roman" w:hAnsi="Times New Roman"/>
                <w:b/>
              </w:rPr>
              <w:t>№ события</w:t>
            </w:r>
          </w:p>
        </w:tc>
        <w:tc>
          <w:tcPr>
            <w:tcW w:w="1231" w:type="pct"/>
            <w:vAlign w:val="center"/>
          </w:tcPr>
          <w:p w:rsidR="005C24BB" w:rsidRPr="00467E13" w:rsidRDefault="005C24BB" w:rsidP="00467E13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15" w:type="pct"/>
            <w:vAlign w:val="center"/>
          </w:tcPr>
          <w:p w:rsidR="005C24BB" w:rsidRPr="00467E13" w:rsidRDefault="005C24BB" w:rsidP="00467E13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40" w:type="pct"/>
            <w:vAlign w:val="center"/>
          </w:tcPr>
          <w:p w:rsidR="005C24BB" w:rsidRPr="00467E13" w:rsidRDefault="005C24BB" w:rsidP="00467E13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7E13">
              <w:rPr>
                <w:rFonts w:ascii="Times New Roman" w:hAnsi="Times New Roman"/>
                <w:b/>
                <w:sz w:val="24"/>
                <w:szCs w:val="28"/>
              </w:rPr>
              <w:t>Ответственный модератор</w:t>
            </w:r>
            <w:r w:rsidR="00264019" w:rsidRPr="00467E1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147942" w:rsidRPr="00467E13" w:rsidTr="00467E13">
        <w:trPr>
          <w:cantSplit/>
        </w:trPr>
        <w:tc>
          <w:tcPr>
            <w:tcW w:w="805" w:type="pct"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2 декабря</w:t>
            </w:r>
          </w:p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14.30–19.00</w:t>
            </w:r>
          </w:p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vMerge w:val="restart"/>
          </w:tcPr>
          <w:p w:rsidR="002C364D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942" w:rsidRPr="00467E13" w:rsidRDefault="003171DC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XIII краевая научно-практическая конференция  «Информационно-коммуникационные технологии в образовании Хабаровского края - 2015: опыт, проблемы и перспективы»</w:t>
            </w:r>
          </w:p>
        </w:tc>
        <w:tc>
          <w:tcPr>
            <w:tcW w:w="1231" w:type="pct"/>
          </w:tcPr>
          <w:p w:rsidR="00147942" w:rsidRPr="00467E13" w:rsidRDefault="0090581F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Стартовая сессия </w:t>
            </w:r>
            <w:proofErr w:type="gramStart"/>
            <w:r w:rsidR="00681179" w:rsidRPr="00467E13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gramEnd"/>
            <w:r w:rsidR="00681179" w:rsidRPr="0046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942" w:rsidRPr="00467E13">
              <w:rPr>
                <w:rFonts w:ascii="Times New Roman" w:hAnsi="Times New Roman"/>
                <w:sz w:val="28"/>
                <w:szCs w:val="28"/>
              </w:rPr>
              <w:t>байт-экспресс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>а</w:t>
            </w:r>
            <w:r w:rsidR="00147942" w:rsidRPr="00467E13">
              <w:rPr>
                <w:rFonts w:ascii="Times New Roman" w:hAnsi="Times New Roman"/>
                <w:sz w:val="28"/>
                <w:szCs w:val="28"/>
              </w:rPr>
              <w:t xml:space="preserve"> к мечте "Зимняя школа – 2015 "</w:t>
            </w:r>
          </w:p>
        </w:tc>
        <w:tc>
          <w:tcPr>
            <w:tcW w:w="915" w:type="pct"/>
            <w:vMerge w:val="restart"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Гостиничный комплекс "Ривьера"</w:t>
            </w:r>
          </w:p>
        </w:tc>
        <w:tc>
          <w:tcPr>
            <w:tcW w:w="1140" w:type="pct"/>
            <w:vMerge w:val="restart"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Мельникова Татьяна Валентиновна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проректор по УМР КГБОУ ДПО ХК ИРО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Николаева </w:t>
            </w:r>
            <w:r w:rsidR="005D0D63" w:rsidRPr="00467E13">
              <w:rPr>
                <w:rFonts w:ascii="Times New Roman" w:hAnsi="Times New Roman"/>
                <w:b/>
                <w:sz w:val="28"/>
                <w:szCs w:val="28"/>
              </w:rPr>
              <w:t>Марина Александровна</w:t>
            </w:r>
            <w:r w:rsidR="005D0D63" w:rsidRPr="00467E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D0D63" w:rsidRPr="00467E13">
              <w:rPr>
                <w:rFonts w:ascii="Times New Roman" w:hAnsi="Times New Roman"/>
                <w:i/>
                <w:sz w:val="28"/>
                <w:szCs w:val="28"/>
              </w:rPr>
              <w:t>директор Ц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ентра информатизации и медиаобразования</w:t>
            </w:r>
            <w:r w:rsidRPr="00467E13">
              <w:rPr>
                <w:i/>
              </w:rPr>
              <w:t xml:space="preserve">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КГБОУ ДПО ХК ИРО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47942" w:rsidRPr="00467E13" w:rsidTr="00467E13">
        <w:trPr>
          <w:cantSplit/>
          <w:trHeight w:val="960"/>
        </w:trPr>
        <w:tc>
          <w:tcPr>
            <w:tcW w:w="805" w:type="pct"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3 декабря</w:t>
            </w:r>
          </w:p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09.30 – 19.00</w:t>
            </w:r>
          </w:p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pct"/>
          </w:tcPr>
          <w:p w:rsidR="00147942" w:rsidRPr="00467E13" w:rsidRDefault="00527900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Сессия наращивания компетенций </w:t>
            </w:r>
            <w:r w:rsidR="003171DC" w:rsidRPr="00467E13">
              <w:rPr>
                <w:rFonts w:ascii="Times New Roman" w:hAnsi="Times New Roman"/>
                <w:sz w:val="28"/>
                <w:szCs w:val="28"/>
              </w:rPr>
              <w:t>"Восемь бит-ключей по дороге к мечте"</w:t>
            </w:r>
          </w:p>
        </w:tc>
        <w:tc>
          <w:tcPr>
            <w:tcW w:w="915" w:type="pct"/>
            <w:vMerge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942" w:rsidRPr="00467E13" w:rsidTr="00467E13">
        <w:trPr>
          <w:cantSplit/>
          <w:trHeight w:val="960"/>
        </w:trPr>
        <w:tc>
          <w:tcPr>
            <w:tcW w:w="805" w:type="pct"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 декабря </w:t>
            </w:r>
          </w:p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09.30–11.40</w:t>
            </w:r>
          </w:p>
        </w:tc>
        <w:tc>
          <w:tcPr>
            <w:tcW w:w="910" w:type="pct"/>
            <w:vMerge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pct"/>
          </w:tcPr>
          <w:p w:rsidR="00147942" w:rsidRPr="00467E13" w:rsidRDefault="003171DC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Рефлексивная сессия "Подбираем </w:t>
            </w: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бит-ключи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к мечте каждого"</w:t>
            </w:r>
          </w:p>
        </w:tc>
        <w:tc>
          <w:tcPr>
            <w:tcW w:w="915" w:type="pct"/>
            <w:vMerge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942" w:rsidRPr="00467E13" w:rsidTr="00467E13">
        <w:trPr>
          <w:cantSplit/>
          <w:trHeight w:val="960"/>
        </w:trPr>
        <w:tc>
          <w:tcPr>
            <w:tcW w:w="805" w:type="pct"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2 декабря</w:t>
            </w:r>
          </w:p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14.30–19.00</w:t>
            </w:r>
          </w:p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vMerge w:val="restart"/>
          </w:tcPr>
          <w:p w:rsidR="002C364D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147942" w:rsidRPr="00467E13" w:rsidRDefault="003171DC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Межрегиональная конференция «Итоги апробации федеральных государственных образовательных стандартов для детей  с ограниченными возможностями здоровья – 2015: опыт, проблемы, перспективы»</w:t>
            </w:r>
          </w:p>
        </w:tc>
        <w:tc>
          <w:tcPr>
            <w:tcW w:w="1231" w:type="pct"/>
          </w:tcPr>
          <w:p w:rsidR="00147942" w:rsidRPr="00467E13" w:rsidRDefault="003171DC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Стартовая сессия </w:t>
            </w: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о</w:t>
            </w:r>
            <w:r w:rsidR="00147942" w:rsidRPr="00467E13">
              <w:rPr>
                <w:rFonts w:ascii="Times New Roman" w:hAnsi="Times New Roman"/>
                <w:sz w:val="28"/>
                <w:szCs w:val="28"/>
              </w:rPr>
              <w:t>бразовательн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gramEnd"/>
            <w:r w:rsidR="00147942" w:rsidRPr="00467E13">
              <w:rPr>
                <w:rFonts w:ascii="Times New Roman" w:hAnsi="Times New Roman"/>
                <w:sz w:val="28"/>
                <w:szCs w:val="28"/>
              </w:rPr>
              <w:t xml:space="preserve"> байт-экспресс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>а</w:t>
            </w:r>
            <w:r w:rsidR="00147942" w:rsidRPr="00467E13">
              <w:rPr>
                <w:rFonts w:ascii="Times New Roman" w:hAnsi="Times New Roman"/>
                <w:sz w:val="28"/>
                <w:szCs w:val="28"/>
              </w:rPr>
              <w:t xml:space="preserve"> к мечте "Зимняя школа – 2015 "</w:t>
            </w:r>
          </w:p>
        </w:tc>
        <w:tc>
          <w:tcPr>
            <w:tcW w:w="915" w:type="pct"/>
            <w:vMerge w:val="restart"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Гостиничный комплекс "Ривьера"</w:t>
            </w:r>
          </w:p>
        </w:tc>
        <w:tc>
          <w:tcPr>
            <w:tcW w:w="1140" w:type="pct"/>
            <w:vMerge w:val="restart"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Кузнецова Жанна Борисовна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проректор по стратегическому развитию отрасли КГБОУ ДПО ХК ИРО </w:t>
            </w:r>
          </w:p>
        </w:tc>
      </w:tr>
      <w:tr w:rsidR="00147942" w:rsidRPr="00467E13" w:rsidTr="00467E13">
        <w:trPr>
          <w:cantSplit/>
          <w:trHeight w:val="960"/>
        </w:trPr>
        <w:tc>
          <w:tcPr>
            <w:tcW w:w="805" w:type="pct"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3 декабря</w:t>
            </w:r>
          </w:p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09.30 – 19.00</w:t>
            </w:r>
          </w:p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pct"/>
          </w:tcPr>
          <w:p w:rsidR="00147942" w:rsidRPr="00467E13" w:rsidRDefault="003171DC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Сессия наращивания компетенций "Восемь бит-ключей по дороге к мечте"</w:t>
            </w:r>
          </w:p>
        </w:tc>
        <w:tc>
          <w:tcPr>
            <w:tcW w:w="915" w:type="pct"/>
            <w:vMerge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942" w:rsidRPr="00467E13" w:rsidTr="00467E13">
        <w:trPr>
          <w:cantSplit/>
          <w:trHeight w:val="960"/>
        </w:trPr>
        <w:tc>
          <w:tcPr>
            <w:tcW w:w="805" w:type="pct"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 декабря </w:t>
            </w:r>
          </w:p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09.30–11.40</w:t>
            </w:r>
          </w:p>
        </w:tc>
        <w:tc>
          <w:tcPr>
            <w:tcW w:w="910" w:type="pct"/>
            <w:vMerge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pct"/>
          </w:tcPr>
          <w:p w:rsidR="00147942" w:rsidRPr="00467E13" w:rsidRDefault="003171DC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Рефлексивная сессия "Подбираем </w:t>
            </w: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бит-ключи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к мечте каждого"</w:t>
            </w:r>
          </w:p>
        </w:tc>
        <w:tc>
          <w:tcPr>
            <w:tcW w:w="915" w:type="pct"/>
            <w:vMerge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147942" w:rsidRPr="00467E13" w:rsidRDefault="0014794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4BB" w:rsidRPr="0077335E" w:rsidRDefault="005C24BB" w:rsidP="00352B0F">
      <w:pPr>
        <w:tabs>
          <w:tab w:val="left" w:pos="949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52934" w:rsidRDefault="00752934">
      <w:pPr>
        <w:rPr>
          <w:rFonts w:ascii="Times New Roman" w:hAnsi="Times New Roman"/>
          <w:b/>
          <w:sz w:val="28"/>
          <w:szCs w:val="28"/>
        </w:rPr>
      </w:pPr>
    </w:p>
    <w:p w:rsidR="0043163C" w:rsidRDefault="0043163C" w:rsidP="00D015AB">
      <w:pPr>
        <w:tabs>
          <w:tab w:val="left" w:pos="9498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3163C" w:rsidSect="0090581F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0D6D8A" w:rsidRPr="0077335E" w:rsidRDefault="000D6D8A" w:rsidP="00D015AB">
      <w:pPr>
        <w:tabs>
          <w:tab w:val="left" w:pos="9498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35E"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Образовательное событие </w:t>
      </w:r>
      <w:r w:rsidR="00B22091">
        <w:rPr>
          <w:rFonts w:ascii="Times New Roman" w:hAnsi="Times New Roman"/>
          <w:b/>
          <w:sz w:val="28"/>
          <w:szCs w:val="28"/>
        </w:rPr>
        <w:t>1</w:t>
      </w:r>
    </w:p>
    <w:p w:rsidR="000D6D8A" w:rsidRPr="002B170D" w:rsidRDefault="002B170D" w:rsidP="000D6D8A">
      <w:pPr>
        <w:pStyle w:val="a3"/>
        <w:shd w:val="clear" w:color="auto" w:fill="auto"/>
        <w:tabs>
          <w:tab w:val="left" w:pos="1455"/>
          <w:tab w:val="left" w:pos="9498"/>
        </w:tabs>
        <w:spacing w:line="240" w:lineRule="exact"/>
        <w:jc w:val="center"/>
        <w:rPr>
          <w:b/>
          <w:sz w:val="28"/>
          <w:szCs w:val="28"/>
        </w:rPr>
      </w:pPr>
      <w:r w:rsidRPr="002B170D">
        <w:rPr>
          <w:sz w:val="28"/>
          <w:szCs w:val="28"/>
        </w:rPr>
        <w:t xml:space="preserve">XIII краевая научно-практическая конференция  </w:t>
      </w:r>
      <w:r w:rsidRPr="002B170D">
        <w:rPr>
          <w:b/>
          <w:sz w:val="28"/>
          <w:szCs w:val="28"/>
        </w:rPr>
        <w:t>«Информационно-коммуникационные технологии в образовании Хабаровского края - 2015: опыт, проблемы и перспективы»</w:t>
      </w:r>
    </w:p>
    <w:p w:rsidR="002B170D" w:rsidRDefault="000D6D8A" w:rsidP="002B170D">
      <w:pPr>
        <w:tabs>
          <w:tab w:val="left" w:pos="9498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7335E">
        <w:rPr>
          <w:rFonts w:ascii="Times New Roman" w:hAnsi="Times New Roman"/>
          <w:b/>
          <w:i/>
          <w:sz w:val="28"/>
          <w:szCs w:val="28"/>
        </w:rPr>
        <w:t>Категория участников</w:t>
      </w:r>
      <w:r w:rsidRPr="0077335E">
        <w:rPr>
          <w:rFonts w:ascii="Times New Roman" w:hAnsi="Times New Roman"/>
          <w:sz w:val="28"/>
          <w:szCs w:val="28"/>
        </w:rPr>
        <w:t>:</w:t>
      </w:r>
    </w:p>
    <w:p w:rsidR="002B170D" w:rsidRPr="002B170D" w:rsidRDefault="002B170D" w:rsidP="002B170D">
      <w:pPr>
        <w:tabs>
          <w:tab w:val="left" w:pos="9498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170D">
        <w:rPr>
          <w:rFonts w:ascii="Times New Roman" w:hAnsi="Times New Roman"/>
          <w:sz w:val="28"/>
          <w:szCs w:val="28"/>
        </w:rPr>
        <w:t>- специалисты органов местного самоуправления, осуществляющих управление в сфере образования, курирующие вопросы информатизации образования;</w:t>
      </w:r>
    </w:p>
    <w:p w:rsidR="002B170D" w:rsidRPr="002B170D" w:rsidRDefault="002B170D" w:rsidP="002B170D">
      <w:pPr>
        <w:tabs>
          <w:tab w:val="left" w:pos="9498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170D">
        <w:rPr>
          <w:rFonts w:ascii="Times New Roman" w:hAnsi="Times New Roman"/>
          <w:sz w:val="28"/>
          <w:szCs w:val="28"/>
        </w:rPr>
        <w:t>- представители муниципальных методических служб, межшкольных методических центров, осуществляющие методическую поддержку процессов информатизации образования;</w:t>
      </w:r>
    </w:p>
    <w:p w:rsidR="000D6D8A" w:rsidRPr="0077335E" w:rsidRDefault="002B170D" w:rsidP="002B170D">
      <w:pPr>
        <w:tabs>
          <w:tab w:val="left" w:pos="9498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170D">
        <w:rPr>
          <w:rFonts w:ascii="Times New Roman" w:hAnsi="Times New Roman"/>
          <w:sz w:val="28"/>
          <w:szCs w:val="28"/>
        </w:rPr>
        <w:t>- представители образовательных о</w:t>
      </w:r>
      <w:r w:rsidR="005E17CB">
        <w:rPr>
          <w:rFonts w:ascii="Times New Roman" w:hAnsi="Times New Roman"/>
          <w:sz w:val="28"/>
          <w:szCs w:val="28"/>
        </w:rPr>
        <w:t>рганизаций края, активно исполь</w:t>
      </w:r>
      <w:r w:rsidRPr="002B170D">
        <w:rPr>
          <w:rFonts w:ascii="Times New Roman" w:hAnsi="Times New Roman"/>
          <w:sz w:val="28"/>
          <w:szCs w:val="28"/>
        </w:rPr>
        <w:t>зующие информационно-коммуникационные технологии в образовательной деятельности.</w:t>
      </w:r>
    </w:p>
    <w:p w:rsidR="009B4ED4" w:rsidRDefault="002B170D" w:rsidP="00D015AB">
      <w:pPr>
        <w:tabs>
          <w:tab w:val="left" w:pos="9498"/>
        </w:tabs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декабря</w:t>
      </w:r>
      <w:r w:rsidR="00D015AB">
        <w:rPr>
          <w:rFonts w:ascii="Times New Roman" w:hAnsi="Times New Roman"/>
          <w:b/>
          <w:sz w:val="28"/>
          <w:szCs w:val="28"/>
        </w:rPr>
        <w:t xml:space="preserve"> 2015 г.</w:t>
      </w:r>
    </w:p>
    <w:p w:rsidR="005E17CB" w:rsidRPr="0007685E" w:rsidRDefault="005E17CB" w:rsidP="005E17CB">
      <w:pPr>
        <w:tabs>
          <w:tab w:val="left" w:pos="9498"/>
        </w:tabs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proofErr w:type="gramStart"/>
      <w:r w:rsidRPr="0007685E">
        <w:rPr>
          <w:rFonts w:ascii="Times New Roman" w:hAnsi="Times New Roman"/>
          <w:sz w:val="28"/>
          <w:szCs w:val="28"/>
        </w:rPr>
        <w:t>образовательный</w:t>
      </w:r>
      <w:proofErr w:type="gramEnd"/>
      <w:r w:rsidRPr="0007685E">
        <w:rPr>
          <w:rFonts w:ascii="Times New Roman" w:hAnsi="Times New Roman"/>
          <w:sz w:val="28"/>
          <w:szCs w:val="28"/>
        </w:rPr>
        <w:t xml:space="preserve"> квест</w:t>
      </w:r>
    </w:p>
    <w:p w:rsidR="005E17CB" w:rsidRPr="0007685E" w:rsidRDefault="005E17CB" w:rsidP="005E17CB">
      <w:pPr>
        <w:tabs>
          <w:tab w:val="left" w:pos="9498"/>
        </w:tabs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квеста: </w:t>
      </w:r>
      <w:r w:rsidRPr="0007685E">
        <w:rPr>
          <w:rFonts w:ascii="Times New Roman" w:hAnsi="Times New Roman"/>
          <w:sz w:val="28"/>
          <w:szCs w:val="28"/>
        </w:rPr>
        <w:t xml:space="preserve">проектирование и разработка информационно-мотивирующей среды образовательной организации для развития </w:t>
      </w:r>
      <w:r w:rsidR="00D65181" w:rsidRPr="0007685E">
        <w:rPr>
          <w:rFonts w:ascii="Times New Roman" w:hAnsi="Times New Roman"/>
          <w:sz w:val="28"/>
          <w:szCs w:val="28"/>
        </w:rPr>
        <w:t xml:space="preserve">«твердые» </w:t>
      </w:r>
      <w:r w:rsidR="00D65181">
        <w:rPr>
          <w:rFonts w:ascii="Times New Roman" w:hAnsi="Times New Roman"/>
          <w:sz w:val="28"/>
          <w:szCs w:val="28"/>
        </w:rPr>
        <w:t xml:space="preserve">компетентности </w:t>
      </w:r>
      <w:r w:rsidR="00D65181" w:rsidRPr="0007685E">
        <w:rPr>
          <w:rFonts w:ascii="Times New Roman" w:hAnsi="Times New Roman"/>
          <w:sz w:val="28"/>
          <w:szCs w:val="28"/>
        </w:rPr>
        <w:t>и «мягкие» компетенции</w:t>
      </w:r>
      <w:r w:rsidRPr="0007685E">
        <w:rPr>
          <w:rFonts w:ascii="Times New Roman" w:hAnsi="Times New Roman"/>
          <w:sz w:val="28"/>
          <w:szCs w:val="28"/>
        </w:rPr>
        <w:t>, необходимых для ранней профориентации школьников</w:t>
      </w:r>
    </w:p>
    <w:p w:rsidR="00DA417C" w:rsidRPr="00DA417C" w:rsidRDefault="00DA417C" w:rsidP="00DA417C">
      <w:pPr>
        <w:tabs>
          <w:tab w:val="left" w:pos="9498"/>
        </w:tabs>
        <w:spacing w:before="120" w:after="12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A417C">
        <w:rPr>
          <w:rFonts w:ascii="Times New Roman" w:hAnsi="Times New Roman"/>
          <w:b/>
          <w:sz w:val="28"/>
          <w:szCs w:val="28"/>
        </w:rPr>
        <w:t xml:space="preserve">Идея (замысел) основывается на ключевых тезисах: </w:t>
      </w:r>
    </w:p>
    <w:p w:rsidR="005E17CB" w:rsidRPr="0007685E" w:rsidRDefault="005E17CB" w:rsidP="005E17CB">
      <w:pPr>
        <w:pStyle w:val="a6"/>
        <w:numPr>
          <w:ilvl w:val="0"/>
          <w:numId w:val="4"/>
        </w:numPr>
        <w:tabs>
          <w:tab w:val="left" w:pos="9498"/>
        </w:tabs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07685E">
        <w:rPr>
          <w:rFonts w:ascii="Times New Roman" w:hAnsi="Times New Roman"/>
          <w:sz w:val="28"/>
          <w:szCs w:val="28"/>
        </w:rPr>
        <w:t>Все дети талантливы</w:t>
      </w:r>
      <w:r w:rsidR="004235DD" w:rsidRPr="0007685E">
        <w:rPr>
          <w:rFonts w:ascii="Times New Roman" w:hAnsi="Times New Roman"/>
          <w:sz w:val="28"/>
          <w:szCs w:val="28"/>
        </w:rPr>
        <w:t>, каждый ребенок, в какой бы семье он не родился,  где бы он ни жил имеет право на образование, которое максимально раскроет его потенциал.</w:t>
      </w:r>
      <w:r w:rsidR="0007685E">
        <w:rPr>
          <w:rFonts w:ascii="Times New Roman" w:hAnsi="Times New Roman"/>
          <w:sz w:val="28"/>
          <w:szCs w:val="28"/>
        </w:rPr>
        <w:t xml:space="preserve"> </w:t>
      </w:r>
    </w:p>
    <w:p w:rsidR="005E17CB" w:rsidRPr="0007685E" w:rsidRDefault="005E17CB" w:rsidP="005E17CB">
      <w:pPr>
        <w:pStyle w:val="a6"/>
        <w:numPr>
          <w:ilvl w:val="0"/>
          <w:numId w:val="4"/>
        </w:numPr>
        <w:tabs>
          <w:tab w:val="left" w:pos="9498"/>
        </w:tabs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07685E">
        <w:rPr>
          <w:rFonts w:ascii="Times New Roman" w:hAnsi="Times New Roman"/>
          <w:sz w:val="28"/>
          <w:szCs w:val="28"/>
        </w:rPr>
        <w:t xml:space="preserve">Препятствиями на пути к мечте могут быть неосвоенные «твердые» </w:t>
      </w:r>
      <w:r w:rsidR="00D65181">
        <w:rPr>
          <w:rFonts w:ascii="Times New Roman" w:hAnsi="Times New Roman"/>
          <w:sz w:val="28"/>
          <w:szCs w:val="28"/>
        </w:rPr>
        <w:t xml:space="preserve">компетентности </w:t>
      </w:r>
      <w:r w:rsidRPr="0007685E">
        <w:rPr>
          <w:rFonts w:ascii="Times New Roman" w:hAnsi="Times New Roman"/>
          <w:sz w:val="28"/>
          <w:szCs w:val="28"/>
        </w:rPr>
        <w:t>и «мягкие» компетенции</w:t>
      </w:r>
      <w:r w:rsidR="004235DD" w:rsidRPr="0007685E">
        <w:rPr>
          <w:rFonts w:ascii="Times New Roman" w:hAnsi="Times New Roman"/>
          <w:sz w:val="28"/>
          <w:szCs w:val="28"/>
        </w:rPr>
        <w:t>.</w:t>
      </w:r>
    </w:p>
    <w:p w:rsidR="005E17CB" w:rsidRPr="0007685E" w:rsidRDefault="005E17CB" w:rsidP="005E17CB">
      <w:pPr>
        <w:pStyle w:val="a6"/>
        <w:numPr>
          <w:ilvl w:val="0"/>
          <w:numId w:val="4"/>
        </w:numPr>
        <w:tabs>
          <w:tab w:val="left" w:pos="9498"/>
        </w:tabs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07685E">
        <w:rPr>
          <w:rFonts w:ascii="Times New Roman" w:hAnsi="Times New Roman"/>
          <w:sz w:val="28"/>
          <w:szCs w:val="28"/>
        </w:rPr>
        <w:t>Задача педагога – создать информационно-мотивирующую среду, ведущую ребенка к его мечте (цели) и организовать его поддержку и сопровождение</w:t>
      </w:r>
      <w:r w:rsidR="004235DD" w:rsidRPr="0007685E">
        <w:rPr>
          <w:rFonts w:ascii="Times New Roman" w:hAnsi="Times New Roman"/>
          <w:sz w:val="28"/>
          <w:szCs w:val="28"/>
        </w:rPr>
        <w:t>.</w:t>
      </w:r>
    </w:p>
    <w:p w:rsidR="005E17CB" w:rsidRDefault="004235DD" w:rsidP="005E17CB">
      <w:pPr>
        <w:pStyle w:val="a6"/>
        <w:numPr>
          <w:ilvl w:val="0"/>
          <w:numId w:val="4"/>
        </w:numPr>
        <w:tabs>
          <w:tab w:val="left" w:pos="9498"/>
        </w:tabs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07685E">
        <w:rPr>
          <w:rFonts w:ascii="Times New Roman" w:hAnsi="Times New Roman"/>
          <w:sz w:val="28"/>
          <w:szCs w:val="28"/>
        </w:rPr>
        <w:t xml:space="preserve">Педагоги должны обладать  </w:t>
      </w:r>
      <w:proofErr w:type="gramStart"/>
      <w:r w:rsidRPr="0007685E">
        <w:rPr>
          <w:rFonts w:ascii="Times New Roman" w:hAnsi="Times New Roman"/>
          <w:sz w:val="28"/>
          <w:szCs w:val="28"/>
        </w:rPr>
        <w:t>необходимыми</w:t>
      </w:r>
      <w:proofErr w:type="gramEnd"/>
      <w:r w:rsidRPr="0007685E">
        <w:rPr>
          <w:rFonts w:ascii="Times New Roman" w:hAnsi="Times New Roman"/>
          <w:sz w:val="28"/>
          <w:szCs w:val="28"/>
        </w:rPr>
        <w:t xml:space="preserve"> уникальными метакомпетенциями (ИКТ – компетентность, самоопределение и смыслообразование, </w:t>
      </w:r>
      <w:r w:rsidR="0007685E">
        <w:rPr>
          <w:rFonts w:ascii="Times New Roman" w:hAnsi="Times New Roman"/>
          <w:sz w:val="28"/>
          <w:szCs w:val="28"/>
        </w:rPr>
        <w:t xml:space="preserve">креативность, личная ответственность, оценивание и анализ информации, эффективная устная и письменная коммуникация, </w:t>
      </w:r>
      <w:r w:rsidR="0007685E" w:rsidRPr="0007685E">
        <w:rPr>
          <w:rFonts w:ascii="Times New Roman" w:hAnsi="Times New Roman"/>
          <w:sz w:val="28"/>
          <w:szCs w:val="28"/>
        </w:rPr>
        <w:t xml:space="preserve"> педагогическое проектирование</w:t>
      </w:r>
      <w:r w:rsidR="0007685E">
        <w:rPr>
          <w:rFonts w:ascii="Times New Roman" w:hAnsi="Times New Roman"/>
          <w:sz w:val="28"/>
          <w:szCs w:val="28"/>
        </w:rPr>
        <w:t xml:space="preserve">, </w:t>
      </w:r>
      <w:r w:rsidR="00C03858">
        <w:rPr>
          <w:rFonts w:ascii="Times New Roman" w:hAnsi="Times New Roman"/>
          <w:sz w:val="28"/>
          <w:szCs w:val="28"/>
        </w:rPr>
        <w:t>самоменеджмент</w:t>
      </w:r>
      <w:r w:rsidR="0007685E">
        <w:rPr>
          <w:rFonts w:ascii="Times New Roman" w:hAnsi="Times New Roman"/>
          <w:sz w:val="28"/>
          <w:szCs w:val="28"/>
        </w:rPr>
        <w:t>)</w:t>
      </w:r>
      <w:r w:rsidR="00613858">
        <w:rPr>
          <w:rFonts w:ascii="Times New Roman" w:hAnsi="Times New Roman"/>
          <w:sz w:val="28"/>
          <w:szCs w:val="28"/>
        </w:rPr>
        <w:t>.</w:t>
      </w:r>
    </w:p>
    <w:p w:rsidR="00613858" w:rsidRPr="0007685E" w:rsidRDefault="00613858" w:rsidP="00613858">
      <w:pPr>
        <w:pStyle w:val="a6"/>
        <w:tabs>
          <w:tab w:val="left" w:pos="9498"/>
        </w:tabs>
        <w:spacing w:before="120" w:after="120" w:line="240" w:lineRule="exact"/>
        <w:ind w:left="795"/>
        <w:jc w:val="both"/>
        <w:rPr>
          <w:rFonts w:ascii="Times New Roman" w:hAnsi="Times New Roman"/>
          <w:sz w:val="28"/>
          <w:szCs w:val="28"/>
        </w:rPr>
      </w:pPr>
    </w:p>
    <w:p w:rsidR="00205EEB" w:rsidRPr="00D015AB" w:rsidRDefault="00205EEB" w:rsidP="00205EEB">
      <w:pPr>
        <w:tabs>
          <w:tab w:val="left" w:pos="9498"/>
        </w:tabs>
        <w:spacing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7335E">
        <w:rPr>
          <w:rFonts w:ascii="Times New Roman" w:hAnsi="Times New Roman"/>
          <w:b/>
          <w:i/>
          <w:sz w:val="28"/>
          <w:szCs w:val="28"/>
        </w:rPr>
        <w:t>Место проведения</w:t>
      </w:r>
      <w:r w:rsidRPr="0077335E">
        <w:rPr>
          <w:rFonts w:ascii="Times New Roman" w:hAnsi="Times New Roman"/>
          <w:sz w:val="28"/>
          <w:szCs w:val="28"/>
        </w:rPr>
        <w:t xml:space="preserve">: </w:t>
      </w:r>
      <w:r w:rsidR="002B170D">
        <w:rPr>
          <w:rFonts w:ascii="Times New Roman" w:hAnsi="Times New Roman"/>
          <w:sz w:val="28"/>
          <w:szCs w:val="28"/>
        </w:rPr>
        <w:t xml:space="preserve">с. Краснореченское </w:t>
      </w:r>
      <w:r w:rsidR="00BD40B7">
        <w:rPr>
          <w:rFonts w:ascii="Times New Roman" w:hAnsi="Times New Roman"/>
          <w:sz w:val="28"/>
          <w:szCs w:val="28"/>
        </w:rPr>
        <w:t xml:space="preserve"> </w:t>
      </w:r>
      <w:r w:rsidR="002B170D">
        <w:rPr>
          <w:rFonts w:ascii="Times New Roman" w:hAnsi="Times New Roman"/>
          <w:sz w:val="28"/>
          <w:szCs w:val="28"/>
        </w:rPr>
        <w:t xml:space="preserve">Хабаровского муниципального </w:t>
      </w:r>
      <w:r w:rsidR="001857CC">
        <w:rPr>
          <w:rFonts w:ascii="Times New Roman" w:hAnsi="Times New Roman"/>
          <w:sz w:val="28"/>
          <w:szCs w:val="28"/>
        </w:rPr>
        <w:t>района,</w:t>
      </w:r>
      <w:r w:rsidRPr="0077335E">
        <w:rPr>
          <w:rFonts w:ascii="Times New Roman" w:hAnsi="Times New Roman"/>
          <w:sz w:val="28"/>
          <w:szCs w:val="28"/>
        </w:rPr>
        <w:t xml:space="preserve"> ул. </w:t>
      </w:r>
      <w:r w:rsidR="006C327B">
        <w:rPr>
          <w:rFonts w:ascii="Times New Roman" w:hAnsi="Times New Roman"/>
          <w:sz w:val="28"/>
          <w:szCs w:val="28"/>
        </w:rPr>
        <w:t>Мостовая, д.22 Г/К «</w:t>
      </w:r>
      <w:r w:rsidR="002B170D">
        <w:rPr>
          <w:rFonts w:ascii="Times New Roman" w:hAnsi="Times New Roman"/>
          <w:sz w:val="28"/>
          <w:szCs w:val="28"/>
        </w:rPr>
        <w:t>Ривьера</w:t>
      </w:r>
      <w:r w:rsidR="006C327B">
        <w:rPr>
          <w:rFonts w:ascii="Times New Roman" w:hAnsi="Times New Roman"/>
          <w:sz w:val="28"/>
          <w:szCs w:val="28"/>
        </w:rPr>
        <w:t>»</w:t>
      </w:r>
      <w:proofErr w:type="gramEnd"/>
    </w:p>
    <w:tbl>
      <w:tblPr>
        <w:tblpPr w:leftFromText="180" w:rightFromText="180" w:vertAnchor="text" w:tblpY="1"/>
        <w:tblOverlap w:val="never"/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"/>
        <w:gridCol w:w="4796"/>
        <w:gridCol w:w="886"/>
        <w:gridCol w:w="1403"/>
        <w:gridCol w:w="1173"/>
        <w:gridCol w:w="3230"/>
        <w:gridCol w:w="1971"/>
      </w:tblGrid>
      <w:tr w:rsidR="00B93CD8" w:rsidRPr="00467E13" w:rsidTr="00467E13">
        <w:tc>
          <w:tcPr>
            <w:tcW w:w="1611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96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62" w:type="dxa"/>
            <w:gridSpan w:val="3"/>
          </w:tcPr>
          <w:p w:rsidR="00E34B94" w:rsidRPr="00467E13" w:rsidRDefault="00E34B94" w:rsidP="00467E13">
            <w:pPr>
              <w:keepNext/>
              <w:keepLines/>
              <w:spacing w:before="8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Выступающий/ модератор</w:t>
            </w: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34B94" w:rsidRPr="00467E13" w:rsidTr="00467E13">
        <w:tc>
          <w:tcPr>
            <w:tcW w:w="15070" w:type="dxa"/>
            <w:gridSpan w:val="8"/>
            <w:shd w:val="clear" w:color="auto" w:fill="D9D9D9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2 декабря 2015 г.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Стартовая сессия </w:t>
            </w:r>
            <w:proofErr w:type="gramStart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образовательного</w:t>
            </w:r>
            <w:proofErr w:type="gramEnd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байт-экспресса к мечте "Зимняя школа – 2015 "</w:t>
            </w:r>
          </w:p>
        </w:tc>
      </w:tr>
      <w:tr w:rsidR="00B93CD8" w:rsidRPr="00467E13" w:rsidTr="00467E13">
        <w:tc>
          <w:tcPr>
            <w:tcW w:w="1611" w:type="dxa"/>
            <w:gridSpan w:val="2"/>
          </w:tcPr>
          <w:p w:rsidR="007D6B9C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4796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</w:p>
        </w:tc>
        <w:tc>
          <w:tcPr>
            <w:tcW w:w="3462" w:type="dxa"/>
            <w:gridSpan w:val="3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Зотова Юлия Владимировна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467E13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начальника управления — начальник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отдела общего образования министерства образования и науки Хабаровского края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lastRenderedPageBreak/>
              <w:t>Установка на работу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5 этаж</w:t>
            </w:r>
          </w:p>
        </w:tc>
      </w:tr>
      <w:tr w:rsidR="00B93CD8" w:rsidRPr="00467E13" w:rsidTr="00467E13">
        <w:tc>
          <w:tcPr>
            <w:tcW w:w="1611" w:type="dxa"/>
            <w:gridSpan w:val="2"/>
          </w:tcPr>
          <w:p w:rsidR="007D6B9C" w:rsidRPr="00467E13" w:rsidRDefault="007D6B9C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14.05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14.20</w:t>
            </w:r>
          </w:p>
        </w:tc>
        <w:tc>
          <w:tcPr>
            <w:tcW w:w="479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Драйверы изменений: откуда приходит образование 4.0?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Кочетова Елена Вячеславовна,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ректор  КГБОУ ДПО ХК ИРО</w:t>
            </w: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Информационный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вброс  ключевых тезисов о пути к мечте </w:t>
            </w:r>
          </w:p>
        </w:tc>
        <w:tc>
          <w:tcPr>
            <w:tcW w:w="1971" w:type="dxa"/>
          </w:tcPr>
          <w:p w:rsidR="00A41D37" w:rsidRPr="00467E13" w:rsidRDefault="00A41D37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A41D37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5 этаж</w:t>
            </w:r>
          </w:p>
        </w:tc>
      </w:tr>
      <w:tr w:rsidR="00B93CD8" w:rsidRPr="00467E13" w:rsidTr="00467E13">
        <w:tc>
          <w:tcPr>
            <w:tcW w:w="1611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14.20 14.40</w:t>
            </w:r>
          </w:p>
        </w:tc>
        <w:tc>
          <w:tcPr>
            <w:tcW w:w="4796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Задание 1.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«Запуск </w:t>
            </w: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байт-экспресса креаторами». Командообразование и выявление синергетического ресурса команд</w:t>
            </w:r>
          </w:p>
        </w:tc>
        <w:tc>
          <w:tcPr>
            <w:tcW w:w="3462" w:type="dxa"/>
            <w:gridSpan w:val="3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Кузнецова Жанна Борисовна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проректор по стратегическому развитию отрасли КГБОУ ДПО ХК ИРО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E34B94" w:rsidRPr="00467E13" w:rsidRDefault="00E34B94" w:rsidP="00467E13">
            <w:pPr>
              <w:pStyle w:val="a6"/>
              <w:keepNext/>
              <w:keepLines/>
              <w:numPr>
                <w:ilvl w:val="0"/>
                <w:numId w:val="6"/>
              </w:num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Каждый участник на листе записывает название одной своей уникальной метакомпетенции</w:t>
            </w:r>
          </w:p>
          <w:p w:rsidR="00E34B94" w:rsidRPr="00467E13" w:rsidRDefault="00E34B94" w:rsidP="00467E13">
            <w:pPr>
              <w:pStyle w:val="a6"/>
              <w:keepNext/>
              <w:keepLines/>
              <w:numPr>
                <w:ilvl w:val="0"/>
                <w:numId w:val="6"/>
              </w:num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Знакомство с перечнем компетенций в рамках </w:t>
            </w: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JuniorSkills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(твердые компетентности), </w:t>
            </w: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SoftSkills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(мягкие компетенции)</w:t>
            </w:r>
          </w:p>
          <w:p w:rsidR="00E34B94" w:rsidRPr="00467E13" w:rsidRDefault="00E34B94" w:rsidP="00467E13">
            <w:pPr>
              <w:pStyle w:val="a6"/>
              <w:keepNext/>
              <w:keepLines/>
              <w:numPr>
                <w:ilvl w:val="0"/>
                <w:numId w:val="6"/>
              </w:num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Самоопределение и группировка участников в три домена по метакомпетенциям «Твердые компетентности», «Мягкие компетенции», «</w:t>
            </w: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– компетенции»</w:t>
            </w:r>
          </w:p>
          <w:p w:rsidR="00E34B94" w:rsidRPr="00467E13" w:rsidRDefault="00E34B94" w:rsidP="00467E13">
            <w:pPr>
              <w:pStyle w:val="a6"/>
              <w:keepNext/>
              <w:keepLines/>
              <w:numPr>
                <w:ilvl w:val="0"/>
                <w:numId w:val="6"/>
              </w:num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Команда представляет свой синергетический </w:t>
            </w:r>
            <w:r w:rsidRPr="00467E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 в формате самопрезентации «Оживляем образы» (анимационный инструмент </w:t>
            </w: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ZOOBE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(Команда получает ключ креатора)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фойе 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перед</w:t>
            </w:r>
            <w:proofErr w:type="gramEnd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гранд-залом</w:t>
            </w:r>
          </w:p>
        </w:tc>
      </w:tr>
      <w:tr w:rsidR="00B93CD8" w:rsidRPr="00467E13" w:rsidTr="00467E13">
        <w:trPr>
          <w:trHeight w:val="2685"/>
        </w:trPr>
        <w:tc>
          <w:tcPr>
            <w:tcW w:w="1611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14.40 15.20</w:t>
            </w:r>
          </w:p>
        </w:tc>
        <w:tc>
          <w:tcPr>
            <w:tcW w:w="4796" w:type="dxa"/>
            <w:vMerge w:val="restart"/>
            <w:hideMark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Задание 2.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«Предметные философы ищут ключи к мечте»</w:t>
            </w:r>
          </w:p>
        </w:tc>
        <w:tc>
          <w:tcPr>
            <w:tcW w:w="3462" w:type="dxa"/>
            <w:gridSpan w:val="3"/>
            <w:vMerge w:val="restart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Кузнецова Жанна Борисовна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проректор по стратегическому развитию отрасли КГБОУ ДПО ХК ИРО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Методисты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КГБОУ ДПО  ХК ИРО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Шаг 1. Изучаем территорию смыслов </w:t>
            </w:r>
          </w:p>
          <w:p w:rsidR="00E34B94" w:rsidRPr="00467E13" w:rsidRDefault="00E34B94" w:rsidP="00467E13">
            <w:pPr>
              <w:pStyle w:val="a6"/>
              <w:keepNext/>
              <w:keepLines/>
              <w:numPr>
                <w:ilvl w:val="0"/>
                <w:numId w:val="8"/>
              </w:num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Карта 9 понятий: информационно-мотивирующая среда, дидактическая единица, компетенция, компетентность, JuniorSkills, SoftSkills, моделирование, «</w:t>
            </w: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– компетенции», ключевые проблемы образования, образование как путь к мечте (основные принципы)</w:t>
            </w:r>
          </w:p>
        </w:tc>
        <w:tc>
          <w:tcPr>
            <w:tcW w:w="1971" w:type="dxa"/>
            <w:vMerge w:val="restart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фойе 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перед</w:t>
            </w:r>
            <w:proofErr w:type="gramEnd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Гранд-залом</w:t>
            </w:r>
          </w:p>
        </w:tc>
      </w:tr>
      <w:tr w:rsidR="00B93CD8" w:rsidRPr="00467E13" w:rsidTr="00467E13">
        <w:trPr>
          <w:trHeight w:val="2770"/>
        </w:trPr>
        <w:tc>
          <w:tcPr>
            <w:tcW w:w="1611" w:type="dxa"/>
            <w:gridSpan w:val="2"/>
          </w:tcPr>
          <w:p w:rsidR="007D6B9C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4796" w:type="dxa"/>
            <w:vMerge/>
            <w:hideMark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gridSpan w:val="3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E34B94" w:rsidRPr="00467E13" w:rsidRDefault="00E34B94" w:rsidP="00467E13">
            <w:pPr>
              <w:pStyle w:val="a6"/>
              <w:keepNext/>
              <w:keepLines/>
              <w:numPr>
                <w:ilvl w:val="0"/>
                <w:numId w:val="8"/>
              </w:num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Работа в 9 группах:</w:t>
            </w:r>
          </w:p>
          <w:p w:rsidR="00E34B94" w:rsidRPr="00467E13" w:rsidRDefault="00E34B94" w:rsidP="00467E13">
            <w:pPr>
              <w:pStyle w:val="a6"/>
              <w:keepNext/>
              <w:keepLines/>
              <w:tabs>
                <w:tab w:val="left" w:pos="9498"/>
              </w:tabs>
              <w:spacing w:after="0" w:line="240" w:lineRule="exact"/>
              <w:ind w:left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Анализ основных дидактических единиц  предметных областей «Филология»,  «Искусство», «Естественно - научная»,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left="4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«Физико-математический», «Технология», выделение дидактических </w:t>
            </w:r>
            <w:r w:rsidRPr="00467E13">
              <w:rPr>
                <w:rFonts w:ascii="Times New Roman" w:hAnsi="Times New Roman"/>
                <w:sz w:val="28"/>
                <w:szCs w:val="28"/>
              </w:rPr>
              <w:lastRenderedPageBreak/>
              <w:t>единиц,   при изучении которых могут развиваться данные компетентности и  компетенции</w:t>
            </w:r>
          </w:p>
          <w:p w:rsidR="007D6B9C" w:rsidRPr="00467E13" w:rsidRDefault="007D6B9C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left="4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rPr>
          <w:trHeight w:val="702"/>
        </w:trPr>
        <w:tc>
          <w:tcPr>
            <w:tcW w:w="1611" w:type="dxa"/>
            <w:gridSpan w:val="2"/>
          </w:tcPr>
          <w:p w:rsidR="00B93CD8" w:rsidRPr="00467E13" w:rsidRDefault="00B93CD8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15.40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4796" w:type="dxa"/>
            <w:vMerge/>
            <w:hideMark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gridSpan w:val="3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Шаг 2. Расширение пространств</w:t>
            </w:r>
          </w:p>
          <w:p w:rsidR="00E34B94" w:rsidRPr="00467E13" w:rsidRDefault="00E34B94" w:rsidP="00467E13">
            <w:pPr>
              <w:pStyle w:val="a6"/>
              <w:keepNext/>
              <w:keepLines/>
              <w:numPr>
                <w:ilvl w:val="0"/>
                <w:numId w:val="8"/>
              </w:num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Заполнение раздела  таблицы «Модель информационно – мотивирующей среды» (обучающие программы, профессиональные пробы, проектная деятельность, сетевые сообщества, профильные смены)</w:t>
            </w:r>
          </w:p>
        </w:tc>
        <w:tc>
          <w:tcPr>
            <w:tcW w:w="1971" w:type="dxa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rPr>
          <w:trHeight w:val="1978"/>
        </w:trPr>
        <w:tc>
          <w:tcPr>
            <w:tcW w:w="1611" w:type="dxa"/>
            <w:gridSpan w:val="2"/>
          </w:tcPr>
          <w:p w:rsidR="007D6B9C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16.30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796" w:type="dxa"/>
            <w:vMerge/>
            <w:hideMark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gridSpan w:val="3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Шаг 3 «На пути к мечте» </w:t>
            </w:r>
          </w:p>
          <w:p w:rsidR="00E34B94" w:rsidRPr="00467E13" w:rsidRDefault="00E34B94" w:rsidP="00467E13">
            <w:pPr>
              <w:pStyle w:val="a6"/>
              <w:keepNext/>
              <w:keepLines/>
              <w:numPr>
                <w:ilvl w:val="0"/>
                <w:numId w:val="8"/>
              </w:num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Заполнение раздела  таблицы «Модель информационно – мотивирующей среды» (компонент информационно – мотивирующей среды, основные виды деятельности, инструменты)</w:t>
            </w:r>
          </w:p>
        </w:tc>
        <w:tc>
          <w:tcPr>
            <w:tcW w:w="1971" w:type="dxa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rPr>
          <w:trHeight w:val="841"/>
        </w:trPr>
        <w:tc>
          <w:tcPr>
            <w:tcW w:w="1611" w:type="dxa"/>
            <w:gridSpan w:val="2"/>
          </w:tcPr>
          <w:p w:rsidR="007D6B9C" w:rsidRPr="00467E13" w:rsidRDefault="007D6B9C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17.00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4796" w:type="dxa"/>
            <w:vMerge/>
            <w:hideMark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gridSpan w:val="3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Шаг 4. А если сбился с пути?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Инструменты коррекции и развития. </w:t>
            </w:r>
          </w:p>
          <w:p w:rsidR="00E34B94" w:rsidRPr="00467E13" w:rsidRDefault="00E34B94" w:rsidP="00467E13">
            <w:pPr>
              <w:pStyle w:val="a6"/>
              <w:keepNext/>
              <w:keepLines/>
              <w:numPr>
                <w:ilvl w:val="0"/>
                <w:numId w:val="8"/>
              </w:num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Заполнение матрицы 3Д: исследование, проект, смысловое чтение.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(Каждая команда получает 5 ключей предметного философа)</w:t>
            </w:r>
          </w:p>
        </w:tc>
        <w:tc>
          <w:tcPr>
            <w:tcW w:w="1971" w:type="dxa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c>
          <w:tcPr>
            <w:tcW w:w="1611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16.00 16.30</w:t>
            </w:r>
          </w:p>
          <w:p w:rsidR="007D6B9C" w:rsidRPr="00467E13" w:rsidRDefault="007D6B9C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B9C" w:rsidRPr="00467E13" w:rsidRDefault="007D6B9C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8" w:type="dxa"/>
            <w:gridSpan w:val="5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Кофе-пауза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Фойе 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перед</w:t>
            </w:r>
            <w:proofErr w:type="gramEnd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Гранд-залом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c>
          <w:tcPr>
            <w:tcW w:w="1611" w:type="dxa"/>
            <w:gridSpan w:val="2"/>
          </w:tcPr>
          <w:p w:rsidR="00B93CD8" w:rsidRPr="00467E13" w:rsidRDefault="00B93CD8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17.30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13459" w:type="dxa"/>
            <w:gridSpan w:val="6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Задание 3.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«Секреты движения к мечте» </w:t>
            </w:r>
          </w:p>
        </w:tc>
      </w:tr>
      <w:tr w:rsidR="00B93CD8" w:rsidRPr="00467E13" w:rsidTr="00467E13">
        <w:tc>
          <w:tcPr>
            <w:tcW w:w="1611" w:type="dxa"/>
            <w:gridSpan w:val="2"/>
          </w:tcPr>
          <w:p w:rsidR="00B93CD8" w:rsidRPr="00467E13" w:rsidRDefault="00B93CD8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17.30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5682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Собираем биты информационно-мотивирующей среды </w:t>
            </w:r>
          </w:p>
        </w:tc>
        <w:tc>
          <w:tcPr>
            <w:tcW w:w="2576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Хранители доменов и эксперты от групп</w:t>
            </w: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Презентационное обобщенное представление о информационно-мотивирующей среде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Фойе,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5 этаж</w:t>
            </w:r>
          </w:p>
        </w:tc>
      </w:tr>
      <w:tr w:rsidR="00B93CD8" w:rsidRPr="00467E13" w:rsidTr="00467E13">
        <w:tc>
          <w:tcPr>
            <w:tcW w:w="1611" w:type="dxa"/>
            <w:gridSpan w:val="2"/>
            <w:vMerge w:val="restart"/>
          </w:tcPr>
          <w:p w:rsidR="00B93CD8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17.30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18.00</w:t>
            </w:r>
          </w:p>
        </w:tc>
        <w:tc>
          <w:tcPr>
            <w:tcW w:w="5682" w:type="dxa"/>
            <w:gridSpan w:val="2"/>
            <w:vMerge w:val="restart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Задание 3.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«Секреты движения к мечте»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 поток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Бербега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Мария Александровна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Видео-грамматика как мотивационный ресурс на уроках английского языка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</w:t>
            </w:r>
          </w:p>
        </w:tc>
      </w:tr>
      <w:tr w:rsidR="00B93CD8" w:rsidRPr="00467E13" w:rsidTr="00467E13"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2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Митрохина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Виктория Геннадьевна </w:t>
            </w: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>-моделирование: «Умный дом»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2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2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Харитонова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Мария Владимировна </w:t>
            </w: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LMS-система </w:t>
            </w:r>
            <w:hyperlink r:id="rId9" w:tgtFrame="_blank" w:tooltip="Открыть в новом окне" w:history="1">
              <w:r w:rsidRPr="00467E13">
                <w:rPr>
                  <w:rFonts w:ascii="Times New Roman" w:hAnsi="Times New Roman"/>
                  <w:sz w:val="28"/>
                  <w:szCs w:val="28"/>
                </w:rPr>
                <w:t>Google Classroom</w:t>
              </w:r>
            </w:hyperlink>
            <w:r w:rsidRPr="00467E13">
              <w:rPr>
                <w:rFonts w:ascii="Times New Roman" w:hAnsi="Times New Roman"/>
                <w:sz w:val="28"/>
                <w:szCs w:val="28"/>
              </w:rPr>
              <w:t xml:space="preserve">  как модель смешанного обучения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1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2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Кузнецова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Инга Викторовна</w:t>
            </w: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-квест: из опыта работы 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Малый конференц-зал 2, светлый</w:t>
            </w:r>
          </w:p>
        </w:tc>
      </w:tr>
      <w:tr w:rsidR="00B93CD8" w:rsidRPr="00467E13" w:rsidTr="00467E13">
        <w:trPr>
          <w:trHeight w:val="983"/>
        </w:trPr>
        <w:tc>
          <w:tcPr>
            <w:tcW w:w="1611" w:type="dxa"/>
            <w:gridSpan w:val="2"/>
            <w:vMerge w:val="restart"/>
          </w:tcPr>
          <w:p w:rsidR="00B93CD8" w:rsidRPr="00467E13" w:rsidRDefault="00B93CD8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18.00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5682" w:type="dxa"/>
            <w:gridSpan w:val="2"/>
            <w:vMerge w:val="restart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Задание 3.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«Секреты движения к мечте»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2 поток</w:t>
            </w:r>
          </w:p>
        </w:tc>
        <w:tc>
          <w:tcPr>
            <w:tcW w:w="2576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Бридня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Ольга Константиновна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Повышение мотивационной готовности </w:t>
            </w: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 xml:space="preserve"> с ОВЗ к изучению географии через применение ИКТ»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</w:t>
            </w:r>
          </w:p>
        </w:tc>
      </w:tr>
      <w:tr w:rsidR="00B93CD8" w:rsidRPr="00467E13" w:rsidTr="00467E13"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2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Коркина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Ольга Юрьевна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ИКТ и мотивация к деятельности на уроке, </w:t>
            </w: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неурочной деятельности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2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2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Макаренко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Галина Геннадьевна</w:t>
            </w: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Создание мультфильма при помощи программ «Наборщик кадров» и «Видеомонтаж-2»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1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2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Гроза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Елизавета Валентиновна</w:t>
            </w: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Применение средств ИКТ в работе учителя-логопеда в школе для детей с тяжелыми нарушениями речи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Малый конференц-зал 2, светлый</w:t>
            </w:r>
          </w:p>
        </w:tc>
      </w:tr>
      <w:tr w:rsidR="00B93CD8" w:rsidRPr="00467E13" w:rsidTr="00467E13">
        <w:tc>
          <w:tcPr>
            <w:tcW w:w="1611" w:type="dxa"/>
            <w:gridSpan w:val="2"/>
          </w:tcPr>
          <w:p w:rsidR="00B93CD8" w:rsidRPr="00467E13" w:rsidRDefault="00B93CD8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18.30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5682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Задание 4.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«Информационно-мотивирующая среда» (ИМС)</w:t>
            </w:r>
          </w:p>
        </w:tc>
        <w:tc>
          <w:tcPr>
            <w:tcW w:w="2576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Кузнецова Жанна Борисовна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проректор по стратегическому развитию отрасли КГБОУ ДПО ХК ИРО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Методисты КГБОУ ДПО  ХК ИРО</w:t>
            </w: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Группы представляют описание модели ИМС развития «жестких компетентностей», «мягких компетенций», «Х – компетенций»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(Каждая команда получает 2 ключа синтезатора ценностей)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Обмен 8 ключей на </w:t>
            </w: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вечерние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митапы (каждая команда может произвести обмен 2 ключей на вечерний митап)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 5 этаж</w:t>
            </w:r>
          </w:p>
        </w:tc>
      </w:tr>
      <w:tr w:rsidR="00B93CD8" w:rsidRPr="00467E13" w:rsidTr="00467E13">
        <w:tc>
          <w:tcPr>
            <w:tcW w:w="1611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19.00 </w:t>
            </w:r>
          </w:p>
        </w:tc>
        <w:tc>
          <w:tcPr>
            <w:tcW w:w="11488" w:type="dxa"/>
            <w:gridSpan w:val="5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Ресторан,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5 этаж</w:t>
            </w:r>
          </w:p>
        </w:tc>
      </w:tr>
      <w:tr w:rsidR="00B93CD8" w:rsidRPr="00467E13" w:rsidTr="00467E13">
        <w:trPr>
          <w:trHeight w:val="703"/>
        </w:trPr>
        <w:tc>
          <w:tcPr>
            <w:tcW w:w="1611" w:type="dxa"/>
            <w:gridSpan w:val="2"/>
            <w:vMerge w:val="restart"/>
          </w:tcPr>
          <w:p w:rsidR="007D6B9C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="00B93CD8" w:rsidRPr="00467E1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7D6B9C" w:rsidRPr="00467E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682" w:type="dxa"/>
            <w:gridSpan w:val="2"/>
            <w:vMerge w:val="restart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Вечерние митапы</w:t>
            </w:r>
          </w:p>
        </w:tc>
        <w:tc>
          <w:tcPr>
            <w:tcW w:w="2576" w:type="dxa"/>
            <w:gridSpan w:val="2"/>
          </w:tcPr>
          <w:p w:rsidR="00E34B94" w:rsidRPr="00467E13" w:rsidRDefault="00E34B94" w:rsidP="00467E13">
            <w:pPr>
              <w:pStyle w:val="a6"/>
              <w:keepNext/>
              <w:keepLines/>
              <w:tabs>
                <w:tab w:val="left" w:pos="9498"/>
              </w:tabs>
              <w:spacing w:after="0" w:line="240" w:lineRule="exact"/>
              <w:ind w:left="-21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Казаковцева Любовь Владимировна</w:t>
            </w:r>
          </w:p>
          <w:p w:rsidR="00A41D37" w:rsidRPr="00467E13" w:rsidRDefault="00A41D37" w:rsidP="00467E13">
            <w:pPr>
              <w:pStyle w:val="a6"/>
              <w:keepNext/>
              <w:keepLines/>
              <w:tabs>
                <w:tab w:val="left" w:pos="9498"/>
              </w:tabs>
              <w:spacing w:after="0" w:line="240" w:lineRule="exact"/>
              <w:ind w:left="-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Интеллект </w:t>
            </w: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-ф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>орсаж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</w:t>
            </w:r>
          </w:p>
        </w:tc>
      </w:tr>
      <w:tr w:rsidR="00B93CD8" w:rsidRPr="00467E13" w:rsidTr="00467E13">
        <w:trPr>
          <w:trHeight w:val="671"/>
        </w:trPr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2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E34B94" w:rsidRPr="00467E13" w:rsidRDefault="00E34B94" w:rsidP="00467E13">
            <w:pPr>
              <w:pStyle w:val="a6"/>
              <w:keepNext/>
              <w:keepLines/>
              <w:tabs>
                <w:tab w:val="left" w:pos="9498"/>
              </w:tabs>
              <w:spacing w:after="0" w:line="240" w:lineRule="exact"/>
              <w:ind w:left="-21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Медведева Наталья Павловна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Дополненная реальность в образовании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2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rPr>
          <w:trHeight w:val="1079"/>
        </w:trPr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2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E34B94" w:rsidRPr="00467E13" w:rsidRDefault="00E34B94" w:rsidP="00467E13">
            <w:pPr>
              <w:pStyle w:val="Default"/>
              <w:keepNext/>
              <w:keepLines/>
              <w:spacing w:line="240" w:lineRule="exact"/>
              <w:rPr>
                <w:b/>
                <w:color w:val="auto"/>
              </w:rPr>
            </w:pPr>
            <w:r w:rsidRPr="00467E13">
              <w:rPr>
                <w:b/>
                <w:color w:val="auto"/>
                <w:sz w:val="28"/>
                <w:szCs w:val="28"/>
              </w:rPr>
              <w:t>Щербак Екатерина Леонидовна</w:t>
            </w:r>
          </w:p>
          <w:p w:rsidR="00E34B94" w:rsidRPr="00467E13" w:rsidRDefault="00E34B94" w:rsidP="00467E13">
            <w:pPr>
              <w:pStyle w:val="Default"/>
              <w:keepNext/>
              <w:keepLines/>
              <w:spacing w:line="240" w:lineRule="exact"/>
              <w:rPr>
                <w:b/>
                <w:color w:val="auto"/>
                <w:sz w:val="28"/>
                <w:szCs w:val="28"/>
              </w:rPr>
            </w:pPr>
            <w:r w:rsidRPr="00467E13">
              <w:rPr>
                <w:b/>
                <w:color w:val="auto"/>
              </w:rPr>
              <w:t xml:space="preserve">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Возможность использования образовательной робототехники на уроках информатики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1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rPr>
          <w:trHeight w:val="817"/>
        </w:trPr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2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Ананьева Марина Александровна</w:t>
            </w: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Апробация электронных учебников: опыт и проблемы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Малый конференц-зал 2,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светлый</w:t>
            </w:r>
          </w:p>
        </w:tc>
      </w:tr>
      <w:tr w:rsidR="00B93CD8" w:rsidRPr="00467E13" w:rsidTr="00467E13">
        <w:tc>
          <w:tcPr>
            <w:tcW w:w="1611" w:type="dxa"/>
            <w:gridSpan w:val="2"/>
          </w:tcPr>
          <w:p w:rsidR="00B93CD8" w:rsidRPr="00467E13" w:rsidRDefault="00B93CD8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21.00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21.30</w:t>
            </w:r>
          </w:p>
        </w:tc>
        <w:tc>
          <w:tcPr>
            <w:tcW w:w="5682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Организационный  сбор участников </w:t>
            </w: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научно-практической конференции</w:t>
            </w:r>
          </w:p>
        </w:tc>
        <w:tc>
          <w:tcPr>
            <w:tcW w:w="2576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Николаева Марина Александровна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директор Центра информатизации и медиаобразования ХК ИРО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Попова Евгения Валерьевна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старший методист ХК ИРО</w:t>
            </w:r>
          </w:p>
        </w:tc>
        <w:tc>
          <w:tcPr>
            <w:tcW w:w="3230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Малый конференц-зал 2,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светлый</w:t>
            </w:r>
          </w:p>
        </w:tc>
      </w:tr>
      <w:tr w:rsidR="00E34B94" w:rsidRPr="00467E13" w:rsidTr="00467E13">
        <w:tc>
          <w:tcPr>
            <w:tcW w:w="15070" w:type="dxa"/>
            <w:gridSpan w:val="8"/>
            <w:shd w:val="clear" w:color="auto" w:fill="D9D9D9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3 декабря 2015 г.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Сессия наращивания компетенций "Восемь бит-ключей по дороге к мечте"</w:t>
            </w:r>
          </w:p>
        </w:tc>
      </w:tr>
      <w:tr w:rsidR="00B93CD8" w:rsidRPr="00467E13" w:rsidTr="00467E13">
        <w:tc>
          <w:tcPr>
            <w:tcW w:w="1526" w:type="dxa"/>
          </w:tcPr>
          <w:p w:rsidR="007D6B9C" w:rsidRPr="00467E13" w:rsidRDefault="007D6B9C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09.30 13.00</w:t>
            </w:r>
          </w:p>
        </w:tc>
        <w:tc>
          <w:tcPr>
            <w:tcW w:w="11573" w:type="dxa"/>
            <w:gridSpan w:val="6"/>
          </w:tcPr>
          <w:p w:rsidR="007D6B9C" w:rsidRPr="00467E13" w:rsidRDefault="007D6B9C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ПЛЕНАРНОЕ ЗАСЕДАНИЕ КОНФЕРЕНЦИИ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D6B9C" w:rsidRPr="00467E13" w:rsidRDefault="007D6B9C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09.30 09.35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Открытие конференции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Король Александр Михайлович,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первый заместитель министра  образования и науки Хабаровского края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09.35 09.50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Математическая модель эффективности дистанционного обучения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Мендель Виктор Васильевич,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директор педагогического института Тихоокеанского государственного университета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09.50 10.05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Формирование инженерно-технического мышления </w:t>
            </w: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школьников через систему  профильного дополнительного образования</w:t>
            </w: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Готсдинер Григорий Яковлевич,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директор МБОУ Математический лицей, 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</w:t>
            </w:r>
            <w:proofErr w:type="gramEnd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. Хабаровск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Гранд-зал,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10.05 10.20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Создание инновационных элементов системы ранней профориентации школьников. Модель комплексного проекта «Инженерная школа»</w:t>
            </w: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Песелис Алексей Александрович,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по перспективным разработкам  группы компаний «Экзамен»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10.20 10.35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"ВЕБ-АЛЬТЕРНАТИВА" и нестандартный стандарт дошкольного образования</w:t>
            </w: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Малёва Галина Григорьевна,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генеральный директор   ООО "ВЕБ-АЛЬТЕРНАТИВА", г. Москва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10.35 10.50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Возможности дополнительного образования детей на базе инновационного </w:t>
            </w:r>
            <w:proofErr w:type="gramStart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бизнес-инкубатора</w:t>
            </w:r>
            <w:proofErr w:type="gramEnd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СтартЛаб</w:t>
            </w: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Язвенко Полина Александровна,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директора инновационного центра  </w:t>
            </w: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Дальневосточного государственного университета путей сообщения</w:t>
            </w:r>
            <w:proofErr w:type="gramEnd"/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10.50 11.15</w:t>
            </w:r>
          </w:p>
        </w:tc>
        <w:tc>
          <w:tcPr>
            <w:tcW w:w="11573" w:type="dxa"/>
            <w:gridSpan w:val="6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Кофе-пауза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Фойе 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перед</w:t>
            </w:r>
            <w:proofErr w:type="gramEnd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Гранд-залом,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11.15 11.30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Цифровая школа как ресурс развития информационной образовательной среды в условиях реализации ФГОС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Страхомаха Елена Александровна,</w:t>
            </w:r>
          </w:p>
          <w:p w:rsidR="00A41D37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директора </w:t>
            </w:r>
          </w:p>
          <w:p w:rsidR="00A41D37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по учебно-воспитательной работе 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МБОУ средняя общеобразовательная школа № 12, г. Хабаровск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11.30 11.45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Опыт компании "Дневник</w:t>
            </w:r>
            <w:proofErr w:type="gramStart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у" по разработке отраслевых информационных систем в сфере образования</w:t>
            </w: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Бойко Юрий Михайлович,</w:t>
            </w:r>
          </w:p>
          <w:p w:rsidR="00A41D37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руководителя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отдела развития компании "Дневник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.р</w:t>
            </w:r>
            <w:proofErr w:type="gramEnd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у"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11.45 12.00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Решения Epson для образования по визуализации и печати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Свинчуков Алексей Сергеевич,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менеджер по работе с партнерами ДВ региона Epson Europe B.V</w:t>
            </w:r>
            <w:r w:rsidRPr="00467E13">
              <w:rPr>
                <w:color w:val="004080"/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12.00 12.15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Хабаровская краевая образовательная информационная сеть: вчера, сегодня, завтра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Терещенко Валерий Дмитриевич,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Хабаровского центра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br/>
              <w:t>новых информационных технологий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br/>
              <w:t>Тихоокеанского государственного университета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12.15 12.30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Организация сетевого взаимодействия школа-СУЗ-ВУЗ на платформе дистанционного </w:t>
            </w: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обучения ВУЗа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Ловецкий Иван Викторович,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заместитель </w:t>
            </w:r>
            <w:proofErr w:type="gramStart"/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директора центра дистанционного обучения Дальневосточного государственного </w:t>
            </w: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университета  путей сообщения</w:t>
            </w:r>
            <w:proofErr w:type="gramEnd"/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B93CD8" w:rsidRPr="00467E13" w:rsidRDefault="00B93CD8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3CD8" w:rsidRPr="00467E13" w:rsidRDefault="00B93CD8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12.30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4881" w:type="dxa"/>
            <w:gridSpan w:val="2"/>
          </w:tcPr>
          <w:p w:rsidR="00B93CD8" w:rsidRPr="00467E13" w:rsidRDefault="00B93CD8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Внедрение решений </w:t>
            </w: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МВС-АСТЕР</w:t>
            </w: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как способ сокращения затрат на компьютеризацию школы</w:t>
            </w: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Сентерев Михаил Владимирович,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директор ООО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МВС-АСТЕР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B93CD8" w:rsidRPr="00467E13" w:rsidRDefault="00B93CD8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12.45</w:t>
            </w:r>
          </w:p>
          <w:p w:rsidR="00E34B94" w:rsidRPr="00467E13" w:rsidRDefault="00B93CD8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4B94" w:rsidRPr="00467E13">
              <w:rPr>
                <w:rFonts w:ascii="Times New Roman" w:hAnsi="Times New Roman"/>
                <w:b/>
                <w:sz w:val="28"/>
                <w:szCs w:val="28"/>
              </w:rPr>
              <w:t>3.00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Информационно-образовательная среда Краевого центра образования (видеопрезентация)</w:t>
            </w:r>
            <w:r w:rsidRPr="00467E13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Бекмухаметова Наталья Витальевна,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директор Центра медиаобразования Краевого центра образования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13.00 14.00</w:t>
            </w:r>
          </w:p>
        </w:tc>
        <w:tc>
          <w:tcPr>
            <w:tcW w:w="11573" w:type="dxa"/>
            <w:gridSpan w:val="6"/>
          </w:tcPr>
          <w:p w:rsidR="00B93CD8" w:rsidRPr="00467E13" w:rsidRDefault="00B93CD8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3CD8" w:rsidRPr="00467E13" w:rsidRDefault="00B93CD8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Ресторан,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5 этаж</w:t>
            </w:r>
          </w:p>
        </w:tc>
      </w:tr>
      <w:tr w:rsidR="00B93CD8" w:rsidRPr="00467E13" w:rsidTr="00467E13">
        <w:trPr>
          <w:trHeight w:val="463"/>
        </w:trPr>
        <w:tc>
          <w:tcPr>
            <w:tcW w:w="1526" w:type="dxa"/>
          </w:tcPr>
          <w:p w:rsidR="00B93CD8" w:rsidRPr="00467E13" w:rsidRDefault="00B93CD8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3CD8" w:rsidRPr="00467E13" w:rsidRDefault="00B93CD8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13544" w:type="dxa"/>
            <w:gridSpan w:val="7"/>
          </w:tcPr>
          <w:p w:rsidR="00B93CD8" w:rsidRPr="00467E13" w:rsidRDefault="00B93CD8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Презентационные площадки мастер-классов </w:t>
            </w:r>
          </w:p>
        </w:tc>
      </w:tr>
      <w:tr w:rsidR="00B93CD8" w:rsidRPr="00467E13" w:rsidTr="00467E13">
        <w:tc>
          <w:tcPr>
            <w:tcW w:w="1526" w:type="dxa"/>
            <w:shd w:val="clear" w:color="auto" w:fill="D9D9D9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Мастер-классы (1 поток)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14.00 14.40</w:t>
            </w:r>
          </w:p>
        </w:tc>
        <w:tc>
          <w:tcPr>
            <w:tcW w:w="4881" w:type="dxa"/>
            <w:gridSpan w:val="2"/>
            <w:shd w:val="clear" w:color="auto" w:fill="D9D9D9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Применение мобильных приложений в образовательном школьном процессе (дисциплины «Физика», «Химия»)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2" w:type="dxa"/>
            <w:gridSpan w:val="4"/>
            <w:shd w:val="clear" w:color="auto" w:fill="D9D9D9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Канаев Константин Александрович, </w:t>
            </w: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ассистент кафедры информационных систем и технологий Хабаровского государственного университета экономики и права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Андрющенко Андрей,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школьник 11 класса, выпускник программы дополнительного образования по основам IT и программирования  «Samsung Junior IT &amp; Software School»</w:t>
            </w:r>
          </w:p>
          <w:p w:rsidR="00B93CD8" w:rsidRPr="00467E13" w:rsidRDefault="00B93CD8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Переговорный зал № 1,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1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Мастер-классы (1 поток)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14.00 14.40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Проекты «Инженерная школа» и «Инженерно-технологический класс» (Оборудование для научно-технического творчества и организации соревновательной деятельности.</w:t>
            </w:r>
            <w:proofErr w:type="gramEnd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Кейс «Молодой инженер»)</w:t>
            </w:r>
            <w:proofErr w:type="gramEnd"/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Песелис Алексей Александрович,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по перспективным разработкам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br/>
              <w:t>группы компаний «Экзамен»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Малый конференц-зал, светлый, 1 этаж</w:t>
            </w:r>
          </w:p>
        </w:tc>
      </w:tr>
      <w:tr w:rsidR="00B93CD8" w:rsidRPr="00467E13" w:rsidTr="00467E13">
        <w:tc>
          <w:tcPr>
            <w:tcW w:w="1526" w:type="dxa"/>
            <w:shd w:val="clear" w:color="auto" w:fill="D9D9D9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Мастер-классы (2 поток)</w:t>
            </w:r>
          </w:p>
          <w:p w:rsidR="00B93CD8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14.45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15.25</w:t>
            </w:r>
          </w:p>
        </w:tc>
        <w:tc>
          <w:tcPr>
            <w:tcW w:w="4881" w:type="dxa"/>
            <w:gridSpan w:val="2"/>
            <w:shd w:val="clear" w:color="auto" w:fill="D9D9D9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Авторский курс «3D моделирование для школьников младших классов», направленный на развитие трехмерного пространственного </w:t>
            </w: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воображения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92" w:type="dxa"/>
            <w:gridSpan w:val="4"/>
            <w:shd w:val="clear" w:color="auto" w:fill="D9D9D9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Фалеева Елена Валерьевна,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доцент кафедры «Вычислительная техника</w:t>
            </w: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br/>
              <w:t>и компьютерная графика» ДВГУПС, к.т.н.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Исаев Михаил Сергеевич,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студент ДВГУПС, выпускник направления «Информатика и вычислительная техника» профиль «Системы автоматизированного проектирования»</w:t>
            </w:r>
          </w:p>
          <w:p w:rsidR="00B93CD8" w:rsidRPr="00467E13" w:rsidRDefault="00B93CD8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Переговорный зал № 1,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1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lastRenderedPageBreak/>
              <w:t>Мастер-классы (2 поток)</w:t>
            </w:r>
          </w:p>
          <w:p w:rsidR="00B93CD8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14.45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15.25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Использование инструментов дополненной реальности на уроках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Шориков Андрей Юрьевич,  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директор ООО «Портал-Хабаровск»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Бекмухаметова Наталья Витальевна,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директор Центра медиаобразования Краевого центра образования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Лосева Светлана Викторовна,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методист Краевого центра образования</w:t>
            </w:r>
          </w:p>
          <w:p w:rsidR="00B93CD8" w:rsidRPr="00467E13" w:rsidRDefault="00B93CD8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3CD8" w:rsidRPr="00467E13" w:rsidRDefault="00B93CD8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Малый конференц-зал, светлый, 1 этаж</w:t>
            </w:r>
          </w:p>
        </w:tc>
      </w:tr>
      <w:tr w:rsidR="00B93CD8" w:rsidRPr="00467E13" w:rsidTr="00467E13">
        <w:tc>
          <w:tcPr>
            <w:tcW w:w="1526" w:type="dxa"/>
            <w:shd w:val="clear" w:color="auto" w:fill="D9D9D9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Мастер-классы (3 поток)</w:t>
            </w:r>
          </w:p>
          <w:p w:rsidR="00B93CD8" w:rsidRPr="00467E13" w:rsidRDefault="00B93CD8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15.30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4881" w:type="dxa"/>
            <w:gridSpan w:val="2"/>
            <w:shd w:val="clear" w:color="auto" w:fill="D9D9D9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Панельная дискуссия. «Развитие и внедрение дополнительных занятий для школьников 5-11 классов по компьютерному моделированию на базе учебных заведений»</w:t>
            </w:r>
          </w:p>
        </w:tc>
        <w:tc>
          <w:tcPr>
            <w:tcW w:w="6692" w:type="dxa"/>
            <w:gridSpan w:val="4"/>
            <w:shd w:val="clear" w:color="auto" w:fill="D9D9D9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Пономарчук Юлия Викторовна, 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заведующий кафедрой «Вычислительная техника  и компьютерная графика» ДВГУПС, к.ф.-м.н.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Фалеева Елена Валерьевна, 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доцент кафедры «Вычислительная техника</w:t>
            </w: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br/>
              <w:t>и компьютерная графика» ДВГУПС, к.т.н.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Тен Евгений Енгунович,</w:t>
            </w: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директор </w:t>
            </w:r>
            <w:proofErr w:type="gramStart"/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бизнес-инкубатора</w:t>
            </w:r>
            <w:proofErr w:type="gramEnd"/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ДВГУПС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Переговорный зал № 1,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1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Мастер-классы (3 поток)</w:t>
            </w:r>
          </w:p>
          <w:p w:rsidR="00B93CD8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15.30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Демонстрация комплексного решения Epson в образовательном процессе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Дмитрий Бобков,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старший менеджер по работе с корпоративными партнерами Epson Europe B.V. 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Алексей Свинчуков, </w:t>
            </w:r>
          </w:p>
          <w:p w:rsidR="00A41D37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менеджер по работе с партнерами ДВ региона 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Epson Europe B.V. 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Алексей Висковский,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представитель по работе с партнерами ДВ региона Epson Europe B.V.</w:t>
            </w:r>
          </w:p>
        </w:tc>
        <w:tc>
          <w:tcPr>
            <w:tcW w:w="1971" w:type="dxa"/>
          </w:tcPr>
          <w:p w:rsidR="00A41D37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Малый конференц-зал, светлый, </w:t>
            </w:r>
          </w:p>
          <w:p w:rsidR="00A41D37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1 этаж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c>
          <w:tcPr>
            <w:tcW w:w="1526" w:type="dxa"/>
          </w:tcPr>
          <w:p w:rsidR="00B93CD8" w:rsidRPr="00467E13" w:rsidRDefault="00B93CD8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3CD8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93CD8" w:rsidRPr="00467E13">
              <w:rPr>
                <w:rFonts w:ascii="Times New Roman" w:hAnsi="Times New Roman"/>
                <w:b/>
                <w:sz w:val="28"/>
                <w:szCs w:val="28"/>
              </w:rPr>
              <w:t>6.10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16.40</w:t>
            </w:r>
          </w:p>
        </w:tc>
        <w:tc>
          <w:tcPr>
            <w:tcW w:w="11573" w:type="dxa"/>
            <w:gridSpan w:val="6"/>
          </w:tcPr>
          <w:p w:rsidR="00B93CD8" w:rsidRPr="00467E13" w:rsidRDefault="00B93CD8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Кофе-пауза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Ресторан,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5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B93CD8" w:rsidRPr="00467E13" w:rsidRDefault="00B93CD8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16.40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="00B93CD8" w:rsidRPr="00467E1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Краевой семинар-совещание для специалистов органов местного самоуправления, осуществляющих управление в сфере образования, по вопросам информатизации образования</w:t>
            </w:r>
          </w:p>
          <w:p w:rsidR="00B93CD8" w:rsidRPr="00467E13" w:rsidRDefault="00B93CD8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E1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Лавренко Михаил Иванович</w:t>
            </w:r>
            <w:r w:rsidRPr="00467E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7E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начальник отдела новых образовательных технологий министерства образования и науки Хабаровского края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Малый конференц-зал, светлый, 1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Мастер-класс (4 поток)</w:t>
            </w:r>
          </w:p>
          <w:p w:rsidR="00B93CD8" w:rsidRPr="00467E13" w:rsidRDefault="00B93CD8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16.40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17.20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«Эврика»: конструктор быстрой веб-разработки без программирования (создание веб-приложений за 5 минут, школьная социальная сеть и личное защищенное облако, видео-чат, аудио/видео конференции и мультисайтинг для современного учреждения)</w:t>
            </w:r>
          </w:p>
          <w:p w:rsidR="00B93CD8" w:rsidRPr="00467E13" w:rsidRDefault="00B93CD8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Язвенко Виталий Олегович,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бизнес - инкубатора СтартЛаб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Переговорный зал № 1,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1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Мастер-классы (5 поток)</w:t>
            </w:r>
          </w:p>
          <w:p w:rsidR="00B93CD8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17.25</w:t>
            </w: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488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Демонстрация решений </w:t>
            </w: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МВС-АСТЕР</w:t>
            </w: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на примере школьного компьютерного класса</w:t>
            </w:r>
          </w:p>
        </w:tc>
        <w:tc>
          <w:tcPr>
            <w:tcW w:w="6692" w:type="dxa"/>
            <w:gridSpan w:val="4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Сентерев Михаил Владимирович,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директор ООО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МВС-АСТЕР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Переговорный зал № 1,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1 этаж</w:t>
            </w:r>
          </w:p>
        </w:tc>
      </w:tr>
      <w:tr w:rsidR="00B93CD8" w:rsidRPr="00467E13" w:rsidTr="00467E13">
        <w:tc>
          <w:tcPr>
            <w:tcW w:w="1526" w:type="dxa"/>
          </w:tcPr>
          <w:p w:rsidR="00B93CD8" w:rsidRPr="00467E13" w:rsidRDefault="00B93CD8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19.00-19.20</w:t>
            </w:r>
          </w:p>
        </w:tc>
        <w:tc>
          <w:tcPr>
            <w:tcW w:w="11573" w:type="dxa"/>
            <w:gridSpan w:val="6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Общий сбор в актовом зале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rPr>
          <w:trHeight w:val="1045"/>
        </w:trPr>
        <w:tc>
          <w:tcPr>
            <w:tcW w:w="1526" w:type="dxa"/>
          </w:tcPr>
          <w:p w:rsidR="00B93CD8" w:rsidRPr="00467E13" w:rsidRDefault="00B93CD8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20.00-23.00</w:t>
            </w:r>
          </w:p>
        </w:tc>
        <w:tc>
          <w:tcPr>
            <w:tcW w:w="11573" w:type="dxa"/>
            <w:gridSpan w:val="6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 лет вместе. Ищем новых друзей (ужин)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Ресторан,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E34B94" w:rsidRPr="00467E13" w:rsidTr="00467E13">
        <w:tc>
          <w:tcPr>
            <w:tcW w:w="15070" w:type="dxa"/>
            <w:gridSpan w:val="8"/>
            <w:shd w:val="clear" w:color="auto" w:fill="D9D9D9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4 декабря 2015 г.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Рефлексивная сессия "Подбираем бит - ключи к мечте каждого"</w:t>
            </w:r>
          </w:p>
        </w:tc>
      </w:tr>
      <w:tr w:rsidR="00B93CD8" w:rsidRPr="00467E13" w:rsidTr="00467E13">
        <w:tc>
          <w:tcPr>
            <w:tcW w:w="161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09.30-10.00</w:t>
            </w:r>
          </w:p>
        </w:tc>
        <w:tc>
          <w:tcPr>
            <w:tcW w:w="11488" w:type="dxa"/>
            <w:gridSpan w:val="5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Общий сбор. Задание на день (собрать ключи)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611" w:type="dxa"/>
            <w:gridSpan w:val="2"/>
            <w:vMerge w:val="restart"/>
          </w:tcPr>
          <w:p w:rsidR="00081722" w:rsidRPr="00467E13" w:rsidRDefault="00081722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10.00-10.30</w:t>
            </w: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459" w:type="dxa"/>
            <w:gridSpan w:val="6"/>
          </w:tcPr>
          <w:p w:rsidR="00081722" w:rsidRPr="00467E13" w:rsidRDefault="00081722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Мастер-класс 1 поток</w:t>
            </w:r>
          </w:p>
          <w:p w:rsidR="007D6B9C" w:rsidRPr="00467E13" w:rsidRDefault="007D6B9C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rPr>
          <w:trHeight w:val="567"/>
        </w:trPr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3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Одариченко   Оксана Ивановна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03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Виртуальная образовательная среда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rPr>
          <w:trHeight w:val="179"/>
        </w:trPr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3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Хмара Ольга Евгеньевна </w:t>
            </w:r>
          </w:p>
        </w:tc>
        <w:tc>
          <w:tcPr>
            <w:tcW w:w="4403" w:type="dxa"/>
            <w:gridSpan w:val="2"/>
          </w:tcPr>
          <w:p w:rsidR="00E34B94" w:rsidRPr="00467E13" w:rsidRDefault="007D6B9C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Cs/>
                <w:sz w:val="28"/>
                <w:szCs w:val="28"/>
              </w:rPr>
              <w:t>Создаем д</w:t>
            </w:r>
            <w:r w:rsidR="00E34B94" w:rsidRPr="00467E13">
              <w:rPr>
                <w:rFonts w:ascii="Times New Roman" w:hAnsi="Times New Roman"/>
                <w:bCs/>
                <w:iCs/>
                <w:sz w:val="28"/>
                <w:szCs w:val="28"/>
              </w:rPr>
              <w:t>ополненн</w:t>
            </w:r>
            <w:r w:rsidRPr="00467E1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ую </w:t>
            </w:r>
            <w:r w:rsidR="00E34B94" w:rsidRPr="00467E1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реальность 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rPr>
          <w:trHeight w:val="399"/>
        </w:trPr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3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Косырев Павел  Павлович</w:t>
            </w:r>
          </w:p>
        </w:tc>
        <w:tc>
          <w:tcPr>
            <w:tcW w:w="4403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Cs/>
                <w:sz w:val="28"/>
                <w:szCs w:val="28"/>
              </w:rPr>
              <w:t>Облачные проекты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rPr>
          <w:trHeight w:val="549"/>
        </w:trPr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3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Чичик Наталья Вячеславовна</w:t>
            </w:r>
          </w:p>
        </w:tc>
        <w:tc>
          <w:tcPr>
            <w:tcW w:w="4403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Приемы проектной работы в разновозрастных и разноуровневых группах на примере кружка «Робототехника»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3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Скалозуб Наталья Васильевна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03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Использование QR-кодов как один из способов достижения метапредметных результатов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rPr>
          <w:trHeight w:val="358"/>
        </w:trPr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3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Зелинская   Ольга Владимировна</w:t>
            </w:r>
          </w:p>
        </w:tc>
        <w:tc>
          <w:tcPr>
            <w:tcW w:w="4403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Цифровой мост в будущее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3"/>
          </w:tcPr>
          <w:p w:rsidR="00B93CD8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Селезнева Ольга Александровна,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Нещадимова  Екатерина Александровна</w:t>
            </w:r>
          </w:p>
        </w:tc>
        <w:tc>
          <w:tcPr>
            <w:tcW w:w="4403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>Использование технологий дополненной реальности в образовательном процессе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3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Ткачева Ольга Сергеевна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 xml:space="preserve"> через технологию оживления текста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611" w:type="dxa"/>
            <w:gridSpan w:val="2"/>
            <w:vMerge w:val="restart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10.30-11.00</w:t>
            </w:r>
          </w:p>
        </w:tc>
        <w:tc>
          <w:tcPr>
            <w:tcW w:w="13459" w:type="dxa"/>
            <w:gridSpan w:val="6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Мастер-классы 2 поток</w:t>
            </w:r>
          </w:p>
          <w:p w:rsidR="007D6B9C" w:rsidRPr="00467E13" w:rsidRDefault="007D6B9C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8" w:type="dxa"/>
            <w:gridSpan w:val="5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Мастер-класс, набравший больше всего респектов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2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rPr>
          <w:trHeight w:val="419"/>
        </w:trPr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8" w:type="dxa"/>
            <w:gridSpan w:val="5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Мастер-класс, набравший больше всего респектов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1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D8" w:rsidRPr="00467E13" w:rsidTr="00467E13"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8" w:type="dxa"/>
            <w:gridSpan w:val="5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Мастер-класс, набравший больше всего респектов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Малый конференц-зал 2, светлый</w:t>
            </w:r>
          </w:p>
        </w:tc>
      </w:tr>
      <w:tr w:rsidR="00B93CD8" w:rsidRPr="00467E13" w:rsidTr="00467E13">
        <w:tc>
          <w:tcPr>
            <w:tcW w:w="1611" w:type="dxa"/>
            <w:gridSpan w:val="2"/>
            <w:vMerge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8" w:type="dxa"/>
            <w:gridSpan w:val="5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Мастер-класс, набравший больше всего респектов</w:t>
            </w:r>
          </w:p>
          <w:p w:rsidR="007D6B9C" w:rsidRPr="00467E13" w:rsidRDefault="007D6B9C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Студия</w:t>
            </w:r>
          </w:p>
        </w:tc>
      </w:tr>
      <w:tr w:rsidR="00B93CD8" w:rsidRPr="00467E13" w:rsidTr="00467E13">
        <w:tc>
          <w:tcPr>
            <w:tcW w:w="161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11488" w:type="dxa"/>
            <w:gridSpan w:val="5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Кофе-брейк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Фойе 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перед</w:t>
            </w:r>
            <w:proofErr w:type="gramEnd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Гранд-залом,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611" w:type="dxa"/>
            <w:gridSpan w:val="2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11.20-11.50</w:t>
            </w:r>
          </w:p>
        </w:tc>
        <w:tc>
          <w:tcPr>
            <w:tcW w:w="11488" w:type="dxa"/>
            <w:gridSpan w:val="5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Общий сбор "Байт – экспресс в точке назначения?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Куда и с кем дальше?»</w:t>
            </w: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B93CD8" w:rsidRPr="00467E13" w:rsidTr="00467E13">
        <w:tc>
          <w:tcPr>
            <w:tcW w:w="1611" w:type="dxa"/>
            <w:gridSpan w:val="2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1488" w:type="dxa"/>
            <w:gridSpan w:val="5"/>
          </w:tcPr>
          <w:p w:rsidR="007D6B9C" w:rsidRPr="00467E13" w:rsidRDefault="007D6B9C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Отъезд из Г/</w:t>
            </w:r>
            <w:proofErr w:type="gramStart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Ривьера</w:t>
            </w:r>
          </w:p>
          <w:p w:rsidR="007D6B9C" w:rsidRPr="00467E13" w:rsidRDefault="007D6B9C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34B94" w:rsidRPr="00467E13" w:rsidRDefault="00E34B94" w:rsidP="00467E13">
            <w:pPr>
              <w:keepNext/>
              <w:keepLines/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2755" w:rsidRDefault="00252755" w:rsidP="008C123F">
      <w:pPr>
        <w:tabs>
          <w:tab w:val="left" w:pos="9498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22091" w:rsidRDefault="00252755" w:rsidP="00252755">
      <w:pPr>
        <w:tabs>
          <w:tab w:val="left" w:pos="9498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B22091" w:rsidRPr="00B22091">
        <w:rPr>
          <w:rFonts w:ascii="Times New Roman" w:hAnsi="Times New Roman"/>
          <w:b/>
          <w:sz w:val="28"/>
          <w:szCs w:val="28"/>
        </w:rPr>
        <w:t xml:space="preserve">бразовательное событие </w:t>
      </w:r>
      <w:r w:rsidR="00B22091">
        <w:rPr>
          <w:rFonts w:ascii="Times New Roman" w:hAnsi="Times New Roman"/>
          <w:b/>
          <w:sz w:val="28"/>
          <w:szCs w:val="28"/>
        </w:rPr>
        <w:t>2</w:t>
      </w:r>
    </w:p>
    <w:p w:rsidR="00B22091" w:rsidRPr="00B22091" w:rsidRDefault="00B22091" w:rsidP="00B22091">
      <w:pPr>
        <w:tabs>
          <w:tab w:val="left" w:pos="9498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Межрегиональная </w:t>
      </w:r>
      <w:r w:rsidRPr="00B22091">
        <w:rPr>
          <w:rFonts w:ascii="Times New Roman" w:hAnsi="Times New Roman"/>
          <w:b/>
          <w:sz w:val="28"/>
          <w:szCs w:val="28"/>
        </w:rPr>
        <w:t>краев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Pr="00B22091">
        <w:rPr>
          <w:rFonts w:ascii="Times New Roman" w:hAnsi="Times New Roman"/>
          <w:b/>
          <w:sz w:val="28"/>
          <w:szCs w:val="28"/>
        </w:rPr>
        <w:t>конференции «Итоги апробации федеральных государственных образовательных стандартов для детей  с ограниченными возможностями здоровья – 2015: опыт, проблемы, перспективы»</w:t>
      </w:r>
    </w:p>
    <w:p w:rsidR="00B22091" w:rsidRDefault="00B22091" w:rsidP="00B22091">
      <w:pPr>
        <w:tabs>
          <w:tab w:val="left" w:pos="9498"/>
        </w:tabs>
        <w:spacing w:after="0" w:line="240" w:lineRule="exact"/>
        <w:ind w:firstLine="709"/>
        <w:jc w:val="both"/>
      </w:pPr>
      <w:r w:rsidRPr="00B22091">
        <w:rPr>
          <w:rFonts w:ascii="Times New Roman" w:hAnsi="Times New Roman"/>
          <w:b/>
          <w:i/>
          <w:sz w:val="28"/>
          <w:szCs w:val="28"/>
        </w:rPr>
        <w:t>Категория участников</w:t>
      </w:r>
      <w:r w:rsidRPr="00B22091">
        <w:rPr>
          <w:rFonts w:ascii="Times New Roman" w:hAnsi="Times New Roman"/>
          <w:sz w:val="28"/>
          <w:szCs w:val="28"/>
        </w:rPr>
        <w:t>:</w:t>
      </w:r>
      <w:r w:rsidRPr="00B22091">
        <w:t xml:space="preserve"> </w:t>
      </w:r>
    </w:p>
    <w:p w:rsidR="00B22091" w:rsidRDefault="00B22091" w:rsidP="00B22091">
      <w:pPr>
        <w:tabs>
          <w:tab w:val="left" w:pos="9498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B22091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B22091">
        <w:rPr>
          <w:rFonts w:ascii="Times New Roman" w:hAnsi="Times New Roman"/>
          <w:sz w:val="28"/>
          <w:szCs w:val="28"/>
        </w:rPr>
        <w:t xml:space="preserve"> муниципальных команд, </w:t>
      </w:r>
    </w:p>
    <w:p w:rsidR="00B22091" w:rsidRDefault="00B22091" w:rsidP="00B22091">
      <w:pPr>
        <w:tabs>
          <w:tab w:val="left" w:pos="9498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2091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и и руководители </w:t>
      </w:r>
      <w:r w:rsidRPr="00B22091">
        <w:rPr>
          <w:rFonts w:ascii="Times New Roman" w:hAnsi="Times New Roman"/>
          <w:sz w:val="28"/>
          <w:szCs w:val="28"/>
        </w:rPr>
        <w:t xml:space="preserve"> краевых базовых площадок,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091">
        <w:rPr>
          <w:rFonts w:ascii="Times New Roman" w:hAnsi="Times New Roman"/>
          <w:sz w:val="28"/>
          <w:szCs w:val="28"/>
        </w:rPr>
        <w:t xml:space="preserve"> </w:t>
      </w:r>
    </w:p>
    <w:p w:rsidR="00B22091" w:rsidRDefault="00B22091" w:rsidP="00B22091">
      <w:pPr>
        <w:tabs>
          <w:tab w:val="left" w:pos="9498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 </w:t>
      </w:r>
      <w:r w:rsidRPr="00B22091">
        <w:rPr>
          <w:rFonts w:ascii="Times New Roman" w:hAnsi="Times New Roman"/>
          <w:sz w:val="28"/>
          <w:szCs w:val="28"/>
        </w:rPr>
        <w:t xml:space="preserve">базовых школ по направлению ««Распространение  на всей территории Российской Федерации современных моделей успешной социализации детей в условиях экспериментального перехода на федеральный государственный образовательный стандарт начального общего образования обучающихся с ограниченными возможностями здоровья», </w:t>
      </w:r>
    </w:p>
    <w:p w:rsidR="00B22091" w:rsidRDefault="00B22091" w:rsidP="00B22091">
      <w:pPr>
        <w:tabs>
          <w:tab w:val="left" w:pos="9498"/>
        </w:tabs>
        <w:spacing w:after="0" w:line="240" w:lineRule="exact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2091">
        <w:rPr>
          <w:rFonts w:ascii="Times New Roman" w:hAnsi="Times New Roman"/>
          <w:sz w:val="28"/>
          <w:szCs w:val="28"/>
        </w:rPr>
        <w:t xml:space="preserve">специалистов муниципальных служб, курирующих вопросы воспитания,  </w:t>
      </w:r>
    </w:p>
    <w:p w:rsidR="00B22091" w:rsidRPr="00B22091" w:rsidRDefault="00B22091" w:rsidP="00B22091">
      <w:pPr>
        <w:tabs>
          <w:tab w:val="left" w:pos="9498"/>
        </w:tabs>
        <w:spacing w:after="0" w:line="240" w:lineRule="exact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2091">
        <w:rPr>
          <w:rFonts w:ascii="Times New Roman" w:hAnsi="Times New Roman"/>
          <w:sz w:val="28"/>
          <w:szCs w:val="28"/>
        </w:rPr>
        <w:t>руководителей и педагогов общеобразовательных школ</w:t>
      </w:r>
    </w:p>
    <w:p w:rsidR="00B22091" w:rsidRPr="00B22091" w:rsidRDefault="00B22091" w:rsidP="00B22091">
      <w:pPr>
        <w:tabs>
          <w:tab w:val="left" w:pos="9498"/>
        </w:tabs>
        <w:spacing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22091">
        <w:rPr>
          <w:rFonts w:ascii="Times New Roman" w:hAnsi="Times New Roman"/>
          <w:b/>
          <w:i/>
          <w:sz w:val="28"/>
          <w:szCs w:val="28"/>
        </w:rPr>
        <w:t>Место проведения</w:t>
      </w:r>
      <w:r w:rsidRPr="00B22091">
        <w:rPr>
          <w:rFonts w:ascii="Times New Roman" w:hAnsi="Times New Roman"/>
          <w:sz w:val="28"/>
          <w:szCs w:val="28"/>
        </w:rPr>
        <w:t>: с. Краснореченское Хабаровского муниципального района, ул. Мостовая, д.22 Г/К "Ривьера"</w:t>
      </w:r>
      <w:proofErr w:type="gramEnd"/>
    </w:p>
    <w:p w:rsidR="004848F0" w:rsidRDefault="004848F0" w:rsidP="004848F0">
      <w:pPr>
        <w:tabs>
          <w:tab w:val="left" w:pos="9498"/>
        </w:tabs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декабря 2015 г.</w:t>
      </w:r>
    </w:p>
    <w:p w:rsidR="004848F0" w:rsidRPr="0007685E" w:rsidRDefault="004848F0" w:rsidP="004848F0">
      <w:pPr>
        <w:tabs>
          <w:tab w:val="left" w:pos="9498"/>
        </w:tabs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proofErr w:type="gramStart"/>
      <w:r w:rsidRPr="0007685E">
        <w:rPr>
          <w:rFonts w:ascii="Times New Roman" w:hAnsi="Times New Roman"/>
          <w:sz w:val="28"/>
          <w:szCs w:val="28"/>
        </w:rPr>
        <w:t>образовательный</w:t>
      </w:r>
      <w:proofErr w:type="gramEnd"/>
      <w:r w:rsidRPr="0007685E">
        <w:rPr>
          <w:rFonts w:ascii="Times New Roman" w:hAnsi="Times New Roman"/>
          <w:sz w:val="28"/>
          <w:szCs w:val="28"/>
        </w:rPr>
        <w:t xml:space="preserve"> квест</w:t>
      </w:r>
    </w:p>
    <w:p w:rsidR="004848F0" w:rsidRPr="0007685E" w:rsidRDefault="004848F0" w:rsidP="004848F0">
      <w:pPr>
        <w:tabs>
          <w:tab w:val="left" w:pos="9498"/>
        </w:tabs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квеста: </w:t>
      </w:r>
      <w:r w:rsidRPr="0007685E">
        <w:rPr>
          <w:rFonts w:ascii="Times New Roman" w:hAnsi="Times New Roman"/>
          <w:sz w:val="28"/>
          <w:szCs w:val="28"/>
        </w:rPr>
        <w:t xml:space="preserve">проектирование и разработка информационно-мотивирующей среды образовательной организации для развития «твердые» </w:t>
      </w:r>
      <w:r>
        <w:rPr>
          <w:rFonts w:ascii="Times New Roman" w:hAnsi="Times New Roman"/>
          <w:sz w:val="28"/>
          <w:szCs w:val="28"/>
        </w:rPr>
        <w:t xml:space="preserve">компетентности </w:t>
      </w:r>
      <w:r w:rsidRPr="0007685E">
        <w:rPr>
          <w:rFonts w:ascii="Times New Roman" w:hAnsi="Times New Roman"/>
          <w:sz w:val="28"/>
          <w:szCs w:val="28"/>
        </w:rPr>
        <w:t>и «мягкие» компетенции, необходимых для ранней профориентации школьников</w:t>
      </w:r>
    </w:p>
    <w:p w:rsidR="004848F0" w:rsidRDefault="004848F0" w:rsidP="004848F0">
      <w:pPr>
        <w:tabs>
          <w:tab w:val="left" w:pos="9498"/>
        </w:tabs>
        <w:spacing w:before="120" w:after="12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Идея (замысел)</w:t>
      </w:r>
      <w:r w:rsidR="00DD1CB4">
        <w:rPr>
          <w:rFonts w:ascii="Times New Roman" w:hAnsi="Times New Roman"/>
          <w:b/>
          <w:sz w:val="28"/>
          <w:szCs w:val="28"/>
        </w:rPr>
        <w:t xml:space="preserve"> основывается на к</w:t>
      </w:r>
      <w:r>
        <w:rPr>
          <w:rFonts w:ascii="Times New Roman" w:hAnsi="Times New Roman"/>
          <w:b/>
          <w:sz w:val="28"/>
          <w:szCs w:val="28"/>
        </w:rPr>
        <w:t>лючевы</w:t>
      </w:r>
      <w:r w:rsidR="00DD1CB4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тезис</w:t>
      </w:r>
      <w:r w:rsidR="00DD1CB4">
        <w:rPr>
          <w:rFonts w:ascii="Times New Roman" w:hAnsi="Times New Roman"/>
          <w:b/>
          <w:sz w:val="28"/>
          <w:szCs w:val="28"/>
        </w:rPr>
        <w:t>ах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848F0" w:rsidRPr="0007685E" w:rsidRDefault="004848F0" w:rsidP="00DD1CB4">
      <w:pPr>
        <w:pStyle w:val="a6"/>
        <w:numPr>
          <w:ilvl w:val="0"/>
          <w:numId w:val="17"/>
        </w:numPr>
        <w:tabs>
          <w:tab w:val="left" w:pos="9498"/>
        </w:tabs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07685E">
        <w:rPr>
          <w:rFonts w:ascii="Times New Roman" w:hAnsi="Times New Roman"/>
          <w:sz w:val="28"/>
          <w:szCs w:val="28"/>
        </w:rPr>
        <w:t>Все дети талантливы, каждый ребенок, в какой бы семье он не родился,  где бы он ни жил имеет право на образование, которое максимально раскроет его потенциал.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48F0" w:rsidRPr="0007685E" w:rsidRDefault="004848F0" w:rsidP="00DD1CB4">
      <w:pPr>
        <w:pStyle w:val="a6"/>
        <w:numPr>
          <w:ilvl w:val="0"/>
          <w:numId w:val="17"/>
        </w:numPr>
        <w:tabs>
          <w:tab w:val="left" w:pos="9498"/>
        </w:tabs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07685E">
        <w:rPr>
          <w:rFonts w:ascii="Times New Roman" w:hAnsi="Times New Roman"/>
          <w:sz w:val="28"/>
          <w:szCs w:val="28"/>
        </w:rPr>
        <w:t xml:space="preserve">Препятствиями на пути к мечте могут быть неосвоенные «твердые» </w:t>
      </w:r>
      <w:r>
        <w:rPr>
          <w:rFonts w:ascii="Times New Roman" w:hAnsi="Times New Roman"/>
          <w:sz w:val="28"/>
          <w:szCs w:val="28"/>
        </w:rPr>
        <w:t xml:space="preserve">компетентности </w:t>
      </w:r>
      <w:r w:rsidRPr="0007685E">
        <w:rPr>
          <w:rFonts w:ascii="Times New Roman" w:hAnsi="Times New Roman"/>
          <w:sz w:val="28"/>
          <w:szCs w:val="28"/>
        </w:rPr>
        <w:t>и «мягкие» компетенции.</w:t>
      </w:r>
    </w:p>
    <w:p w:rsidR="004848F0" w:rsidRPr="0007685E" w:rsidRDefault="004848F0" w:rsidP="00DD1CB4">
      <w:pPr>
        <w:pStyle w:val="a6"/>
        <w:numPr>
          <w:ilvl w:val="0"/>
          <w:numId w:val="17"/>
        </w:numPr>
        <w:tabs>
          <w:tab w:val="left" w:pos="9498"/>
        </w:tabs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07685E">
        <w:rPr>
          <w:rFonts w:ascii="Times New Roman" w:hAnsi="Times New Roman"/>
          <w:sz w:val="28"/>
          <w:szCs w:val="28"/>
        </w:rPr>
        <w:t>Задача педагога – создать информационно-мотивирующую среду, ведущую ребенка к его мечте (цели) и организовать его поддержку и сопровождение.</w:t>
      </w:r>
    </w:p>
    <w:p w:rsidR="004848F0" w:rsidRDefault="004848F0" w:rsidP="00DD1CB4">
      <w:pPr>
        <w:pStyle w:val="a6"/>
        <w:numPr>
          <w:ilvl w:val="0"/>
          <w:numId w:val="17"/>
        </w:numPr>
        <w:tabs>
          <w:tab w:val="left" w:pos="9498"/>
        </w:tabs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07685E">
        <w:rPr>
          <w:rFonts w:ascii="Times New Roman" w:hAnsi="Times New Roman"/>
          <w:sz w:val="28"/>
          <w:szCs w:val="28"/>
        </w:rPr>
        <w:t xml:space="preserve">Педагоги должны обладать  </w:t>
      </w:r>
      <w:proofErr w:type="gramStart"/>
      <w:r w:rsidRPr="0007685E">
        <w:rPr>
          <w:rFonts w:ascii="Times New Roman" w:hAnsi="Times New Roman"/>
          <w:sz w:val="28"/>
          <w:szCs w:val="28"/>
        </w:rPr>
        <w:t>необходимыми</w:t>
      </w:r>
      <w:proofErr w:type="gramEnd"/>
      <w:r w:rsidRPr="0007685E">
        <w:rPr>
          <w:rFonts w:ascii="Times New Roman" w:hAnsi="Times New Roman"/>
          <w:sz w:val="28"/>
          <w:szCs w:val="28"/>
        </w:rPr>
        <w:t xml:space="preserve"> уникальными метакомпетенциями (ИКТ – компетентность, самоопределение и смыслообразование, </w:t>
      </w:r>
      <w:r>
        <w:rPr>
          <w:rFonts w:ascii="Times New Roman" w:hAnsi="Times New Roman"/>
          <w:sz w:val="28"/>
          <w:szCs w:val="28"/>
        </w:rPr>
        <w:t xml:space="preserve">креативность, личная ответственность, оценивание и анализ информации, эффективная устная и письменная коммуникация, </w:t>
      </w:r>
      <w:r w:rsidRPr="0007685E">
        <w:rPr>
          <w:rFonts w:ascii="Times New Roman" w:hAnsi="Times New Roman"/>
          <w:sz w:val="28"/>
          <w:szCs w:val="28"/>
        </w:rPr>
        <w:t xml:space="preserve"> педагогическое проектирование</w:t>
      </w:r>
      <w:r>
        <w:rPr>
          <w:rFonts w:ascii="Times New Roman" w:hAnsi="Times New Roman"/>
          <w:sz w:val="28"/>
          <w:szCs w:val="28"/>
        </w:rPr>
        <w:t>, самоменеджмент)</w:t>
      </w:r>
    </w:p>
    <w:p w:rsidR="00B93CD8" w:rsidRDefault="00B93CD8" w:rsidP="00B93CD8">
      <w:pPr>
        <w:pStyle w:val="a6"/>
        <w:tabs>
          <w:tab w:val="left" w:pos="9498"/>
        </w:tabs>
        <w:spacing w:after="120" w:line="240" w:lineRule="exact"/>
        <w:ind w:left="79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3CD8" w:rsidRPr="00B93CD8" w:rsidRDefault="00B93CD8" w:rsidP="00B93CD8">
      <w:pPr>
        <w:pStyle w:val="a6"/>
        <w:tabs>
          <w:tab w:val="left" w:pos="9498"/>
        </w:tabs>
        <w:spacing w:after="120" w:line="240" w:lineRule="exact"/>
        <w:ind w:left="79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93CD8">
        <w:rPr>
          <w:rFonts w:ascii="Times New Roman" w:hAnsi="Times New Roman"/>
          <w:b/>
          <w:i/>
          <w:sz w:val="28"/>
          <w:szCs w:val="28"/>
        </w:rPr>
        <w:t>Место проведения</w:t>
      </w:r>
      <w:r w:rsidRPr="00B93CD8">
        <w:rPr>
          <w:rFonts w:ascii="Times New Roman" w:hAnsi="Times New Roman"/>
          <w:sz w:val="28"/>
          <w:szCs w:val="28"/>
        </w:rPr>
        <w:t>: с. Краснореченское  Хабаровского муниципального района, ул. Мостовая, д.22 Г/К «Ривьера»</w:t>
      </w:r>
      <w:proofErr w:type="gramEnd"/>
    </w:p>
    <w:p w:rsidR="0046731F" w:rsidRPr="0007685E" w:rsidRDefault="0046731F" w:rsidP="00081722">
      <w:pPr>
        <w:pStyle w:val="a6"/>
        <w:tabs>
          <w:tab w:val="left" w:pos="9498"/>
        </w:tabs>
        <w:spacing w:before="120" w:after="120" w:line="240" w:lineRule="exact"/>
        <w:ind w:left="795"/>
        <w:jc w:val="both"/>
        <w:rPr>
          <w:rFonts w:ascii="Times New Roman" w:hAnsi="Times New Roman"/>
          <w:sz w:val="28"/>
          <w:szCs w:val="28"/>
        </w:rPr>
      </w:pPr>
    </w:p>
    <w:p w:rsidR="00B93CD8" w:rsidRDefault="00B93CD8" w:rsidP="0025275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81722" w:rsidRDefault="007C490F" w:rsidP="00252755">
      <w:pPr>
        <w:spacing w:after="0" w:line="240" w:lineRule="exac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28"/>
        <w:gridCol w:w="2800"/>
        <w:gridCol w:w="422"/>
        <w:gridCol w:w="845"/>
        <w:gridCol w:w="2483"/>
        <w:gridCol w:w="213"/>
        <w:gridCol w:w="3985"/>
        <w:gridCol w:w="2182"/>
      </w:tblGrid>
      <w:tr w:rsidR="00081722" w:rsidRPr="00467E13" w:rsidTr="00467E13">
        <w:tc>
          <w:tcPr>
            <w:tcW w:w="428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147" w:type="pct"/>
            <w:gridSpan w:val="3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74" w:type="pct"/>
            <w:gridSpan w:val="2"/>
          </w:tcPr>
          <w:p w:rsidR="00081722" w:rsidRPr="00467E13" w:rsidRDefault="00081722" w:rsidP="00467E13">
            <w:pPr>
              <w:spacing w:before="8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Выступающий/ модератор</w:t>
            </w:r>
          </w:p>
        </w:tc>
        <w:tc>
          <w:tcPr>
            <w:tcW w:w="1481" w:type="pct"/>
            <w:gridSpan w:val="2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81722" w:rsidRPr="00467E13" w:rsidTr="00467E13">
        <w:tc>
          <w:tcPr>
            <w:tcW w:w="5000" w:type="pct"/>
            <w:gridSpan w:val="9"/>
            <w:shd w:val="clear" w:color="auto" w:fill="D9D9D9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2 декабря 2015 г.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Стартовая сессия </w:t>
            </w:r>
            <w:proofErr w:type="gramStart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образовательного</w:t>
            </w:r>
            <w:proofErr w:type="gramEnd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байт-экспресса к мечте "Зимняя школа – 2015 "</w:t>
            </w:r>
          </w:p>
        </w:tc>
      </w:tr>
      <w:tr w:rsidR="00081722" w:rsidRPr="00467E13" w:rsidTr="00467E13">
        <w:tc>
          <w:tcPr>
            <w:tcW w:w="428" w:type="pct"/>
          </w:tcPr>
          <w:p w:rsidR="00B93CD8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1147" w:type="pct"/>
            <w:gridSpan w:val="3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</w:p>
        </w:tc>
        <w:tc>
          <w:tcPr>
            <w:tcW w:w="1174" w:type="pct"/>
            <w:gridSpan w:val="2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Зотова Юлия Владимировна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467E13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заместитель начальника управления — начальник отдела общего образования министерства образования и науки Хабаровского края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pct"/>
            <w:gridSpan w:val="2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Установка на работу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5 этаж</w:t>
            </w:r>
          </w:p>
        </w:tc>
      </w:tr>
      <w:tr w:rsidR="00081722" w:rsidRPr="00467E13" w:rsidTr="00467E13">
        <w:tc>
          <w:tcPr>
            <w:tcW w:w="428" w:type="pct"/>
          </w:tcPr>
          <w:p w:rsidR="00B93CD8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14.0</w:t>
            </w:r>
            <w:r w:rsidR="00B93CD8" w:rsidRPr="00467E1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14.20</w:t>
            </w:r>
          </w:p>
        </w:tc>
        <w:tc>
          <w:tcPr>
            <w:tcW w:w="1147" w:type="pct"/>
            <w:gridSpan w:val="3"/>
          </w:tcPr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Драйверы изменений: откуда приходит образование 4.0?</w:t>
            </w:r>
          </w:p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1722" w:rsidRPr="00467E13" w:rsidRDefault="00081722" w:rsidP="00467E13">
            <w:pPr>
              <w:spacing w:after="0" w:line="192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4" w:type="pct"/>
            <w:gridSpan w:val="2"/>
          </w:tcPr>
          <w:p w:rsidR="00081722" w:rsidRPr="00467E13" w:rsidRDefault="00081722" w:rsidP="00467E13">
            <w:pPr>
              <w:spacing w:after="0" w:line="19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Кочетова Елена Вячеславовна,</w:t>
            </w:r>
          </w:p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ректор  КГБОУ ДПО ХК ИРО</w:t>
            </w:r>
          </w:p>
        </w:tc>
        <w:tc>
          <w:tcPr>
            <w:tcW w:w="1481" w:type="pct"/>
            <w:gridSpan w:val="2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Информационный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вброс  ключевых тезисов о пути к мечте 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22" w:rsidRPr="00467E13" w:rsidTr="00467E13">
        <w:tc>
          <w:tcPr>
            <w:tcW w:w="428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14.20 14.40</w:t>
            </w:r>
          </w:p>
        </w:tc>
        <w:tc>
          <w:tcPr>
            <w:tcW w:w="1147" w:type="pct"/>
            <w:gridSpan w:val="3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Задание 1.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«Запуск </w:t>
            </w: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байт-экспресса креаторами». Командообразование и выявление синергетического ресурса команд</w:t>
            </w:r>
          </w:p>
        </w:tc>
        <w:tc>
          <w:tcPr>
            <w:tcW w:w="1174" w:type="pct"/>
            <w:gridSpan w:val="2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Кузнецова Жанна Борисовна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проректор по стратегическому развитию отрасли КГБОУ ДПО ХК ИРО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pct"/>
            <w:gridSpan w:val="2"/>
          </w:tcPr>
          <w:p w:rsidR="00081722" w:rsidRPr="00467E13" w:rsidRDefault="00081722" w:rsidP="00467E13">
            <w:pPr>
              <w:pStyle w:val="a6"/>
              <w:numPr>
                <w:ilvl w:val="0"/>
                <w:numId w:val="24"/>
              </w:num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Каждый участник на листе записывает название одной своей уникальной метакомпетенции</w:t>
            </w:r>
          </w:p>
          <w:p w:rsidR="00081722" w:rsidRPr="00467E13" w:rsidRDefault="00081722" w:rsidP="00467E13">
            <w:pPr>
              <w:pStyle w:val="a6"/>
              <w:numPr>
                <w:ilvl w:val="0"/>
                <w:numId w:val="24"/>
              </w:num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Знакомство с перечнем компетенций в рамках </w:t>
            </w: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JuniorSkills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(твердые компетентности), </w:t>
            </w: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SoftSkills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(мягкие компетенции)</w:t>
            </w:r>
          </w:p>
          <w:p w:rsidR="00081722" w:rsidRPr="00467E13" w:rsidRDefault="00081722" w:rsidP="00467E13">
            <w:pPr>
              <w:pStyle w:val="a6"/>
              <w:numPr>
                <w:ilvl w:val="0"/>
                <w:numId w:val="24"/>
              </w:num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Самоопределение и группировка участников в три домена по метакомпетенциям «Твердые компетентности», «Мягкие компетенции», «</w:t>
            </w: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– компетенции»</w:t>
            </w:r>
          </w:p>
          <w:p w:rsidR="00081722" w:rsidRPr="00467E13" w:rsidRDefault="00081722" w:rsidP="00467E13">
            <w:pPr>
              <w:pStyle w:val="a6"/>
              <w:numPr>
                <w:ilvl w:val="0"/>
                <w:numId w:val="24"/>
              </w:num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Команда представляет свой синергетический ресурс в формате самопрезентации «Оживляем образы» (анимационный инструмент </w:t>
            </w: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ZOOBE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(Команда получает ключ креатора)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Гранд-зал,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фойе 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перед</w:t>
            </w:r>
            <w:proofErr w:type="gramEnd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гранд-залом</w:t>
            </w:r>
          </w:p>
        </w:tc>
      </w:tr>
      <w:tr w:rsidR="00081722" w:rsidRPr="00467E13" w:rsidTr="00467E13">
        <w:trPr>
          <w:trHeight w:val="2685"/>
        </w:trPr>
        <w:tc>
          <w:tcPr>
            <w:tcW w:w="428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14.40 15.20</w:t>
            </w:r>
          </w:p>
        </w:tc>
        <w:tc>
          <w:tcPr>
            <w:tcW w:w="1147" w:type="pct"/>
            <w:gridSpan w:val="3"/>
            <w:vMerge w:val="restart"/>
            <w:hideMark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Задание 2.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«Предметные философы ищут ключи к мечте»</w:t>
            </w:r>
          </w:p>
        </w:tc>
        <w:tc>
          <w:tcPr>
            <w:tcW w:w="1174" w:type="pct"/>
            <w:gridSpan w:val="2"/>
            <w:vMerge w:val="restar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Кузнецова Жанна Борисовна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проректор по стратегическому развитию отрасли КГБОУ ДПО ХК ИРО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Методисты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КГБОУ ДПО  ХК ИРО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pct"/>
            <w:gridSpan w:val="2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Шаг 1. Изучаем территорию смыслов </w:t>
            </w:r>
          </w:p>
          <w:p w:rsidR="00081722" w:rsidRPr="00467E13" w:rsidRDefault="00081722" w:rsidP="00467E13">
            <w:pPr>
              <w:pStyle w:val="a6"/>
              <w:numPr>
                <w:ilvl w:val="0"/>
                <w:numId w:val="25"/>
              </w:num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Карта 9 понятий: информационно-мотивирующая среда, дидактическая единица, компетенция, компетентность, JuniorSkills, SoftSkills, моделирование, «</w:t>
            </w: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– компетенции», ключевые проблемы образования, образование как путь к мечте (основные принципы)</w:t>
            </w:r>
          </w:p>
        </w:tc>
        <w:tc>
          <w:tcPr>
            <w:tcW w:w="770" w:type="pct"/>
            <w:vMerge w:val="restar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фойе 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перед</w:t>
            </w:r>
            <w:proofErr w:type="gramEnd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Гранд-залом</w:t>
            </w:r>
          </w:p>
        </w:tc>
      </w:tr>
      <w:tr w:rsidR="00081722" w:rsidRPr="00467E13" w:rsidTr="00467E13">
        <w:trPr>
          <w:trHeight w:val="2770"/>
        </w:trPr>
        <w:tc>
          <w:tcPr>
            <w:tcW w:w="428" w:type="pct"/>
          </w:tcPr>
          <w:p w:rsidR="00B93CD8" w:rsidRPr="00467E13" w:rsidRDefault="00B93CD8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1147" w:type="pct"/>
            <w:gridSpan w:val="3"/>
            <w:vMerge/>
            <w:hideMark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4" w:type="pct"/>
            <w:gridSpan w:val="2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pct"/>
            <w:gridSpan w:val="2"/>
          </w:tcPr>
          <w:p w:rsidR="00081722" w:rsidRPr="00467E13" w:rsidRDefault="00081722" w:rsidP="00467E13">
            <w:pPr>
              <w:pStyle w:val="a6"/>
              <w:numPr>
                <w:ilvl w:val="0"/>
                <w:numId w:val="25"/>
              </w:num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Работа в 9 группах:</w:t>
            </w:r>
          </w:p>
          <w:p w:rsidR="00081722" w:rsidRPr="00467E13" w:rsidRDefault="00081722" w:rsidP="00467E13">
            <w:pPr>
              <w:pStyle w:val="a6"/>
              <w:tabs>
                <w:tab w:val="left" w:pos="9498"/>
              </w:tabs>
              <w:spacing w:after="0" w:line="240" w:lineRule="exact"/>
              <w:ind w:left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Анализ основных дидактических единиц  предметных областей «Филология»,  «Искусство», «Естественно - научная»,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ind w:left="4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«Физико-математический», «Технология», выделение дидактических единиц,   при изучении которых могут развиваться данные компетентности и  компетенции</w:t>
            </w:r>
          </w:p>
        </w:tc>
        <w:tc>
          <w:tcPr>
            <w:tcW w:w="770" w:type="pct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22" w:rsidRPr="00467E13" w:rsidTr="00467E13">
        <w:trPr>
          <w:trHeight w:val="702"/>
        </w:trPr>
        <w:tc>
          <w:tcPr>
            <w:tcW w:w="428" w:type="pct"/>
          </w:tcPr>
          <w:p w:rsidR="00B93CD8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15.40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1147" w:type="pct"/>
            <w:gridSpan w:val="3"/>
            <w:vMerge/>
            <w:hideMark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4" w:type="pct"/>
            <w:gridSpan w:val="2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pct"/>
            <w:gridSpan w:val="2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Шаг 2. Расширение пространств</w:t>
            </w:r>
          </w:p>
          <w:p w:rsidR="00081722" w:rsidRPr="00467E13" w:rsidRDefault="00081722" w:rsidP="00467E13">
            <w:pPr>
              <w:pStyle w:val="a6"/>
              <w:numPr>
                <w:ilvl w:val="0"/>
                <w:numId w:val="25"/>
              </w:num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Заполнение раздела  таблицы «Модель информационно – </w:t>
            </w:r>
            <w:r w:rsidRPr="00467E13">
              <w:rPr>
                <w:rFonts w:ascii="Times New Roman" w:hAnsi="Times New Roman"/>
                <w:sz w:val="28"/>
                <w:szCs w:val="28"/>
              </w:rPr>
              <w:lastRenderedPageBreak/>
              <w:t>мотивирующей среды» (обучающие программы, профессиональные пробы, проектная деятельность, сетевые сообщества, профильные смены)</w:t>
            </w:r>
          </w:p>
        </w:tc>
        <w:tc>
          <w:tcPr>
            <w:tcW w:w="770" w:type="pct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22" w:rsidRPr="00467E13" w:rsidTr="00467E13">
        <w:trPr>
          <w:trHeight w:val="1978"/>
        </w:trPr>
        <w:tc>
          <w:tcPr>
            <w:tcW w:w="428" w:type="pct"/>
          </w:tcPr>
          <w:p w:rsidR="00B93CD8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16.30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147" w:type="pct"/>
            <w:gridSpan w:val="3"/>
            <w:vMerge/>
            <w:hideMark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4" w:type="pct"/>
            <w:gridSpan w:val="2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pct"/>
            <w:gridSpan w:val="2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Шаг 3 «На пути к мечте» </w:t>
            </w:r>
          </w:p>
          <w:p w:rsidR="00081722" w:rsidRPr="00467E13" w:rsidRDefault="00081722" w:rsidP="00467E13">
            <w:pPr>
              <w:pStyle w:val="a6"/>
              <w:numPr>
                <w:ilvl w:val="0"/>
                <w:numId w:val="25"/>
              </w:num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Заполнение раздела  таблицы «Модель информационно – мотивирующей среды» (компонент информационно – мотивирующей среды, основные виды деятельности, инструменты)</w:t>
            </w:r>
          </w:p>
        </w:tc>
        <w:tc>
          <w:tcPr>
            <w:tcW w:w="770" w:type="pct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22" w:rsidRPr="00467E13" w:rsidTr="00467E13">
        <w:trPr>
          <w:trHeight w:val="841"/>
        </w:trPr>
        <w:tc>
          <w:tcPr>
            <w:tcW w:w="428" w:type="pct"/>
          </w:tcPr>
          <w:p w:rsidR="00B93CD8" w:rsidRPr="00467E13" w:rsidRDefault="00B93CD8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1147" w:type="pct"/>
            <w:gridSpan w:val="3"/>
            <w:vMerge/>
            <w:hideMark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4" w:type="pct"/>
            <w:gridSpan w:val="2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pct"/>
            <w:gridSpan w:val="2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Шаг 4. А если сбился с пути?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Инструменты коррекции и развития. </w:t>
            </w:r>
          </w:p>
          <w:p w:rsidR="00081722" w:rsidRPr="00467E13" w:rsidRDefault="00081722" w:rsidP="00467E13">
            <w:pPr>
              <w:pStyle w:val="a6"/>
              <w:numPr>
                <w:ilvl w:val="0"/>
                <w:numId w:val="25"/>
              </w:num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Заполнение матрицы 3Д: исследование, проект, смысловое чтение.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(Каждая команда получает 5 ключей предметного философа)</w:t>
            </w:r>
          </w:p>
        </w:tc>
        <w:tc>
          <w:tcPr>
            <w:tcW w:w="770" w:type="pct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22" w:rsidRPr="00467E13" w:rsidTr="00467E13">
        <w:tc>
          <w:tcPr>
            <w:tcW w:w="428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16.00 16.30</w:t>
            </w:r>
          </w:p>
        </w:tc>
        <w:tc>
          <w:tcPr>
            <w:tcW w:w="3802" w:type="pct"/>
            <w:gridSpan w:val="7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Кофе-пауза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Фойе 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перед</w:t>
            </w:r>
            <w:proofErr w:type="gramEnd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Гранд-залом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22" w:rsidRPr="00467E13" w:rsidTr="00467E13">
        <w:tc>
          <w:tcPr>
            <w:tcW w:w="428" w:type="pct"/>
          </w:tcPr>
          <w:p w:rsidR="00B93CD8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17.30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4572" w:type="pct"/>
            <w:gridSpan w:val="8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Задание 3. «Секреты движения к мечте»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1722" w:rsidRPr="00467E13" w:rsidTr="00467E13">
        <w:tc>
          <w:tcPr>
            <w:tcW w:w="428" w:type="pct"/>
          </w:tcPr>
          <w:p w:rsidR="00B93CD8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17.30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18.30</w:t>
            </w:r>
          </w:p>
        </w:tc>
        <w:tc>
          <w:tcPr>
            <w:tcW w:w="998" w:type="pct"/>
            <w:gridSpan w:val="2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Собираем биты информационно-мотивирующей среды </w:t>
            </w:r>
          </w:p>
        </w:tc>
        <w:tc>
          <w:tcPr>
            <w:tcW w:w="1398" w:type="pct"/>
            <w:gridSpan w:val="4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Хранители доменов и эксперты от групп</w:t>
            </w:r>
          </w:p>
        </w:tc>
        <w:tc>
          <w:tcPr>
            <w:tcW w:w="1406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Презентационное обобщенное представление о информационно-мотивирующей среде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Фойе,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5 этаж</w:t>
            </w:r>
          </w:p>
        </w:tc>
      </w:tr>
      <w:tr w:rsidR="00081722" w:rsidRPr="00467E13" w:rsidTr="00467E13">
        <w:tc>
          <w:tcPr>
            <w:tcW w:w="428" w:type="pct"/>
            <w:vMerge w:val="restart"/>
          </w:tcPr>
          <w:p w:rsidR="00B93CD8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17.30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18.00</w:t>
            </w:r>
          </w:p>
        </w:tc>
        <w:tc>
          <w:tcPr>
            <w:tcW w:w="998" w:type="pct"/>
            <w:gridSpan w:val="2"/>
            <w:vMerge w:val="restar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Задание 3.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«Секреты движения к мечте»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 поток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4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Бербега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Мария Александровна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06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Видео-грамматика как мотивационный ресурс на уроках английского языка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</w:t>
            </w:r>
          </w:p>
        </w:tc>
      </w:tr>
      <w:tr w:rsidR="00081722" w:rsidRPr="00467E13" w:rsidTr="00467E13">
        <w:tc>
          <w:tcPr>
            <w:tcW w:w="428" w:type="pct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4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Митрохина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Виктория Геннадьевна </w:t>
            </w:r>
          </w:p>
        </w:tc>
        <w:tc>
          <w:tcPr>
            <w:tcW w:w="1406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>-моделирование: «Умный дом»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2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22" w:rsidRPr="00467E13" w:rsidTr="00467E13">
        <w:tc>
          <w:tcPr>
            <w:tcW w:w="428" w:type="pct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4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Харитонова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Мария Владимировна </w:t>
            </w:r>
          </w:p>
        </w:tc>
        <w:tc>
          <w:tcPr>
            <w:tcW w:w="1406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LMS-система </w:t>
            </w:r>
            <w:hyperlink r:id="rId10" w:tgtFrame="_blank" w:tooltip="Открыть в новом окне" w:history="1">
              <w:r w:rsidRPr="00467E13">
                <w:rPr>
                  <w:rFonts w:ascii="Times New Roman" w:hAnsi="Times New Roman"/>
                  <w:sz w:val="28"/>
                  <w:szCs w:val="28"/>
                </w:rPr>
                <w:t>Google Classroom</w:t>
              </w:r>
            </w:hyperlink>
            <w:r w:rsidRPr="00467E13">
              <w:rPr>
                <w:rFonts w:ascii="Times New Roman" w:hAnsi="Times New Roman"/>
                <w:sz w:val="28"/>
                <w:szCs w:val="28"/>
              </w:rPr>
              <w:t xml:space="preserve">  как модель смешанного обучения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1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22" w:rsidRPr="00467E13" w:rsidTr="00467E13">
        <w:tc>
          <w:tcPr>
            <w:tcW w:w="428" w:type="pct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4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Кузнецова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Инга Викторовна</w:t>
            </w:r>
          </w:p>
        </w:tc>
        <w:tc>
          <w:tcPr>
            <w:tcW w:w="1406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-квест: из опыта работы 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Малый конференц-зал 2, светлый</w:t>
            </w:r>
          </w:p>
        </w:tc>
      </w:tr>
      <w:tr w:rsidR="00081722" w:rsidRPr="00467E13" w:rsidTr="00467E13">
        <w:trPr>
          <w:trHeight w:val="983"/>
        </w:trPr>
        <w:tc>
          <w:tcPr>
            <w:tcW w:w="428" w:type="pct"/>
            <w:vMerge w:val="restar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998" w:type="pct"/>
            <w:gridSpan w:val="2"/>
            <w:vMerge w:val="restar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Задание 3.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«Секреты движения к мечте»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2 поток</w:t>
            </w:r>
          </w:p>
        </w:tc>
        <w:tc>
          <w:tcPr>
            <w:tcW w:w="1398" w:type="pct"/>
            <w:gridSpan w:val="4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Бридня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Ольга Константиновна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Повышение мотивационной готовности </w:t>
            </w: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 xml:space="preserve"> с ОВЗ к изучению географии через применение ИКТ»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</w:t>
            </w:r>
          </w:p>
        </w:tc>
      </w:tr>
      <w:tr w:rsidR="00081722" w:rsidRPr="00467E13" w:rsidTr="00467E13">
        <w:tc>
          <w:tcPr>
            <w:tcW w:w="428" w:type="pct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pct"/>
            <w:gridSpan w:val="4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Коркина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Ольга Юрьевна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ИКТ и мотивация к деятельности на уроке, </w:t>
            </w: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неурочной деятельности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2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22" w:rsidRPr="00467E13" w:rsidTr="00467E13">
        <w:tc>
          <w:tcPr>
            <w:tcW w:w="428" w:type="pct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pct"/>
            <w:gridSpan w:val="4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Макаренко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Галина Геннадьевна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Создание мультфильма при помощи программ «Наборщик кадров» и «Видеомонтаж-2»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1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22" w:rsidRPr="00467E13" w:rsidTr="00467E13">
        <w:tc>
          <w:tcPr>
            <w:tcW w:w="428" w:type="pct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pct"/>
            <w:gridSpan w:val="4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Гроза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Елизавета Валентиновна</w:t>
            </w:r>
          </w:p>
        </w:tc>
        <w:tc>
          <w:tcPr>
            <w:tcW w:w="1406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Применение средств ИКТ в работе учителя-логопеда в школе для детей с тяжелыми нарушениями речи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Малый конференц-зал 2, светлый</w:t>
            </w:r>
          </w:p>
        </w:tc>
      </w:tr>
      <w:tr w:rsidR="00081722" w:rsidRPr="00467E13" w:rsidTr="00467E13">
        <w:tc>
          <w:tcPr>
            <w:tcW w:w="428" w:type="pct"/>
          </w:tcPr>
          <w:p w:rsidR="00B93CD8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18.30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998" w:type="pct"/>
            <w:gridSpan w:val="2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Задание 4.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«Информационно-мотивирующая среда» (ИМС)</w:t>
            </w:r>
          </w:p>
        </w:tc>
        <w:tc>
          <w:tcPr>
            <w:tcW w:w="1398" w:type="pct"/>
            <w:gridSpan w:val="4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Кузнецова Жанна Борисовна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проректор по стратегическому развитию отрасли КГБОУ ДПО ХК ИРО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Методисты КГБОУ ДПО  ХК ИРО</w:t>
            </w:r>
          </w:p>
        </w:tc>
        <w:tc>
          <w:tcPr>
            <w:tcW w:w="1406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Группы представляют описание модели ИМС развития «жестких компетентностей», «мягких компетенций», «Х – компетенций»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(Каждая команда получает 2 ключа синтезатора ценностей)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Обмен 8 ключей на </w:t>
            </w: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вечерние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митапы (каждая команда может произвести обмен 2 ключей на вечерний митап)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 5 этаж</w:t>
            </w:r>
          </w:p>
        </w:tc>
      </w:tr>
      <w:tr w:rsidR="00081722" w:rsidRPr="00467E13" w:rsidTr="00467E13">
        <w:tc>
          <w:tcPr>
            <w:tcW w:w="428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19.00 </w:t>
            </w:r>
          </w:p>
        </w:tc>
        <w:tc>
          <w:tcPr>
            <w:tcW w:w="3802" w:type="pct"/>
            <w:gridSpan w:val="7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Ресторан,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5 этаж</w:t>
            </w:r>
          </w:p>
        </w:tc>
      </w:tr>
      <w:tr w:rsidR="00081722" w:rsidRPr="00467E13" w:rsidTr="00467E13">
        <w:trPr>
          <w:trHeight w:val="703"/>
        </w:trPr>
        <w:tc>
          <w:tcPr>
            <w:tcW w:w="428" w:type="pct"/>
            <w:vMerge w:val="restart"/>
          </w:tcPr>
          <w:p w:rsidR="00B93CD8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20.00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467E13" w:rsidRPr="00467E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998" w:type="pct"/>
            <w:gridSpan w:val="2"/>
            <w:vMerge w:val="restar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Вечерние митапы</w:t>
            </w:r>
          </w:p>
        </w:tc>
        <w:tc>
          <w:tcPr>
            <w:tcW w:w="1398" w:type="pct"/>
            <w:gridSpan w:val="4"/>
          </w:tcPr>
          <w:p w:rsidR="00081722" w:rsidRPr="00467E13" w:rsidRDefault="00081722" w:rsidP="00467E13">
            <w:pPr>
              <w:pStyle w:val="a6"/>
              <w:tabs>
                <w:tab w:val="left" w:pos="9498"/>
              </w:tabs>
              <w:spacing w:after="0" w:line="240" w:lineRule="exact"/>
              <w:ind w:left="-21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Казаковцева Любовь Владимировна</w:t>
            </w:r>
          </w:p>
        </w:tc>
        <w:tc>
          <w:tcPr>
            <w:tcW w:w="1406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Интеллект </w:t>
            </w: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-ф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>орсаж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</w:t>
            </w:r>
          </w:p>
        </w:tc>
      </w:tr>
      <w:tr w:rsidR="00081722" w:rsidRPr="00467E13" w:rsidTr="00467E13">
        <w:trPr>
          <w:trHeight w:val="671"/>
        </w:trPr>
        <w:tc>
          <w:tcPr>
            <w:tcW w:w="428" w:type="pct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98" w:type="pct"/>
            <w:gridSpan w:val="4"/>
          </w:tcPr>
          <w:p w:rsidR="00081722" w:rsidRPr="00467E13" w:rsidRDefault="00081722" w:rsidP="00467E13">
            <w:pPr>
              <w:pStyle w:val="a6"/>
              <w:tabs>
                <w:tab w:val="left" w:pos="9498"/>
              </w:tabs>
              <w:spacing w:after="0" w:line="240" w:lineRule="exact"/>
              <w:ind w:left="-21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Медведева Наталья Павловна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Дополненная реальность в образовании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2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22" w:rsidRPr="00467E13" w:rsidTr="00467E13">
        <w:trPr>
          <w:trHeight w:val="1079"/>
        </w:trPr>
        <w:tc>
          <w:tcPr>
            <w:tcW w:w="428" w:type="pct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98" w:type="pct"/>
            <w:gridSpan w:val="4"/>
          </w:tcPr>
          <w:p w:rsidR="00081722" w:rsidRPr="00467E13" w:rsidRDefault="00081722" w:rsidP="00467E13">
            <w:pPr>
              <w:pStyle w:val="Default"/>
              <w:rPr>
                <w:b/>
                <w:color w:val="auto"/>
              </w:rPr>
            </w:pPr>
            <w:r w:rsidRPr="00467E13">
              <w:rPr>
                <w:b/>
                <w:color w:val="auto"/>
                <w:sz w:val="28"/>
                <w:szCs w:val="28"/>
              </w:rPr>
              <w:t>Щербак Екатерина Леонидовна</w:t>
            </w:r>
          </w:p>
          <w:p w:rsidR="00081722" w:rsidRPr="00467E13" w:rsidRDefault="00081722" w:rsidP="00467E1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7E13">
              <w:rPr>
                <w:b/>
                <w:color w:val="auto"/>
              </w:rPr>
              <w:t xml:space="preserve">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Возможность использования образовательной робототехники на уроках информатики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1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722" w:rsidRPr="00467E13" w:rsidTr="00467E13">
        <w:trPr>
          <w:trHeight w:val="817"/>
        </w:trPr>
        <w:tc>
          <w:tcPr>
            <w:tcW w:w="428" w:type="pct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vMerge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98" w:type="pct"/>
            <w:gridSpan w:val="4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Ананьева Марина Александровна</w:t>
            </w:r>
          </w:p>
        </w:tc>
        <w:tc>
          <w:tcPr>
            <w:tcW w:w="1406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Апробация электронных учебников: опыт и проблемы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Малый конференц-зал 2,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светлый</w:t>
            </w:r>
          </w:p>
        </w:tc>
      </w:tr>
      <w:tr w:rsidR="00081722" w:rsidRPr="00467E13" w:rsidTr="00467E13">
        <w:tc>
          <w:tcPr>
            <w:tcW w:w="428" w:type="pct"/>
          </w:tcPr>
          <w:p w:rsidR="00467E13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21.00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21.30</w:t>
            </w:r>
          </w:p>
        </w:tc>
        <w:tc>
          <w:tcPr>
            <w:tcW w:w="998" w:type="pct"/>
            <w:gridSpan w:val="2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Организационный  сбор участников </w:t>
            </w:r>
            <w:r w:rsidRPr="00467E13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научно-практической конференции</w:t>
            </w:r>
          </w:p>
        </w:tc>
        <w:tc>
          <w:tcPr>
            <w:tcW w:w="1398" w:type="pct"/>
            <w:gridSpan w:val="4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Николаева Марина Александровна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директор Центра информатизации и медиаобразования ХК ИРО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Попова Евгения Валерьевна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старший методист ХК ИРО</w:t>
            </w:r>
          </w:p>
        </w:tc>
        <w:tc>
          <w:tcPr>
            <w:tcW w:w="1406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Малый конференц-зал 2,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светлый</w:t>
            </w:r>
          </w:p>
        </w:tc>
      </w:tr>
      <w:tr w:rsidR="00081722" w:rsidRPr="00467E13" w:rsidTr="00467E13">
        <w:tc>
          <w:tcPr>
            <w:tcW w:w="5000" w:type="pct"/>
            <w:gridSpan w:val="9"/>
            <w:shd w:val="clear" w:color="auto" w:fill="D9D9D9"/>
          </w:tcPr>
          <w:p w:rsidR="00081722" w:rsidRPr="00467E13" w:rsidRDefault="00081722" w:rsidP="00467E13">
            <w:pPr>
              <w:tabs>
                <w:tab w:val="left" w:pos="9498"/>
              </w:tabs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3 декабря 2015 г.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Сессия наращивания компетенций "Восемь бит-ключей по дороге к мечте"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467E13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09.30</w:t>
            </w:r>
          </w:p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3792" w:type="pct"/>
            <w:gridSpan w:val="6"/>
          </w:tcPr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ПЛЕНАРНОЕ ЗАСЕДАНИЕ КОНФЕРЕНЦИИ</w:t>
            </w:r>
          </w:p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pct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467E13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09.30</w:t>
            </w:r>
          </w:p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09.35</w:t>
            </w:r>
          </w:p>
        </w:tc>
        <w:tc>
          <w:tcPr>
            <w:tcW w:w="1137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Открытие конференции</w:t>
            </w:r>
          </w:p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1722" w:rsidRPr="00467E13" w:rsidRDefault="00081722" w:rsidP="00467E13">
            <w:pPr>
              <w:spacing w:after="0" w:line="192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pct"/>
            <w:gridSpan w:val="4"/>
          </w:tcPr>
          <w:p w:rsidR="00081722" w:rsidRPr="00467E13" w:rsidRDefault="00081722" w:rsidP="00467E13">
            <w:pPr>
              <w:spacing w:after="0" w:line="19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Король Александр Михайлович,</w:t>
            </w:r>
          </w:p>
          <w:p w:rsidR="00081722" w:rsidRPr="00467E13" w:rsidRDefault="00081722" w:rsidP="00467E13">
            <w:pPr>
              <w:spacing w:after="0" w:line="19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первый заместитель министра  образования и науки Хабаровского края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09.35 09.50</w:t>
            </w:r>
          </w:p>
        </w:tc>
        <w:tc>
          <w:tcPr>
            <w:tcW w:w="1137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Математическая модель эффективности дистанционного обучения</w:t>
            </w:r>
          </w:p>
          <w:p w:rsidR="00081722" w:rsidRPr="00467E13" w:rsidRDefault="00081722" w:rsidP="00467E13">
            <w:pPr>
              <w:spacing w:after="0" w:line="192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pct"/>
            <w:gridSpan w:val="4"/>
          </w:tcPr>
          <w:p w:rsidR="00081722" w:rsidRPr="00467E13" w:rsidRDefault="00081722" w:rsidP="00467E13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Мендель Виктор Васильевич,</w:t>
            </w:r>
          </w:p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директор педагогического института Тихоокеанского государственного университета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09.50 10.05</w:t>
            </w:r>
          </w:p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Формирование инженерно-технического мышления школьников через систему  профильного дополнительного образования</w:t>
            </w:r>
          </w:p>
        </w:tc>
        <w:tc>
          <w:tcPr>
            <w:tcW w:w="2655" w:type="pct"/>
            <w:gridSpan w:val="4"/>
          </w:tcPr>
          <w:p w:rsidR="00081722" w:rsidRPr="00467E13" w:rsidRDefault="00081722" w:rsidP="00467E13">
            <w:pPr>
              <w:spacing w:after="0" w:line="19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Готсдинер Григорий Яковлевич,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директор МБОУ Математический лицей, 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. Хабаровск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10.05 10.20</w:t>
            </w:r>
          </w:p>
        </w:tc>
        <w:tc>
          <w:tcPr>
            <w:tcW w:w="1137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Создание инновационных элементов системы ранней профориентации школьников. Модель комплексного проекта «Инженерная школа»</w:t>
            </w:r>
          </w:p>
        </w:tc>
        <w:tc>
          <w:tcPr>
            <w:tcW w:w="2655" w:type="pct"/>
            <w:gridSpan w:val="4"/>
          </w:tcPr>
          <w:p w:rsidR="00081722" w:rsidRPr="00467E13" w:rsidRDefault="00081722" w:rsidP="00467E13">
            <w:pPr>
              <w:spacing w:after="0"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Песелис Алексей Александрович,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по перспективным разработкам  группы компаний «Экзамен»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10.20 10.35</w:t>
            </w:r>
          </w:p>
        </w:tc>
        <w:tc>
          <w:tcPr>
            <w:tcW w:w="1137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"ВЕБ-АЛЬТЕРНАТИВА" и нестандартный стандарт дошкольного образования</w:t>
            </w:r>
          </w:p>
        </w:tc>
        <w:tc>
          <w:tcPr>
            <w:tcW w:w="2655" w:type="pct"/>
            <w:gridSpan w:val="4"/>
          </w:tcPr>
          <w:p w:rsidR="00081722" w:rsidRPr="00467E13" w:rsidRDefault="00081722" w:rsidP="00467E13">
            <w:pPr>
              <w:spacing w:after="0" w:line="19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Малёва Галина Григорьевна,</w:t>
            </w:r>
          </w:p>
          <w:p w:rsidR="00081722" w:rsidRPr="00467E13" w:rsidRDefault="00081722" w:rsidP="00467E13">
            <w:pPr>
              <w:spacing w:after="0" w:line="19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генеральный директор   ООО "ВЕБ-АЛЬТЕРНАТИВА", г. Москва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10.35 10.50</w:t>
            </w:r>
          </w:p>
        </w:tc>
        <w:tc>
          <w:tcPr>
            <w:tcW w:w="1137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Возможности дополнительного образования детей на базе инновационного </w:t>
            </w:r>
            <w:proofErr w:type="gramStart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бизнес-инкубатора</w:t>
            </w:r>
            <w:proofErr w:type="gramEnd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СтартЛаб</w:t>
            </w:r>
          </w:p>
        </w:tc>
        <w:tc>
          <w:tcPr>
            <w:tcW w:w="2655" w:type="pct"/>
            <w:gridSpan w:val="4"/>
          </w:tcPr>
          <w:p w:rsidR="00081722" w:rsidRPr="00467E13" w:rsidRDefault="00081722" w:rsidP="00467E13">
            <w:pPr>
              <w:spacing w:after="0" w:line="19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Язвенко Полина Александровна,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директора инновационного центра  </w:t>
            </w: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Дальневосточного государственного университета путей сообщения</w:t>
            </w:r>
            <w:proofErr w:type="gramEnd"/>
          </w:p>
        </w:tc>
        <w:tc>
          <w:tcPr>
            <w:tcW w:w="770" w:type="pct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10.50 11.15</w:t>
            </w:r>
          </w:p>
        </w:tc>
        <w:tc>
          <w:tcPr>
            <w:tcW w:w="3792" w:type="pct"/>
            <w:gridSpan w:val="6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Кофе-пауза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Фойе 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перед</w:t>
            </w:r>
            <w:proofErr w:type="gramEnd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Гранд-залом,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11.15 11.30</w:t>
            </w:r>
          </w:p>
        </w:tc>
        <w:tc>
          <w:tcPr>
            <w:tcW w:w="1137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Цифровая школа как ресурс развития информационной образовательной среды в условиях реализации ФГОС</w:t>
            </w:r>
          </w:p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1722" w:rsidRPr="00467E13" w:rsidRDefault="00081722" w:rsidP="00467E13">
            <w:pPr>
              <w:spacing w:after="0" w:line="192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pct"/>
            <w:gridSpan w:val="4"/>
          </w:tcPr>
          <w:p w:rsidR="00081722" w:rsidRPr="00467E13" w:rsidRDefault="00081722" w:rsidP="00467E13">
            <w:pPr>
              <w:spacing w:after="0" w:line="192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Страхомаха Елена Александровна,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по учебно-воспитательной работе  МБОУ средняя общеобразовательная школа № 12, г. Хабаровск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11.30 11.45</w:t>
            </w:r>
          </w:p>
        </w:tc>
        <w:tc>
          <w:tcPr>
            <w:tcW w:w="1137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Опыт компании "Дневник</w:t>
            </w:r>
            <w:proofErr w:type="gramStart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у" по разработке отраслевых информационных систем в сфере образования</w:t>
            </w:r>
          </w:p>
        </w:tc>
        <w:tc>
          <w:tcPr>
            <w:tcW w:w="2655" w:type="pct"/>
            <w:gridSpan w:val="4"/>
          </w:tcPr>
          <w:p w:rsidR="00081722" w:rsidRPr="00467E13" w:rsidRDefault="00081722" w:rsidP="00467E13">
            <w:pPr>
              <w:spacing w:after="0" w:line="19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Бойко Юрий Михайлович,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заместитель руководителя отдела развития компании "Дневник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.р</w:t>
            </w:r>
            <w:proofErr w:type="gramEnd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у"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11.45 12.00</w:t>
            </w:r>
          </w:p>
        </w:tc>
        <w:tc>
          <w:tcPr>
            <w:tcW w:w="1137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Решения Epson для образования по визуализации и печати</w:t>
            </w:r>
          </w:p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1722" w:rsidRPr="00467E13" w:rsidRDefault="00081722" w:rsidP="00467E13">
            <w:pPr>
              <w:spacing w:after="0" w:line="192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5" w:type="pct"/>
            <w:gridSpan w:val="4"/>
          </w:tcPr>
          <w:p w:rsidR="00081722" w:rsidRPr="00467E13" w:rsidRDefault="00081722" w:rsidP="00467E13">
            <w:pPr>
              <w:spacing w:after="0"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Свинчуков Алексей Сергеевич,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менеджер по работе с партнерами ДВ региона Epson Europe B.V</w:t>
            </w:r>
            <w:r w:rsidRPr="00467E13">
              <w:rPr>
                <w:color w:val="004080"/>
                <w:sz w:val="20"/>
                <w:szCs w:val="20"/>
              </w:rPr>
              <w:t>.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12.00 12.15</w:t>
            </w:r>
          </w:p>
        </w:tc>
        <w:tc>
          <w:tcPr>
            <w:tcW w:w="1137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Хабаровская краевая образовательная информационная сеть: вчера, сегодня, завтра</w:t>
            </w:r>
          </w:p>
          <w:p w:rsidR="00081722" w:rsidRPr="00467E13" w:rsidRDefault="00081722" w:rsidP="00467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1722" w:rsidRPr="00467E13" w:rsidRDefault="00081722" w:rsidP="00467E13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pct"/>
            <w:gridSpan w:val="4"/>
          </w:tcPr>
          <w:p w:rsidR="00081722" w:rsidRPr="00467E13" w:rsidRDefault="00081722" w:rsidP="00467E13">
            <w:pPr>
              <w:spacing w:after="0"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Терещенко Валерий Дмитриевич,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 Хабаровского центра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br/>
              <w:t>новых информационных технологий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br/>
              <w:t>Тихоокеанского государственного университета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12.15 12.30</w:t>
            </w:r>
          </w:p>
        </w:tc>
        <w:tc>
          <w:tcPr>
            <w:tcW w:w="1137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Организация сетевого взаимодействия школа-СУЗ-ВУЗ на платформе дистанционного обучения ВУЗа</w:t>
            </w:r>
          </w:p>
          <w:p w:rsidR="00081722" w:rsidRPr="00467E13" w:rsidRDefault="00081722" w:rsidP="00467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081722" w:rsidRPr="00467E13" w:rsidRDefault="00081722" w:rsidP="00467E13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pct"/>
            <w:gridSpan w:val="4"/>
          </w:tcPr>
          <w:p w:rsidR="00081722" w:rsidRPr="00467E13" w:rsidRDefault="00081722" w:rsidP="00467E13">
            <w:pPr>
              <w:spacing w:after="0" w:line="192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Ловецкий Иван Викторович,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заместитель </w:t>
            </w:r>
            <w:proofErr w:type="gramStart"/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директора центра дистанционного обучения Дальневосточного государственного университета  путей сообщения</w:t>
            </w:r>
            <w:proofErr w:type="gramEnd"/>
          </w:p>
        </w:tc>
        <w:tc>
          <w:tcPr>
            <w:tcW w:w="770" w:type="pct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12.30</w:t>
            </w:r>
          </w:p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1137" w:type="pct"/>
            <w:gridSpan w:val="2"/>
          </w:tcPr>
          <w:p w:rsidR="00081722" w:rsidRPr="00467E13" w:rsidRDefault="00081722" w:rsidP="00467E13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Внедрение решений </w:t>
            </w: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МВС-АСТЕР</w:t>
            </w: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как способ сокращения затрат на компьютеризацию школы</w:t>
            </w:r>
          </w:p>
        </w:tc>
        <w:tc>
          <w:tcPr>
            <w:tcW w:w="2655" w:type="pct"/>
            <w:gridSpan w:val="4"/>
          </w:tcPr>
          <w:p w:rsidR="00081722" w:rsidRPr="00467E13" w:rsidRDefault="00081722" w:rsidP="00467E13">
            <w:pPr>
              <w:spacing w:after="0" w:line="192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Сентерев Михаил Владимирович,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директор ООО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МВС-АСТЕР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770" w:type="pct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12.45</w:t>
            </w:r>
          </w:p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137" w:type="pct"/>
            <w:gridSpan w:val="2"/>
          </w:tcPr>
          <w:p w:rsidR="00081722" w:rsidRPr="00467E13" w:rsidRDefault="00081722" w:rsidP="00467E13">
            <w:pPr>
              <w:spacing w:after="0" w:line="192" w:lineRule="auto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Информационно-образовательная среда Краевого центра образования (видеопрезентация)</w:t>
            </w:r>
            <w:r w:rsidRPr="00467E13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655" w:type="pct"/>
            <w:gridSpan w:val="4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Бекмухаметова Наталья Витальевна,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директор Центра медиаобразования Краевого центра образования</w:t>
            </w:r>
          </w:p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70" w:type="pct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</w:tcPr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13.00 14.00</w:t>
            </w:r>
          </w:p>
        </w:tc>
        <w:tc>
          <w:tcPr>
            <w:tcW w:w="3792" w:type="pct"/>
            <w:gridSpan w:val="6"/>
          </w:tcPr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pct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Ресторан, 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5 этаж</w:t>
            </w:r>
          </w:p>
        </w:tc>
      </w:tr>
      <w:tr w:rsidR="00081722" w:rsidRPr="00467E13" w:rsidTr="00467E13">
        <w:trPr>
          <w:trHeight w:val="463"/>
        </w:trPr>
        <w:tc>
          <w:tcPr>
            <w:tcW w:w="438" w:type="pct"/>
            <w:gridSpan w:val="2"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4562" w:type="pct"/>
            <w:gridSpan w:val="7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Малое пленарное заседание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b/>
                <w:i/>
                <w:sz w:val="28"/>
                <w:szCs w:val="28"/>
              </w:rPr>
              <w:t>"Восемь бит-ключей по дороге к мечте"</w:t>
            </w:r>
          </w:p>
        </w:tc>
      </w:tr>
      <w:tr w:rsidR="00467E13" w:rsidRPr="00467E13" w:rsidTr="00467E13">
        <w:tc>
          <w:tcPr>
            <w:tcW w:w="438" w:type="pct"/>
            <w:gridSpan w:val="2"/>
            <w:vMerge w:val="restart"/>
            <w:shd w:val="clear" w:color="auto" w:fill="auto"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14.20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467E13" w:rsidRPr="00467E13" w:rsidRDefault="00467E13" w:rsidP="00467E1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Cs/>
                <w:sz w:val="28"/>
                <w:szCs w:val="28"/>
              </w:rPr>
              <w:t>Открытие пленарного заседания</w:t>
            </w:r>
          </w:p>
        </w:tc>
        <w:tc>
          <w:tcPr>
            <w:tcW w:w="2655" w:type="pct"/>
            <w:gridSpan w:val="4"/>
            <w:shd w:val="clear" w:color="auto" w:fill="auto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Хлебникова Виктория Георгиевна,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начальник управления общего образования МОиН ХК</w:t>
            </w:r>
          </w:p>
        </w:tc>
        <w:tc>
          <w:tcPr>
            <w:tcW w:w="770" w:type="pct"/>
            <w:shd w:val="clear" w:color="auto" w:fill="auto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 5 этаж</w:t>
            </w:r>
          </w:p>
        </w:tc>
      </w:tr>
      <w:tr w:rsidR="00467E13" w:rsidRPr="00467E13" w:rsidTr="00467E13">
        <w:tc>
          <w:tcPr>
            <w:tcW w:w="438" w:type="pct"/>
            <w:gridSpan w:val="2"/>
            <w:vMerge/>
            <w:shd w:val="clear" w:color="auto" w:fill="auto"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pct"/>
            <w:gridSpan w:val="2"/>
            <w:shd w:val="clear" w:color="auto" w:fill="auto"/>
          </w:tcPr>
          <w:p w:rsidR="00467E13" w:rsidRPr="00467E13" w:rsidRDefault="00467E13" w:rsidP="00467E1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Итоги апробации ФГОС ОВЗ и ФГОС для </w:t>
            </w:r>
            <w:proofErr w:type="gramStart"/>
            <w:r w:rsidRPr="00467E13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  <w:r w:rsidRPr="00467E1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 умственной отсталостью. Опыт. Проблемы. Перспективы</w:t>
            </w:r>
          </w:p>
        </w:tc>
        <w:tc>
          <w:tcPr>
            <w:tcW w:w="2655" w:type="pct"/>
            <w:gridSpan w:val="4"/>
            <w:shd w:val="clear" w:color="auto" w:fill="auto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Мещерякова Ольга Владимировна,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начальник отдела специального коррекционного образования МОиН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ХК, Кузнецова Ж.Б.,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проректор по стратегическому развитию отрасли ХК ИРО</w:t>
            </w:r>
          </w:p>
        </w:tc>
        <w:tc>
          <w:tcPr>
            <w:tcW w:w="770" w:type="pct"/>
            <w:shd w:val="clear" w:color="auto" w:fill="auto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  <w:shd w:val="clear" w:color="auto" w:fill="auto"/>
          </w:tcPr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14.20</w:t>
            </w:r>
          </w:p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15.25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Cs/>
                <w:sz w:val="28"/>
                <w:szCs w:val="28"/>
              </w:rPr>
              <w:t>«Обучение без границ. 8 бит инновационных решений для развития каждого школьника»</w:t>
            </w:r>
          </w:p>
        </w:tc>
        <w:tc>
          <w:tcPr>
            <w:tcW w:w="2655" w:type="pct"/>
            <w:gridSpan w:val="4"/>
            <w:shd w:val="clear" w:color="auto" w:fill="auto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Ильина Анна Владимировна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руководитель центра учебно-методического и научного сопровождения обучения детей с особыми образовательными потребностями  ГБОУ Челябинский краевой институт переподготовки и повышения квалификации</w:t>
            </w:r>
          </w:p>
        </w:tc>
        <w:tc>
          <w:tcPr>
            <w:tcW w:w="770" w:type="pct"/>
            <w:shd w:val="clear" w:color="auto" w:fill="auto"/>
          </w:tcPr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081722" w:rsidP="00467E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  <w:shd w:val="clear" w:color="auto" w:fill="auto"/>
          </w:tcPr>
          <w:p w:rsidR="00081722" w:rsidRPr="00467E13" w:rsidRDefault="00081722" w:rsidP="00467E1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1722" w:rsidRPr="00467E13" w:rsidRDefault="00081722" w:rsidP="00467E1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15.25</w:t>
            </w:r>
          </w:p>
          <w:p w:rsidR="00081722" w:rsidRPr="00467E13" w:rsidRDefault="00081722" w:rsidP="00467E1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081722" w:rsidRPr="00467E13" w:rsidRDefault="00081722" w:rsidP="00467E1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«8 бит лучших практик КБП</w:t>
            </w:r>
          </w:p>
        </w:tc>
        <w:tc>
          <w:tcPr>
            <w:tcW w:w="2655" w:type="pct"/>
            <w:gridSpan w:val="4"/>
            <w:shd w:val="clear" w:color="auto" w:fill="auto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Чебакова Альбина Анатольевна,</w:t>
            </w:r>
          </w:p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руководитель отдела коррекционного образования ХК ИРО руководители КБП</w:t>
            </w:r>
          </w:p>
        </w:tc>
        <w:tc>
          <w:tcPr>
            <w:tcW w:w="770" w:type="pct"/>
            <w:shd w:val="clear" w:color="auto" w:fill="auto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081722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081722" w:rsidRPr="00467E13" w:rsidTr="00467E13">
        <w:tc>
          <w:tcPr>
            <w:tcW w:w="438" w:type="pct"/>
            <w:gridSpan w:val="2"/>
            <w:shd w:val="clear" w:color="auto" w:fill="auto"/>
          </w:tcPr>
          <w:p w:rsidR="00467E13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7E13" w:rsidRPr="00467E13">
              <w:rPr>
                <w:rFonts w:ascii="Times New Roman" w:hAnsi="Times New Roman"/>
                <w:b/>
                <w:sz w:val="28"/>
                <w:szCs w:val="28"/>
              </w:rPr>
              <w:t>6.10</w:t>
            </w:r>
          </w:p>
          <w:p w:rsidR="00081722" w:rsidRPr="00467E13" w:rsidRDefault="00081722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16.40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Кофе-пауза</w:t>
            </w:r>
          </w:p>
        </w:tc>
        <w:tc>
          <w:tcPr>
            <w:tcW w:w="2655" w:type="pct"/>
            <w:gridSpan w:val="4"/>
            <w:shd w:val="clear" w:color="auto" w:fill="auto"/>
          </w:tcPr>
          <w:p w:rsidR="00081722" w:rsidRPr="00467E13" w:rsidRDefault="00081722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081722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Фойе 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перед</w:t>
            </w:r>
            <w:proofErr w:type="gramEnd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Гранд-залом, 5 этаж</w:t>
            </w:r>
          </w:p>
        </w:tc>
      </w:tr>
      <w:tr w:rsidR="00467E13" w:rsidRPr="00467E13" w:rsidTr="00467E13">
        <w:tc>
          <w:tcPr>
            <w:tcW w:w="438" w:type="pct"/>
            <w:gridSpan w:val="2"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16.40</w:t>
            </w:r>
          </w:p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17.30</w:t>
            </w:r>
          </w:p>
        </w:tc>
        <w:tc>
          <w:tcPr>
            <w:tcW w:w="1137" w:type="pct"/>
            <w:gridSpan w:val="2"/>
          </w:tcPr>
          <w:p w:rsidR="00467E13" w:rsidRPr="00467E13" w:rsidRDefault="00467E13" w:rsidP="00467E1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«8 бит лучших практик КБП</w:t>
            </w:r>
          </w:p>
        </w:tc>
        <w:tc>
          <w:tcPr>
            <w:tcW w:w="2655" w:type="pct"/>
            <w:gridSpan w:val="4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Чебакова Альбина Анатольевна,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руководитель отдела коррекционного образования ХК ИРО руководители КБП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467E13" w:rsidRPr="00467E13" w:rsidTr="00467E13">
        <w:tc>
          <w:tcPr>
            <w:tcW w:w="438" w:type="pct"/>
            <w:gridSpan w:val="2"/>
          </w:tcPr>
          <w:p w:rsidR="00467E13" w:rsidRPr="00467E13" w:rsidRDefault="00467E13" w:rsidP="0046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17.30 18.30</w:t>
            </w:r>
          </w:p>
          <w:p w:rsidR="00467E13" w:rsidRPr="00467E13" w:rsidRDefault="00467E13" w:rsidP="0046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gridSpan w:val="2"/>
          </w:tcPr>
          <w:p w:rsidR="00467E13" w:rsidRPr="00467E13" w:rsidRDefault="00467E13" w:rsidP="00467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Группа 1:</w:t>
            </w:r>
          </w:p>
          <w:p w:rsidR="00467E13" w:rsidRPr="00467E13" w:rsidRDefault="00467E13" w:rsidP="00467E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Мастер-классы для педагогов "Восемь бит-ключей по дороге к мечте</w:t>
            </w:r>
          </w:p>
        </w:tc>
        <w:tc>
          <w:tcPr>
            <w:tcW w:w="2655" w:type="pct"/>
            <w:gridSpan w:val="4"/>
          </w:tcPr>
          <w:p w:rsidR="00467E13" w:rsidRPr="00467E13" w:rsidRDefault="00467E13" w:rsidP="00467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По отдельному  плану: 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30 мастер классов (матрица мастер-классов)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467E13" w:rsidRPr="00467E13" w:rsidTr="00467E13">
        <w:tc>
          <w:tcPr>
            <w:tcW w:w="438" w:type="pct"/>
            <w:gridSpan w:val="2"/>
          </w:tcPr>
          <w:p w:rsidR="00467E13" w:rsidRPr="00467E13" w:rsidRDefault="00467E13" w:rsidP="0046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17.30  19.00</w:t>
            </w:r>
          </w:p>
          <w:p w:rsidR="00467E13" w:rsidRPr="00467E13" w:rsidRDefault="00467E13" w:rsidP="0046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gridSpan w:val="2"/>
          </w:tcPr>
          <w:p w:rsidR="00467E13" w:rsidRPr="00467E13" w:rsidRDefault="00467E13" w:rsidP="00467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Группа 2:</w:t>
            </w:r>
          </w:p>
          <w:p w:rsidR="00467E13" w:rsidRPr="00467E13" w:rsidRDefault="00467E13" w:rsidP="00467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Совещание руководителей специальных коррекционных образовательных организаций</w:t>
            </w:r>
          </w:p>
        </w:tc>
        <w:tc>
          <w:tcPr>
            <w:tcW w:w="2655" w:type="pct"/>
            <w:gridSpan w:val="4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Хлебникова Виктория Георгиевна, 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начальник управления общего образования МОиН ХК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Студия</w:t>
            </w:r>
          </w:p>
        </w:tc>
      </w:tr>
      <w:tr w:rsidR="00467E13" w:rsidRPr="00467E13" w:rsidTr="00467E13">
        <w:tc>
          <w:tcPr>
            <w:tcW w:w="438" w:type="pct"/>
            <w:gridSpan w:val="2"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19.20</w:t>
            </w:r>
          </w:p>
        </w:tc>
        <w:tc>
          <w:tcPr>
            <w:tcW w:w="3792" w:type="pct"/>
            <w:gridSpan w:val="6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Общий сбор в актовом зале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467E13" w:rsidRPr="00467E13" w:rsidTr="00467E13">
        <w:trPr>
          <w:trHeight w:val="1045"/>
        </w:trPr>
        <w:tc>
          <w:tcPr>
            <w:tcW w:w="438" w:type="pct"/>
            <w:gridSpan w:val="2"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20.00</w:t>
            </w:r>
          </w:p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23.00</w:t>
            </w:r>
          </w:p>
        </w:tc>
        <w:tc>
          <w:tcPr>
            <w:tcW w:w="3792" w:type="pct"/>
            <w:gridSpan w:val="6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 лет вместе. Ищем новых друзей (ужин)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Ресторан,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467E13" w:rsidRPr="00467E13" w:rsidTr="00467E13">
        <w:tc>
          <w:tcPr>
            <w:tcW w:w="5000" w:type="pct"/>
            <w:gridSpan w:val="9"/>
            <w:shd w:val="clear" w:color="auto" w:fill="D9D9D9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4 декабря 2015 г.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Рефлексивная сессия "Подбираем бит - ключи к мечте каждого"</w:t>
            </w:r>
          </w:p>
        </w:tc>
      </w:tr>
      <w:tr w:rsidR="00467E13" w:rsidRPr="00467E13" w:rsidTr="00467E13">
        <w:tc>
          <w:tcPr>
            <w:tcW w:w="438" w:type="pct"/>
            <w:gridSpan w:val="2"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09.30</w:t>
            </w:r>
          </w:p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792" w:type="pct"/>
            <w:gridSpan w:val="6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Общий сбор. Задание на день (собрать ключи)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467E13" w:rsidRPr="00467E13" w:rsidTr="00467E13">
        <w:tc>
          <w:tcPr>
            <w:tcW w:w="438" w:type="pct"/>
            <w:gridSpan w:val="2"/>
            <w:vMerge w:val="restart"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2" w:type="pct"/>
            <w:gridSpan w:val="7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Мастер-класс 1 поток</w:t>
            </w:r>
          </w:p>
        </w:tc>
      </w:tr>
      <w:tr w:rsidR="00467E13" w:rsidRPr="00467E13" w:rsidTr="00467E13">
        <w:trPr>
          <w:trHeight w:val="567"/>
        </w:trPr>
        <w:tc>
          <w:tcPr>
            <w:tcW w:w="438" w:type="pct"/>
            <w:gridSpan w:val="2"/>
            <w:vMerge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gridSpan w:val="3"/>
          </w:tcPr>
          <w:p w:rsidR="00467E13" w:rsidRPr="00467E13" w:rsidRDefault="00467E13" w:rsidP="00467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Одариченко   Оксана Ивановна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pct"/>
            <w:gridSpan w:val="3"/>
          </w:tcPr>
          <w:p w:rsidR="00467E13" w:rsidRPr="00467E13" w:rsidRDefault="00467E13" w:rsidP="00467E1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Виртуальная образовательная среда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467E13" w:rsidRPr="00467E13" w:rsidTr="00467E13">
        <w:trPr>
          <w:trHeight w:val="575"/>
        </w:trPr>
        <w:tc>
          <w:tcPr>
            <w:tcW w:w="438" w:type="pct"/>
            <w:gridSpan w:val="2"/>
            <w:vMerge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gridSpan w:val="3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Хмара Ольга Евгеньевна </w:t>
            </w:r>
          </w:p>
        </w:tc>
        <w:tc>
          <w:tcPr>
            <w:tcW w:w="2357" w:type="pct"/>
            <w:gridSpan w:val="3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Cs/>
                <w:sz w:val="28"/>
                <w:szCs w:val="28"/>
              </w:rPr>
              <w:t>Создаем дополненную реальность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467E13" w:rsidRPr="00467E13" w:rsidTr="00467E13">
        <w:trPr>
          <w:trHeight w:val="555"/>
        </w:trPr>
        <w:tc>
          <w:tcPr>
            <w:tcW w:w="438" w:type="pct"/>
            <w:gridSpan w:val="2"/>
            <w:vMerge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gridSpan w:val="3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Косырев Павел  Павлович</w:t>
            </w:r>
          </w:p>
        </w:tc>
        <w:tc>
          <w:tcPr>
            <w:tcW w:w="2357" w:type="pct"/>
            <w:gridSpan w:val="3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Cs/>
                <w:iCs/>
                <w:sz w:val="28"/>
                <w:szCs w:val="28"/>
              </w:rPr>
              <w:t>Облачные проекты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467E13" w:rsidRPr="00467E13" w:rsidTr="00467E13">
        <w:trPr>
          <w:trHeight w:val="549"/>
        </w:trPr>
        <w:tc>
          <w:tcPr>
            <w:tcW w:w="438" w:type="pct"/>
            <w:gridSpan w:val="2"/>
            <w:vMerge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gridSpan w:val="3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Чичик Наталья Вячеславовна</w:t>
            </w:r>
          </w:p>
        </w:tc>
        <w:tc>
          <w:tcPr>
            <w:tcW w:w="2357" w:type="pct"/>
            <w:gridSpan w:val="3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Приемы проектной работы в разновозрастных и разноуровневых группах на примере кружка «Робототехника»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pct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467E13" w:rsidRPr="00467E13" w:rsidTr="00467E13">
        <w:tc>
          <w:tcPr>
            <w:tcW w:w="438" w:type="pct"/>
            <w:gridSpan w:val="2"/>
            <w:vMerge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gridSpan w:val="3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Скалозуб Наталья Васильевна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pct"/>
            <w:gridSpan w:val="3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Использование QR-кодов как один из способов достижения метапредметных результатов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467E13" w:rsidRPr="00467E13" w:rsidTr="00467E13">
        <w:trPr>
          <w:trHeight w:val="781"/>
        </w:trPr>
        <w:tc>
          <w:tcPr>
            <w:tcW w:w="438" w:type="pct"/>
            <w:gridSpan w:val="2"/>
            <w:vMerge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gridSpan w:val="3"/>
          </w:tcPr>
          <w:p w:rsidR="00467E13" w:rsidRPr="00467E13" w:rsidRDefault="00467E13" w:rsidP="00467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Зелинская   Ольга Владимировна</w:t>
            </w:r>
          </w:p>
        </w:tc>
        <w:tc>
          <w:tcPr>
            <w:tcW w:w="2357" w:type="pct"/>
            <w:gridSpan w:val="3"/>
          </w:tcPr>
          <w:p w:rsidR="00467E13" w:rsidRPr="00467E13" w:rsidRDefault="00467E13" w:rsidP="00467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Цифровой мост в будущее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0" w:type="pct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467E13" w:rsidRPr="00467E13" w:rsidTr="00467E13">
        <w:tc>
          <w:tcPr>
            <w:tcW w:w="438" w:type="pct"/>
            <w:gridSpan w:val="2"/>
            <w:vMerge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gridSpan w:val="3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Селезнева Ольга Александровна,  Нещадимова  Екатерина Александровна</w:t>
            </w:r>
          </w:p>
        </w:tc>
        <w:tc>
          <w:tcPr>
            <w:tcW w:w="2357" w:type="pct"/>
            <w:gridSpan w:val="3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>Использование технологий дополненной реальности в образовательном процессе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0" w:type="pct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467E13" w:rsidRPr="00467E13" w:rsidTr="00467E13">
        <w:tc>
          <w:tcPr>
            <w:tcW w:w="438" w:type="pct"/>
            <w:gridSpan w:val="2"/>
            <w:vMerge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gridSpan w:val="3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Ткачева Ольга Сергеевна</w:t>
            </w: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pct"/>
            <w:gridSpan w:val="3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  <w:proofErr w:type="gramStart"/>
            <w:r w:rsidRPr="00467E1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7E13">
              <w:rPr>
                <w:rFonts w:ascii="Times New Roman" w:hAnsi="Times New Roman"/>
                <w:sz w:val="28"/>
                <w:szCs w:val="28"/>
              </w:rPr>
              <w:t xml:space="preserve"> через технологию оживления текста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467E13" w:rsidRPr="00467E13" w:rsidTr="00467E13">
        <w:tc>
          <w:tcPr>
            <w:tcW w:w="438" w:type="pct"/>
            <w:gridSpan w:val="2"/>
            <w:vMerge w:val="restart"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562" w:type="pct"/>
            <w:gridSpan w:val="7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Мастер-классы 2 поток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E13" w:rsidRPr="00467E13" w:rsidTr="00467E13">
        <w:tc>
          <w:tcPr>
            <w:tcW w:w="438" w:type="pct"/>
            <w:gridSpan w:val="2"/>
            <w:vMerge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2" w:type="pct"/>
            <w:gridSpan w:val="6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Мастер-класс, набравший больше всего респектов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2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E13" w:rsidRPr="00467E13" w:rsidTr="00467E13">
        <w:trPr>
          <w:trHeight w:val="419"/>
        </w:trPr>
        <w:tc>
          <w:tcPr>
            <w:tcW w:w="438" w:type="pct"/>
            <w:gridSpan w:val="2"/>
            <w:vMerge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2" w:type="pct"/>
            <w:gridSpan w:val="6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Мастер-класс, набравший больше всего респектов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Переговорная комната 1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E13" w:rsidRPr="00467E13" w:rsidTr="00467E13">
        <w:tc>
          <w:tcPr>
            <w:tcW w:w="438" w:type="pct"/>
            <w:gridSpan w:val="2"/>
            <w:vMerge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2" w:type="pct"/>
            <w:gridSpan w:val="6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Мастер-класс, набравший больше всего респектов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Малый конференц-зал 2, светлый</w:t>
            </w:r>
          </w:p>
        </w:tc>
      </w:tr>
      <w:tr w:rsidR="00467E13" w:rsidRPr="00467E13" w:rsidTr="00467E13">
        <w:tc>
          <w:tcPr>
            <w:tcW w:w="438" w:type="pct"/>
            <w:gridSpan w:val="2"/>
            <w:vMerge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2" w:type="pct"/>
            <w:gridSpan w:val="6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Мастер-класс, набравший больше всего респектов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0" w:type="pct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Студия</w:t>
            </w:r>
          </w:p>
        </w:tc>
      </w:tr>
      <w:tr w:rsidR="00467E13" w:rsidRPr="00467E13" w:rsidTr="00467E13">
        <w:tc>
          <w:tcPr>
            <w:tcW w:w="438" w:type="pct"/>
            <w:gridSpan w:val="2"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3792" w:type="pct"/>
            <w:gridSpan w:val="6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Кофе-брейк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Фойе </w:t>
            </w:r>
            <w:proofErr w:type="gramStart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перед</w:t>
            </w:r>
            <w:proofErr w:type="gramEnd"/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Гранд-залом,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467E13" w:rsidRPr="00467E13" w:rsidTr="00467E13">
        <w:tc>
          <w:tcPr>
            <w:tcW w:w="438" w:type="pct"/>
            <w:gridSpan w:val="2"/>
          </w:tcPr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11.20</w:t>
            </w:r>
          </w:p>
          <w:p w:rsidR="00467E13" w:rsidRPr="00467E13" w:rsidRDefault="00467E13" w:rsidP="0046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3792" w:type="pct"/>
            <w:gridSpan w:val="6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>Общий сбор "Байт – экспресс в точке назначения?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sz w:val="28"/>
                <w:szCs w:val="28"/>
              </w:rPr>
              <w:t xml:space="preserve"> Куда и с кем дальше?»</w:t>
            </w:r>
          </w:p>
        </w:tc>
        <w:tc>
          <w:tcPr>
            <w:tcW w:w="770" w:type="pct"/>
          </w:tcPr>
          <w:p w:rsidR="00467E13" w:rsidRPr="00467E13" w:rsidRDefault="00467E13" w:rsidP="00467E1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>Гранд-зал,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E13">
              <w:rPr>
                <w:rFonts w:ascii="Times New Roman" w:hAnsi="Times New Roman"/>
                <w:i/>
                <w:sz w:val="28"/>
                <w:szCs w:val="28"/>
              </w:rPr>
              <w:t xml:space="preserve"> 5 этаж</w:t>
            </w:r>
          </w:p>
        </w:tc>
      </w:tr>
      <w:tr w:rsidR="00467E13" w:rsidRPr="00467E13" w:rsidTr="00467E13">
        <w:tc>
          <w:tcPr>
            <w:tcW w:w="438" w:type="pct"/>
            <w:gridSpan w:val="2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792" w:type="pct"/>
            <w:gridSpan w:val="6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Отъезд из Г/</w:t>
            </w:r>
            <w:proofErr w:type="gramStart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467E13">
              <w:rPr>
                <w:rFonts w:ascii="Times New Roman" w:hAnsi="Times New Roman"/>
                <w:b/>
                <w:sz w:val="28"/>
                <w:szCs w:val="28"/>
              </w:rPr>
              <w:t xml:space="preserve"> Ривьера</w:t>
            </w:r>
          </w:p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pct"/>
          </w:tcPr>
          <w:p w:rsidR="00467E13" w:rsidRPr="00467E13" w:rsidRDefault="00467E13" w:rsidP="00467E13">
            <w:pPr>
              <w:tabs>
                <w:tab w:val="left" w:pos="9498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091" w:rsidRDefault="00B22091" w:rsidP="00252755">
      <w:pPr>
        <w:spacing w:after="0" w:line="240" w:lineRule="exact"/>
        <w:rPr>
          <w:rFonts w:ascii="Times New Roman" w:hAnsi="Times New Roman"/>
          <w:b/>
          <w:i/>
          <w:sz w:val="28"/>
          <w:szCs w:val="28"/>
        </w:rPr>
      </w:pPr>
    </w:p>
    <w:sectPr w:rsidR="00B22091" w:rsidSect="00252755"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7C" w:rsidRDefault="00A5787C" w:rsidP="00C51360">
      <w:pPr>
        <w:spacing w:after="0" w:line="240" w:lineRule="auto"/>
      </w:pPr>
      <w:r>
        <w:separator/>
      </w:r>
    </w:p>
  </w:endnote>
  <w:endnote w:type="continuationSeparator" w:id="0">
    <w:p w:rsidR="00A5787C" w:rsidRDefault="00A5787C" w:rsidP="00C5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37" w:rsidRPr="00780A10" w:rsidRDefault="00A41D37">
    <w:pPr>
      <w:pStyle w:val="aa"/>
      <w:jc w:val="center"/>
      <w:rPr>
        <w:rFonts w:ascii="Times New Roman" w:hAnsi="Times New Roman"/>
        <w:sz w:val="24"/>
      </w:rPr>
    </w:pPr>
    <w:r w:rsidRPr="00780A10">
      <w:rPr>
        <w:rFonts w:ascii="Times New Roman" w:hAnsi="Times New Roman"/>
        <w:sz w:val="24"/>
      </w:rPr>
      <w:fldChar w:fldCharType="begin"/>
    </w:r>
    <w:r w:rsidRPr="00780A10">
      <w:rPr>
        <w:rFonts w:ascii="Times New Roman" w:hAnsi="Times New Roman"/>
        <w:sz w:val="24"/>
      </w:rPr>
      <w:instrText xml:space="preserve"> PAGE   \* MERGEFORMAT </w:instrText>
    </w:r>
    <w:r w:rsidRPr="00780A10">
      <w:rPr>
        <w:rFonts w:ascii="Times New Roman" w:hAnsi="Times New Roman"/>
        <w:sz w:val="24"/>
      </w:rPr>
      <w:fldChar w:fldCharType="separate"/>
    </w:r>
    <w:r w:rsidR="00AE5D54">
      <w:rPr>
        <w:rFonts w:ascii="Times New Roman" w:hAnsi="Times New Roman"/>
        <w:noProof/>
        <w:sz w:val="24"/>
      </w:rPr>
      <w:t>23</w:t>
    </w:r>
    <w:r w:rsidRPr="00780A1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7C" w:rsidRDefault="00A5787C" w:rsidP="00C51360">
      <w:pPr>
        <w:spacing w:after="0" w:line="240" w:lineRule="auto"/>
      </w:pPr>
      <w:r>
        <w:separator/>
      </w:r>
    </w:p>
  </w:footnote>
  <w:footnote w:type="continuationSeparator" w:id="0">
    <w:p w:rsidR="00A5787C" w:rsidRDefault="00A5787C" w:rsidP="00C5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3A74A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0D40A4"/>
    <w:multiLevelType w:val="hybridMultilevel"/>
    <w:tmpl w:val="88B04A0C"/>
    <w:lvl w:ilvl="0" w:tplc="07E41A86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0D3D"/>
    <w:multiLevelType w:val="hybridMultilevel"/>
    <w:tmpl w:val="B6C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42904"/>
    <w:multiLevelType w:val="hybridMultilevel"/>
    <w:tmpl w:val="777A10E8"/>
    <w:lvl w:ilvl="0" w:tplc="67B883D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171D"/>
    <w:multiLevelType w:val="hybridMultilevel"/>
    <w:tmpl w:val="A0A2E9C2"/>
    <w:lvl w:ilvl="0" w:tplc="3BB27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038C"/>
    <w:multiLevelType w:val="hybridMultilevel"/>
    <w:tmpl w:val="B6C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6675B"/>
    <w:multiLevelType w:val="hybridMultilevel"/>
    <w:tmpl w:val="E0D60982"/>
    <w:lvl w:ilvl="0" w:tplc="07E41A86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0254"/>
    <w:multiLevelType w:val="hybridMultilevel"/>
    <w:tmpl w:val="91E81224"/>
    <w:lvl w:ilvl="0" w:tplc="3BB27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4784D4B"/>
    <w:multiLevelType w:val="hybridMultilevel"/>
    <w:tmpl w:val="2802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619C6"/>
    <w:multiLevelType w:val="hybridMultilevel"/>
    <w:tmpl w:val="8960ABB2"/>
    <w:lvl w:ilvl="0" w:tplc="F370AC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6807AB1"/>
    <w:multiLevelType w:val="hybridMultilevel"/>
    <w:tmpl w:val="099C169A"/>
    <w:lvl w:ilvl="0" w:tplc="C3DA01F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E310C45"/>
    <w:multiLevelType w:val="hybridMultilevel"/>
    <w:tmpl w:val="91E81224"/>
    <w:lvl w:ilvl="0" w:tplc="3BB27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E852916"/>
    <w:multiLevelType w:val="hybridMultilevel"/>
    <w:tmpl w:val="91E81224"/>
    <w:lvl w:ilvl="0" w:tplc="3BB27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2933076"/>
    <w:multiLevelType w:val="hybridMultilevel"/>
    <w:tmpl w:val="88B04A0C"/>
    <w:lvl w:ilvl="0" w:tplc="07E41A86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F5EF5"/>
    <w:multiLevelType w:val="hybridMultilevel"/>
    <w:tmpl w:val="A0A2E9C2"/>
    <w:lvl w:ilvl="0" w:tplc="3BB27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B4CFE"/>
    <w:multiLevelType w:val="hybridMultilevel"/>
    <w:tmpl w:val="D848E19A"/>
    <w:lvl w:ilvl="0" w:tplc="3BB27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51618"/>
    <w:multiLevelType w:val="hybridMultilevel"/>
    <w:tmpl w:val="E0D60982"/>
    <w:lvl w:ilvl="0" w:tplc="07E41A86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07C62"/>
    <w:multiLevelType w:val="hybridMultilevel"/>
    <w:tmpl w:val="A0A2E9C2"/>
    <w:lvl w:ilvl="0" w:tplc="3BB27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87487"/>
    <w:multiLevelType w:val="hybridMultilevel"/>
    <w:tmpl w:val="2802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55912"/>
    <w:multiLevelType w:val="hybridMultilevel"/>
    <w:tmpl w:val="893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F121D"/>
    <w:multiLevelType w:val="hybridMultilevel"/>
    <w:tmpl w:val="9B2212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A476324"/>
    <w:multiLevelType w:val="hybridMultilevel"/>
    <w:tmpl w:val="3698C76A"/>
    <w:lvl w:ilvl="0" w:tplc="A642CF5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C1B72"/>
    <w:multiLevelType w:val="hybridMultilevel"/>
    <w:tmpl w:val="405C9A20"/>
    <w:lvl w:ilvl="0" w:tplc="36001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84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6B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47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AF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7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8F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E1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49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C826311"/>
    <w:multiLevelType w:val="hybridMultilevel"/>
    <w:tmpl w:val="A0A2E9C2"/>
    <w:lvl w:ilvl="0" w:tplc="3BB27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E7F9F"/>
    <w:multiLevelType w:val="hybridMultilevel"/>
    <w:tmpl w:val="9B2212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7"/>
  </w:num>
  <w:num w:numId="7">
    <w:abstractNumId w:val="15"/>
  </w:num>
  <w:num w:numId="8">
    <w:abstractNumId w:val="16"/>
  </w:num>
  <w:num w:numId="9">
    <w:abstractNumId w:val="23"/>
  </w:num>
  <w:num w:numId="10">
    <w:abstractNumId w:val="14"/>
  </w:num>
  <w:num w:numId="11">
    <w:abstractNumId w:val="8"/>
  </w:num>
  <w:num w:numId="12">
    <w:abstractNumId w:val="21"/>
  </w:num>
  <w:num w:numId="13">
    <w:abstractNumId w:val="17"/>
  </w:num>
  <w:num w:numId="14">
    <w:abstractNumId w:val="4"/>
  </w:num>
  <w:num w:numId="15">
    <w:abstractNumId w:val="18"/>
  </w:num>
  <w:num w:numId="16">
    <w:abstractNumId w:val="11"/>
  </w:num>
  <w:num w:numId="17">
    <w:abstractNumId w:val="20"/>
  </w:num>
  <w:num w:numId="18">
    <w:abstractNumId w:val="2"/>
  </w:num>
  <w:num w:numId="19">
    <w:abstractNumId w:val="5"/>
  </w:num>
  <w:num w:numId="20">
    <w:abstractNumId w:val="1"/>
  </w:num>
  <w:num w:numId="21">
    <w:abstractNumId w:val="13"/>
  </w:num>
  <w:num w:numId="22">
    <w:abstractNumId w:val="12"/>
  </w:num>
  <w:num w:numId="23">
    <w:abstractNumId w:val="6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D99"/>
    <w:rsid w:val="00004AFF"/>
    <w:rsid w:val="00007DB2"/>
    <w:rsid w:val="000148EF"/>
    <w:rsid w:val="00020C38"/>
    <w:rsid w:val="000315CF"/>
    <w:rsid w:val="00032797"/>
    <w:rsid w:val="00042669"/>
    <w:rsid w:val="000441E3"/>
    <w:rsid w:val="00044460"/>
    <w:rsid w:val="00046A0C"/>
    <w:rsid w:val="00052E9F"/>
    <w:rsid w:val="00053920"/>
    <w:rsid w:val="00067704"/>
    <w:rsid w:val="0007685E"/>
    <w:rsid w:val="00081722"/>
    <w:rsid w:val="00090592"/>
    <w:rsid w:val="00092163"/>
    <w:rsid w:val="0009306D"/>
    <w:rsid w:val="00095928"/>
    <w:rsid w:val="00096942"/>
    <w:rsid w:val="000B1DD3"/>
    <w:rsid w:val="000B4AEC"/>
    <w:rsid w:val="000D4BB4"/>
    <w:rsid w:val="000D4EA1"/>
    <w:rsid w:val="000D6D8A"/>
    <w:rsid w:val="000D774B"/>
    <w:rsid w:val="000E2CBF"/>
    <w:rsid w:val="000E3D2E"/>
    <w:rsid w:val="000F2E3C"/>
    <w:rsid w:val="001004DE"/>
    <w:rsid w:val="001045E4"/>
    <w:rsid w:val="00107F52"/>
    <w:rsid w:val="001146DE"/>
    <w:rsid w:val="00117489"/>
    <w:rsid w:val="00143634"/>
    <w:rsid w:val="00147942"/>
    <w:rsid w:val="001507CC"/>
    <w:rsid w:val="00156D02"/>
    <w:rsid w:val="001617AE"/>
    <w:rsid w:val="001801DB"/>
    <w:rsid w:val="0018375C"/>
    <w:rsid w:val="001857CC"/>
    <w:rsid w:val="00191E4E"/>
    <w:rsid w:val="0019411A"/>
    <w:rsid w:val="00196628"/>
    <w:rsid w:val="001A0B72"/>
    <w:rsid w:val="001B1339"/>
    <w:rsid w:val="001B3190"/>
    <w:rsid w:val="001C46BF"/>
    <w:rsid w:val="001D0880"/>
    <w:rsid w:val="001D616F"/>
    <w:rsid w:val="001E1721"/>
    <w:rsid w:val="001E5C6C"/>
    <w:rsid w:val="001F274D"/>
    <w:rsid w:val="001F6C8B"/>
    <w:rsid w:val="00200D36"/>
    <w:rsid w:val="00202E5E"/>
    <w:rsid w:val="00204481"/>
    <w:rsid w:val="00205184"/>
    <w:rsid w:val="00205EEB"/>
    <w:rsid w:val="00207CA4"/>
    <w:rsid w:val="00212DB9"/>
    <w:rsid w:val="00224337"/>
    <w:rsid w:val="00230CA9"/>
    <w:rsid w:val="00236A40"/>
    <w:rsid w:val="00236FB9"/>
    <w:rsid w:val="00241B7B"/>
    <w:rsid w:val="002462F3"/>
    <w:rsid w:val="0025198C"/>
    <w:rsid w:val="00252755"/>
    <w:rsid w:val="002537C7"/>
    <w:rsid w:val="00264019"/>
    <w:rsid w:val="002652C2"/>
    <w:rsid w:val="00265843"/>
    <w:rsid w:val="0027719D"/>
    <w:rsid w:val="00283789"/>
    <w:rsid w:val="00287D55"/>
    <w:rsid w:val="0029111C"/>
    <w:rsid w:val="002B170D"/>
    <w:rsid w:val="002B18D5"/>
    <w:rsid w:val="002B32E9"/>
    <w:rsid w:val="002B61B7"/>
    <w:rsid w:val="002B741C"/>
    <w:rsid w:val="002C0A2B"/>
    <w:rsid w:val="002C364D"/>
    <w:rsid w:val="002D132C"/>
    <w:rsid w:val="002D419E"/>
    <w:rsid w:val="002D4272"/>
    <w:rsid w:val="002D7FB0"/>
    <w:rsid w:val="002E0391"/>
    <w:rsid w:val="002E0E67"/>
    <w:rsid w:val="002E68BF"/>
    <w:rsid w:val="003028B2"/>
    <w:rsid w:val="003171DC"/>
    <w:rsid w:val="0032106A"/>
    <w:rsid w:val="00337AEB"/>
    <w:rsid w:val="00337F95"/>
    <w:rsid w:val="003404E2"/>
    <w:rsid w:val="0034669C"/>
    <w:rsid w:val="00347555"/>
    <w:rsid w:val="0035196B"/>
    <w:rsid w:val="00352B0F"/>
    <w:rsid w:val="00365885"/>
    <w:rsid w:val="0036653A"/>
    <w:rsid w:val="00372BC1"/>
    <w:rsid w:val="00373EA2"/>
    <w:rsid w:val="003862D9"/>
    <w:rsid w:val="003867C4"/>
    <w:rsid w:val="00394274"/>
    <w:rsid w:val="0039667B"/>
    <w:rsid w:val="003B4B83"/>
    <w:rsid w:val="003C0B7E"/>
    <w:rsid w:val="003C2B44"/>
    <w:rsid w:val="003C6BA7"/>
    <w:rsid w:val="003D20F7"/>
    <w:rsid w:val="003D3B1E"/>
    <w:rsid w:val="003D5660"/>
    <w:rsid w:val="003D7101"/>
    <w:rsid w:val="003E3D8B"/>
    <w:rsid w:val="003F0723"/>
    <w:rsid w:val="003F14CE"/>
    <w:rsid w:val="003F446F"/>
    <w:rsid w:val="00400BFA"/>
    <w:rsid w:val="004011C0"/>
    <w:rsid w:val="00407675"/>
    <w:rsid w:val="0041131A"/>
    <w:rsid w:val="00422B2C"/>
    <w:rsid w:val="004235DD"/>
    <w:rsid w:val="00430969"/>
    <w:rsid w:val="0043163C"/>
    <w:rsid w:val="004432AC"/>
    <w:rsid w:val="00443874"/>
    <w:rsid w:val="0045212C"/>
    <w:rsid w:val="004528AF"/>
    <w:rsid w:val="00456006"/>
    <w:rsid w:val="0046012E"/>
    <w:rsid w:val="00466186"/>
    <w:rsid w:val="0046731F"/>
    <w:rsid w:val="00467E13"/>
    <w:rsid w:val="00471398"/>
    <w:rsid w:val="00481FCD"/>
    <w:rsid w:val="004848F0"/>
    <w:rsid w:val="00487795"/>
    <w:rsid w:val="00492F81"/>
    <w:rsid w:val="00496E21"/>
    <w:rsid w:val="00497993"/>
    <w:rsid w:val="004A09BF"/>
    <w:rsid w:val="004A32C6"/>
    <w:rsid w:val="004B6ACE"/>
    <w:rsid w:val="004C04EE"/>
    <w:rsid w:val="004C1A5B"/>
    <w:rsid w:val="004C1D04"/>
    <w:rsid w:val="004C2DF5"/>
    <w:rsid w:val="004C42A3"/>
    <w:rsid w:val="004D3253"/>
    <w:rsid w:val="004D3F13"/>
    <w:rsid w:val="004D591A"/>
    <w:rsid w:val="004E15B3"/>
    <w:rsid w:val="004E2062"/>
    <w:rsid w:val="004E5DCF"/>
    <w:rsid w:val="00501D86"/>
    <w:rsid w:val="005041FD"/>
    <w:rsid w:val="00504C22"/>
    <w:rsid w:val="00510C48"/>
    <w:rsid w:val="0051501D"/>
    <w:rsid w:val="00515DC3"/>
    <w:rsid w:val="00524938"/>
    <w:rsid w:val="00526446"/>
    <w:rsid w:val="00527900"/>
    <w:rsid w:val="00540685"/>
    <w:rsid w:val="00541320"/>
    <w:rsid w:val="00542576"/>
    <w:rsid w:val="00546F06"/>
    <w:rsid w:val="005555A3"/>
    <w:rsid w:val="0056312C"/>
    <w:rsid w:val="00566C49"/>
    <w:rsid w:val="005748A9"/>
    <w:rsid w:val="00595DA3"/>
    <w:rsid w:val="005A3E51"/>
    <w:rsid w:val="005A64D7"/>
    <w:rsid w:val="005B30AF"/>
    <w:rsid w:val="005C24BB"/>
    <w:rsid w:val="005D0D63"/>
    <w:rsid w:val="005E0F4C"/>
    <w:rsid w:val="005E12DD"/>
    <w:rsid w:val="005E17CB"/>
    <w:rsid w:val="005E2A61"/>
    <w:rsid w:val="005F4EA1"/>
    <w:rsid w:val="00600EDC"/>
    <w:rsid w:val="0060159B"/>
    <w:rsid w:val="00610437"/>
    <w:rsid w:val="00610D7E"/>
    <w:rsid w:val="0061174B"/>
    <w:rsid w:val="00613858"/>
    <w:rsid w:val="0061584A"/>
    <w:rsid w:val="006202F8"/>
    <w:rsid w:val="00634417"/>
    <w:rsid w:val="00640597"/>
    <w:rsid w:val="00645894"/>
    <w:rsid w:val="00650F96"/>
    <w:rsid w:val="006601CB"/>
    <w:rsid w:val="006703BF"/>
    <w:rsid w:val="00681179"/>
    <w:rsid w:val="0068238F"/>
    <w:rsid w:val="00682D30"/>
    <w:rsid w:val="00691044"/>
    <w:rsid w:val="006930C7"/>
    <w:rsid w:val="006A3AE8"/>
    <w:rsid w:val="006A40DA"/>
    <w:rsid w:val="006B6846"/>
    <w:rsid w:val="006B75F2"/>
    <w:rsid w:val="006C30AD"/>
    <w:rsid w:val="006C327B"/>
    <w:rsid w:val="006C5B21"/>
    <w:rsid w:val="006D28CB"/>
    <w:rsid w:val="006D7351"/>
    <w:rsid w:val="006D7D2C"/>
    <w:rsid w:val="006E4B39"/>
    <w:rsid w:val="006F3F2B"/>
    <w:rsid w:val="006F6437"/>
    <w:rsid w:val="006F6909"/>
    <w:rsid w:val="00703835"/>
    <w:rsid w:val="0071007A"/>
    <w:rsid w:val="00714A62"/>
    <w:rsid w:val="00714D67"/>
    <w:rsid w:val="007324A4"/>
    <w:rsid w:val="007350E1"/>
    <w:rsid w:val="00735238"/>
    <w:rsid w:val="007363C6"/>
    <w:rsid w:val="00737B25"/>
    <w:rsid w:val="00744B7C"/>
    <w:rsid w:val="007465A8"/>
    <w:rsid w:val="00752934"/>
    <w:rsid w:val="00754655"/>
    <w:rsid w:val="00754B2B"/>
    <w:rsid w:val="007639F5"/>
    <w:rsid w:val="00766B3B"/>
    <w:rsid w:val="007729A1"/>
    <w:rsid w:val="00772F4D"/>
    <w:rsid w:val="0077335E"/>
    <w:rsid w:val="00775882"/>
    <w:rsid w:val="00777DAE"/>
    <w:rsid w:val="00780A10"/>
    <w:rsid w:val="00781E45"/>
    <w:rsid w:val="0078372D"/>
    <w:rsid w:val="00783E8E"/>
    <w:rsid w:val="007B36D9"/>
    <w:rsid w:val="007C05E4"/>
    <w:rsid w:val="007C1E65"/>
    <w:rsid w:val="007C2CF0"/>
    <w:rsid w:val="007C490F"/>
    <w:rsid w:val="007D11AB"/>
    <w:rsid w:val="007D6B9C"/>
    <w:rsid w:val="007E3824"/>
    <w:rsid w:val="007E4A9A"/>
    <w:rsid w:val="00800F1F"/>
    <w:rsid w:val="00802C28"/>
    <w:rsid w:val="0081315C"/>
    <w:rsid w:val="00816658"/>
    <w:rsid w:val="00816CCE"/>
    <w:rsid w:val="00824019"/>
    <w:rsid w:val="0082588A"/>
    <w:rsid w:val="00826831"/>
    <w:rsid w:val="00832422"/>
    <w:rsid w:val="008419C1"/>
    <w:rsid w:val="0084210F"/>
    <w:rsid w:val="00843A5E"/>
    <w:rsid w:val="00853A2C"/>
    <w:rsid w:val="008573D8"/>
    <w:rsid w:val="00862C71"/>
    <w:rsid w:val="00865CB2"/>
    <w:rsid w:val="008665BF"/>
    <w:rsid w:val="008714C8"/>
    <w:rsid w:val="00873716"/>
    <w:rsid w:val="008760E7"/>
    <w:rsid w:val="00887215"/>
    <w:rsid w:val="00891A59"/>
    <w:rsid w:val="00892EB0"/>
    <w:rsid w:val="008946E4"/>
    <w:rsid w:val="008A4077"/>
    <w:rsid w:val="008A7D13"/>
    <w:rsid w:val="008B2950"/>
    <w:rsid w:val="008B7F3C"/>
    <w:rsid w:val="008C123F"/>
    <w:rsid w:val="008C5A99"/>
    <w:rsid w:val="008C7694"/>
    <w:rsid w:val="008D2CF4"/>
    <w:rsid w:val="008D3947"/>
    <w:rsid w:val="008D3C78"/>
    <w:rsid w:val="008F2E8B"/>
    <w:rsid w:val="009027E2"/>
    <w:rsid w:val="0090581F"/>
    <w:rsid w:val="00911D2B"/>
    <w:rsid w:val="00920A2C"/>
    <w:rsid w:val="00927762"/>
    <w:rsid w:val="0093157B"/>
    <w:rsid w:val="00931683"/>
    <w:rsid w:val="00932E56"/>
    <w:rsid w:val="00934C05"/>
    <w:rsid w:val="0093674A"/>
    <w:rsid w:val="00940E50"/>
    <w:rsid w:val="009439AA"/>
    <w:rsid w:val="00952442"/>
    <w:rsid w:val="009574C8"/>
    <w:rsid w:val="009644AC"/>
    <w:rsid w:val="0096707A"/>
    <w:rsid w:val="00975F39"/>
    <w:rsid w:val="009814DB"/>
    <w:rsid w:val="00983F97"/>
    <w:rsid w:val="00985157"/>
    <w:rsid w:val="00986F7A"/>
    <w:rsid w:val="00991B99"/>
    <w:rsid w:val="009935A7"/>
    <w:rsid w:val="00993EC2"/>
    <w:rsid w:val="00994E96"/>
    <w:rsid w:val="009958F1"/>
    <w:rsid w:val="009A02A7"/>
    <w:rsid w:val="009A03A3"/>
    <w:rsid w:val="009A3380"/>
    <w:rsid w:val="009A3930"/>
    <w:rsid w:val="009A6435"/>
    <w:rsid w:val="009A7318"/>
    <w:rsid w:val="009B4ED4"/>
    <w:rsid w:val="009B7706"/>
    <w:rsid w:val="009C07CD"/>
    <w:rsid w:val="009C3EF0"/>
    <w:rsid w:val="009C5A61"/>
    <w:rsid w:val="009D0247"/>
    <w:rsid w:val="009D0318"/>
    <w:rsid w:val="009D4191"/>
    <w:rsid w:val="009D5E0A"/>
    <w:rsid w:val="009E4BD8"/>
    <w:rsid w:val="009F179F"/>
    <w:rsid w:val="009F6149"/>
    <w:rsid w:val="00A0733B"/>
    <w:rsid w:val="00A111A1"/>
    <w:rsid w:val="00A14EE4"/>
    <w:rsid w:val="00A31D5F"/>
    <w:rsid w:val="00A37EE1"/>
    <w:rsid w:val="00A41D37"/>
    <w:rsid w:val="00A4651B"/>
    <w:rsid w:val="00A47107"/>
    <w:rsid w:val="00A5787C"/>
    <w:rsid w:val="00A726A7"/>
    <w:rsid w:val="00A7306D"/>
    <w:rsid w:val="00A84BE3"/>
    <w:rsid w:val="00A91609"/>
    <w:rsid w:val="00A93A4A"/>
    <w:rsid w:val="00AA25EA"/>
    <w:rsid w:val="00AB1D6C"/>
    <w:rsid w:val="00AC0B5E"/>
    <w:rsid w:val="00AC342E"/>
    <w:rsid w:val="00AC6D65"/>
    <w:rsid w:val="00AD31A7"/>
    <w:rsid w:val="00AE38A9"/>
    <w:rsid w:val="00AE5D54"/>
    <w:rsid w:val="00B00607"/>
    <w:rsid w:val="00B02668"/>
    <w:rsid w:val="00B054E6"/>
    <w:rsid w:val="00B10B69"/>
    <w:rsid w:val="00B1491A"/>
    <w:rsid w:val="00B1568F"/>
    <w:rsid w:val="00B16493"/>
    <w:rsid w:val="00B168DA"/>
    <w:rsid w:val="00B20955"/>
    <w:rsid w:val="00B22091"/>
    <w:rsid w:val="00B313D7"/>
    <w:rsid w:val="00B414A2"/>
    <w:rsid w:val="00B47532"/>
    <w:rsid w:val="00B54A74"/>
    <w:rsid w:val="00B54C95"/>
    <w:rsid w:val="00B60AD0"/>
    <w:rsid w:val="00B60B40"/>
    <w:rsid w:val="00B60C19"/>
    <w:rsid w:val="00B761EB"/>
    <w:rsid w:val="00B815B0"/>
    <w:rsid w:val="00B82540"/>
    <w:rsid w:val="00B83C84"/>
    <w:rsid w:val="00B84843"/>
    <w:rsid w:val="00B855BA"/>
    <w:rsid w:val="00B9007B"/>
    <w:rsid w:val="00B93CD8"/>
    <w:rsid w:val="00BA0F4C"/>
    <w:rsid w:val="00BB0566"/>
    <w:rsid w:val="00BB2CBC"/>
    <w:rsid w:val="00BB4226"/>
    <w:rsid w:val="00BC30C9"/>
    <w:rsid w:val="00BC3C29"/>
    <w:rsid w:val="00BC72E7"/>
    <w:rsid w:val="00BD40B7"/>
    <w:rsid w:val="00BD4BED"/>
    <w:rsid w:val="00BE2F41"/>
    <w:rsid w:val="00BE6D57"/>
    <w:rsid w:val="00BE72D4"/>
    <w:rsid w:val="00BF34DA"/>
    <w:rsid w:val="00C03858"/>
    <w:rsid w:val="00C12568"/>
    <w:rsid w:val="00C305BE"/>
    <w:rsid w:val="00C51360"/>
    <w:rsid w:val="00C54FAC"/>
    <w:rsid w:val="00C560EE"/>
    <w:rsid w:val="00C5691F"/>
    <w:rsid w:val="00C5764A"/>
    <w:rsid w:val="00C66E31"/>
    <w:rsid w:val="00C7009D"/>
    <w:rsid w:val="00C90323"/>
    <w:rsid w:val="00C91CCA"/>
    <w:rsid w:val="00C91FE7"/>
    <w:rsid w:val="00CA3A60"/>
    <w:rsid w:val="00CA6DF5"/>
    <w:rsid w:val="00CB54E8"/>
    <w:rsid w:val="00CB6DB8"/>
    <w:rsid w:val="00CD366B"/>
    <w:rsid w:val="00CE0386"/>
    <w:rsid w:val="00CE0604"/>
    <w:rsid w:val="00CE69E3"/>
    <w:rsid w:val="00CF6AF6"/>
    <w:rsid w:val="00D015AB"/>
    <w:rsid w:val="00D220F9"/>
    <w:rsid w:val="00D26381"/>
    <w:rsid w:val="00D27750"/>
    <w:rsid w:val="00D466B0"/>
    <w:rsid w:val="00D57ECD"/>
    <w:rsid w:val="00D65181"/>
    <w:rsid w:val="00D72BEE"/>
    <w:rsid w:val="00D73A76"/>
    <w:rsid w:val="00D756C5"/>
    <w:rsid w:val="00DA16DC"/>
    <w:rsid w:val="00DA3446"/>
    <w:rsid w:val="00DA417C"/>
    <w:rsid w:val="00DC6013"/>
    <w:rsid w:val="00DC7153"/>
    <w:rsid w:val="00DD1CB4"/>
    <w:rsid w:val="00DD382F"/>
    <w:rsid w:val="00DF2BE9"/>
    <w:rsid w:val="00E115CE"/>
    <w:rsid w:val="00E150F2"/>
    <w:rsid w:val="00E27FAF"/>
    <w:rsid w:val="00E33603"/>
    <w:rsid w:val="00E34850"/>
    <w:rsid w:val="00E34B94"/>
    <w:rsid w:val="00E34EBB"/>
    <w:rsid w:val="00E34F31"/>
    <w:rsid w:val="00E451AB"/>
    <w:rsid w:val="00E565BA"/>
    <w:rsid w:val="00E56CA1"/>
    <w:rsid w:val="00E6229C"/>
    <w:rsid w:val="00E64DF5"/>
    <w:rsid w:val="00E65C0B"/>
    <w:rsid w:val="00E67BB4"/>
    <w:rsid w:val="00E67CBC"/>
    <w:rsid w:val="00E753EE"/>
    <w:rsid w:val="00E85630"/>
    <w:rsid w:val="00EB7EA4"/>
    <w:rsid w:val="00EC705D"/>
    <w:rsid w:val="00ED18F2"/>
    <w:rsid w:val="00ED4338"/>
    <w:rsid w:val="00ED6660"/>
    <w:rsid w:val="00EE75B8"/>
    <w:rsid w:val="00EE7A84"/>
    <w:rsid w:val="00EF2585"/>
    <w:rsid w:val="00EF3A2E"/>
    <w:rsid w:val="00EF6D8E"/>
    <w:rsid w:val="00EF7D5A"/>
    <w:rsid w:val="00F05061"/>
    <w:rsid w:val="00F1649B"/>
    <w:rsid w:val="00F17645"/>
    <w:rsid w:val="00F2310B"/>
    <w:rsid w:val="00F23465"/>
    <w:rsid w:val="00F24A50"/>
    <w:rsid w:val="00F25012"/>
    <w:rsid w:val="00F25B45"/>
    <w:rsid w:val="00F403FB"/>
    <w:rsid w:val="00F458B9"/>
    <w:rsid w:val="00F57E39"/>
    <w:rsid w:val="00F80BF0"/>
    <w:rsid w:val="00F818D9"/>
    <w:rsid w:val="00F828E8"/>
    <w:rsid w:val="00FA1038"/>
    <w:rsid w:val="00FA38D0"/>
    <w:rsid w:val="00FB0A9C"/>
    <w:rsid w:val="00FC08DE"/>
    <w:rsid w:val="00FC43EC"/>
    <w:rsid w:val="00FD2D99"/>
    <w:rsid w:val="00FD3472"/>
    <w:rsid w:val="00FE2230"/>
    <w:rsid w:val="00FE48A5"/>
    <w:rsid w:val="00FE7583"/>
    <w:rsid w:val="00FF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9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87215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887215"/>
    <w:pPr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887215"/>
  </w:style>
  <w:style w:type="character" w:customStyle="1" w:styleId="10">
    <w:name w:val="Заголовок №1_"/>
    <w:basedOn w:val="a0"/>
    <w:link w:val="11"/>
    <w:uiPriority w:val="99"/>
    <w:rsid w:val="0009216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92163"/>
    <w:pPr>
      <w:shd w:val="clear" w:color="auto" w:fill="FFFFFF"/>
      <w:spacing w:after="0" w:line="274" w:lineRule="exact"/>
      <w:ind w:firstLine="680"/>
      <w:jc w:val="both"/>
      <w:outlineLvl w:val="0"/>
    </w:pPr>
    <w:rPr>
      <w:rFonts w:ascii="Times New Roman" w:hAnsi="Times New Roman"/>
      <w:b/>
      <w:bCs/>
    </w:rPr>
  </w:style>
  <w:style w:type="table" w:styleId="a5">
    <w:name w:val="Table Grid"/>
    <w:basedOn w:val="a1"/>
    <w:uiPriority w:val="39"/>
    <w:rsid w:val="008F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18F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"/>
    <w:uiPriority w:val="99"/>
    <w:unhideWhenUsed/>
    <w:rsid w:val="00ED1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360"/>
  </w:style>
  <w:style w:type="paragraph" w:styleId="aa">
    <w:name w:val="footer"/>
    <w:basedOn w:val="a"/>
    <w:link w:val="ab"/>
    <w:uiPriority w:val="99"/>
    <w:unhideWhenUsed/>
    <w:rsid w:val="00C5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360"/>
  </w:style>
  <w:style w:type="paragraph" w:styleId="ac">
    <w:name w:val="Balloon Text"/>
    <w:basedOn w:val="a"/>
    <w:link w:val="ad"/>
    <w:uiPriority w:val="99"/>
    <w:semiHidden/>
    <w:unhideWhenUsed/>
    <w:rsid w:val="00C5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1360"/>
    <w:rPr>
      <w:rFonts w:ascii="Segoe UI" w:hAnsi="Segoe UI" w:cs="Segoe UI"/>
      <w:sz w:val="18"/>
      <w:szCs w:val="18"/>
    </w:rPr>
  </w:style>
  <w:style w:type="paragraph" w:customStyle="1" w:styleId="12">
    <w:name w:val="Обычный1"/>
    <w:rsid w:val="0027719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5150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501D"/>
  </w:style>
  <w:style w:type="character" w:styleId="ae">
    <w:name w:val="annotation reference"/>
    <w:basedOn w:val="a0"/>
    <w:uiPriority w:val="99"/>
    <w:semiHidden/>
    <w:unhideWhenUsed/>
    <w:rsid w:val="009F17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F179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F179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17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F179F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3B4B83"/>
    <w:rPr>
      <w:b/>
      <w:bCs/>
    </w:rPr>
  </w:style>
  <w:style w:type="character" w:styleId="af4">
    <w:name w:val="Emphasis"/>
    <w:basedOn w:val="a0"/>
    <w:uiPriority w:val="20"/>
    <w:qFormat/>
    <w:rsid w:val="00F57E39"/>
    <w:rPr>
      <w:i/>
      <w:iCs/>
    </w:rPr>
  </w:style>
  <w:style w:type="paragraph" w:customStyle="1" w:styleId="TableContents">
    <w:name w:val="Table Contents"/>
    <w:basedOn w:val="a3"/>
    <w:rsid w:val="0060159B"/>
    <w:pPr>
      <w:widowControl w:val="0"/>
      <w:shd w:val="clear" w:color="auto" w:fill="auto"/>
      <w:suppressAutoHyphens/>
      <w:spacing w:line="240" w:lineRule="auto"/>
      <w:jc w:val="left"/>
    </w:pPr>
    <w:rPr>
      <w:rFonts w:eastAsia="Times New Roman"/>
      <w:sz w:val="24"/>
      <w:szCs w:val="24"/>
      <w:lang w:val="en-US"/>
    </w:rPr>
  </w:style>
  <w:style w:type="character" w:styleId="af5">
    <w:name w:val="Hyperlink"/>
    <w:basedOn w:val="a0"/>
    <w:uiPriority w:val="99"/>
    <w:semiHidden/>
    <w:unhideWhenUsed/>
    <w:rsid w:val="0045212C"/>
    <w:rPr>
      <w:color w:val="0000FF"/>
      <w:u w:val="single"/>
    </w:rPr>
  </w:style>
  <w:style w:type="paragraph" w:customStyle="1" w:styleId="Default">
    <w:name w:val="Default"/>
    <w:rsid w:val="00B47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intl/ruru_ALL/edu/classro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intl/ruru_ALL/edu/classro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01525-7D4E-400C-A1FE-F8DDEF5A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 IRO</Company>
  <LinksUpToDate>false</LinksUpToDate>
  <CharactersWithSpaces>30932</CharactersWithSpaces>
  <SharedDoc>false</SharedDoc>
  <HLinks>
    <vt:vector size="12" baseType="variant">
      <vt:variant>
        <vt:i4>7798813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https://www.google.com/intl/ruru_ALL/edu/classroom/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https://www.google.com/intl/ruru_ALL/edu/classroom/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Наталья Андреевна</dc:creator>
  <cp:lastModifiedBy>123</cp:lastModifiedBy>
  <cp:revision>2</cp:revision>
  <cp:lastPrinted>2015-11-07T07:54:00Z</cp:lastPrinted>
  <dcterms:created xsi:type="dcterms:W3CDTF">2015-12-10T14:00:00Z</dcterms:created>
  <dcterms:modified xsi:type="dcterms:W3CDTF">2015-12-10T14:00:00Z</dcterms:modified>
</cp:coreProperties>
</file>