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EA" w:rsidRDefault="000E38EA" w:rsidP="000E38EA">
      <w:pPr>
        <w:jc w:val="center"/>
        <w:rPr>
          <w:sz w:val="28"/>
          <w:szCs w:val="28"/>
        </w:rPr>
      </w:pPr>
      <w:r w:rsidRPr="0047720C">
        <w:rPr>
          <w:sz w:val="28"/>
          <w:szCs w:val="28"/>
        </w:rPr>
        <w:t xml:space="preserve">ПЛАН РАБОТЫ </w:t>
      </w:r>
    </w:p>
    <w:p w:rsidR="000E38EA" w:rsidRDefault="000E38EA" w:rsidP="000E38EA">
      <w:pPr>
        <w:rPr>
          <w:sz w:val="28"/>
          <w:szCs w:val="28"/>
        </w:rPr>
      </w:pPr>
      <w:r w:rsidRPr="0047720C">
        <w:rPr>
          <w:sz w:val="28"/>
          <w:szCs w:val="28"/>
        </w:rPr>
        <w:t xml:space="preserve">МЕТОДИЧЕСКОГО ОБЪЕДИНЕНИЯ УЧИТЕЛЕЙ НАЧАЛЬНОГО ЗВЕНА  </w:t>
      </w:r>
    </w:p>
    <w:p w:rsidR="000E38EA" w:rsidRDefault="000E38EA" w:rsidP="000E38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2012-2013 УЧЕБНЫЙ ГОД</w:t>
      </w:r>
    </w:p>
    <w:p w:rsidR="000E38EA" w:rsidRPr="0047720C" w:rsidRDefault="000E38EA" w:rsidP="000E38EA">
      <w:pPr>
        <w:jc w:val="center"/>
        <w:rPr>
          <w:sz w:val="28"/>
          <w:szCs w:val="28"/>
        </w:rPr>
      </w:pPr>
    </w:p>
    <w:p w:rsidR="000E38EA" w:rsidRDefault="000E38EA" w:rsidP="000E38EA">
      <w:pPr>
        <w:rPr>
          <w:sz w:val="28"/>
          <w:szCs w:val="28"/>
        </w:rPr>
      </w:pPr>
    </w:p>
    <w:tbl>
      <w:tblPr>
        <w:tblW w:w="0" w:type="auto"/>
        <w:tblInd w:w="-464" w:type="dxa"/>
        <w:tblLayout w:type="fixed"/>
        <w:tblLook w:val="04A0"/>
      </w:tblPr>
      <w:tblGrid>
        <w:gridCol w:w="856"/>
        <w:gridCol w:w="4922"/>
        <w:gridCol w:w="1418"/>
        <w:gridCol w:w="2595"/>
      </w:tblGrid>
      <w:tr w:rsidR="000E38EA" w:rsidTr="00DC698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Pr="0047720C" w:rsidRDefault="000E38EA" w:rsidP="00DC698D">
            <w:pPr>
              <w:snapToGrid w:val="0"/>
              <w:jc w:val="center"/>
            </w:pPr>
            <w:r w:rsidRPr="0047720C">
              <w:t>№ п/п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Default="000E38EA" w:rsidP="00DC698D">
            <w:pPr>
              <w:snapToGrid w:val="0"/>
              <w:jc w:val="center"/>
            </w:pPr>
            <w:r w:rsidRPr="0047720C">
              <w:t>Тема заседания</w:t>
            </w:r>
          </w:p>
          <w:p w:rsidR="000E38EA" w:rsidRPr="0047720C" w:rsidRDefault="000E38EA" w:rsidP="00DC698D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Pr="0047720C" w:rsidRDefault="000E38EA" w:rsidP="00DC698D">
            <w:pPr>
              <w:snapToGrid w:val="0"/>
              <w:jc w:val="center"/>
            </w:pPr>
            <w:r w:rsidRPr="0047720C">
              <w:t>Сроки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EA" w:rsidRPr="0047720C" w:rsidRDefault="000E38EA" w:rsidP="00DC698D">
            <w:pPr>
              <w:snapToGrid w:val="0"/>
              <w:jc w:val="center"/>
            </w:pPr>
            <w:r w:rsidRPr="0047720C">
              <w:t>Ответственные</w:t>
            </w:r>
          </w:p>
        </w:tc>
      </w:tr>
      <w:tr w:rsidR="000E38EA" w:rsidTr="00DC698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Default="000E38EA" w:rsidP="00DC698D">
            <w:pPr>
              <w:snapToGrid w:val="0"/>
              <w:jc w:val="center"/>
            </w:pPr>
            <w: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Default="000E38EA" w:rsidP="00DC698D">
            <w:r>
              <w:t>Использование рациональных методов и приемов обучения младших школьников с ОВЗ</w:t>
            </w:r>
          </w:p>
          <w:p w:rsidR="000E38EA" w:rsidRDefault="000E38EA" w:rsidP="00DC698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Default="000E38EA" w:rsidP="00DC698D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EA" w:rsidRDefault="000E38EA" w:rsidP="00DC698D">
            <w:pPr>
              <w:snapToGrid w:val="0"/>
            </w:pPr>
            <w:r>
              <w:t>Ерастова Н.В.</w:t>
            </w:r>
          </w:p>
          <w:p w:rsidR="000E38EA" w:rsidRDefault="000E38EA" w:rsidP="00DC698D">
            <w:pPr>
              <w:snapToGrid w:val="0"/>
            </w:pPr>
            <w:r>
              <w:t>Юхтанова Е.А.</w:t>
            </w:r>
          </w:p>
          <w:p w:rsidR="000E38EA" w:rsidRDefault="000E38EA" w:rsidP="00DC698D">
            <w:pPr>
              <w:snapToGrid w:val="0"/>
            </w:pPr>
          </w:p>
        </w:tc>
      </w:tr>
      <w:tr w:rsidR="000E38EA" w:rsidTr="00DC698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Default="000E38EA" w:rsidP="00DC698D">
            <w:pPr>
              <w:snapToGrid w:val="0"/>
              <w:jc w:val="center"/>
            </w:pPr>
            <w: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Default="000E38EA" w:rsidP="00DC698D">
            <w:pPr>
              <w:snapToGrid w:val="0"/>
            </w:pPr>
            <w:r>
              <w:t>Способы мотивации учебной деятельности для детей с нарушением интеллекта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Default="000E38EA" w:rsidP="00DC698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EA" w:rsidRDefault="000E38EA" w:rsidP="00DC698D">
            <w:r>
              <w:t>Кашканова Л.З.</w:t>
            </w:r>
          </w:p>
          <w:p w:rsidR="000E38EA" w:rsidRDefault="000E38EA" w:rsidP="00DC698D">
            <w:r>
              <w:t>Храмцова Г.Г.</w:t>
            </w:r>
          </w:p>
          <w:p w:rsidR="000E38EA" w:rsidRDefault="000E38EA" w:rsidP="00DC698D"/>
          <w:p w:rsidR="000E38EA" w:rsidRDefault="000E38EA" w:rsidP="00DC698D"/>
        </w:tc>
      </w:tr>
      <w:tr w:rsidR="000E38EA" w:rsidTr="00DC698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Default="000E38EA" w:rsidP="00DC698D">
            <w:pPr>
              <w:snapToGrid w:val="0"/>
              <w:jc w:val="center"/>
            </w:pPr>
            <w: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Default="000E38EA" w:rsidP="00DC698D">
            <w:r>
              <w:t>Основные направления реализации коррекционного компонента в учебном процессе в начальной школе</w:t>
            </w:r>
          </w:p>
          <w:p w:rsidR="000E38EA" w:rsidRDefault="000E38EA" w:rsidP="00DC698D"/>
          <w:p w:rsidR="000E38EA" w:rsidRDefault="000E38EA" w:rsidP="00DC698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Default="000E38EA" w:rsidP="00DC698D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EA" w:rsidRDefault="000E38EA" w:rsidP="00DC698D">
            <w:r>
              <w:t>Половинкина Е.А.</w:t>
            </w:r>
          </w:p>
          <w:p w:rsidR="000E38EA" w:rsidRDefault="000300B1" w:rsidP="00DC698D">
            <w:r>
              <w:t>Полта</w:t>
            </w:r>
            <w:r w:rsidR="000E38EA">
              <w:t>вец А.Н.</w:t>
            </w:r>
          </w:p>
        </w:tc>
      </w:tr>
      <w:tr w:rsidR="000E38EA" w:rsidTr="00DC698D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Default="000E38EA" w:rsidP="00DC698D">
            <w:pPr>
              <w:snapToGrid w:val="0"/>
              <w:jc w:val="center"/>
            </w:pPr>
            <w: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Default="000E38EA" w:rsidP="00DC698D">
            <w:r>
              <w:t>Творческая лаборатория как форма развития учительского потенциала</w:t>
            </w:r>
          </w:p>
          <w:p w:rsidR="000E38EA" w:rsidRDefault="000E38EA" w:rsidP="00DC698D"/>
          <w:p w:rsidR="000E38EA" w:rsidRDefault="000E38EA" w:rsidP="00DC698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EA" w:rsidRDefault="000E38EA" w:rsidP="00DC698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EA" w:rsidRDefault="000E38EA" w:rsidP="00DC698D">
            <w:pPr>
              <w:snapToGrid w:val="0"/>
            </w:pPr>
            <w:r>
              <w:t>Андрусенко В.В.</w:t>
            </w:r>
          </w:p>
          <w:p w:rsidR="000E38EA" w:rsidRDefault="000E38EA" w:rsidP="00DC698D">
            <w:pPr>
              <w:snapToGrid w:val="0"/>
            </w:pPr>
            <w:r>
              <w:t>Гончарова Ю.И.</w:t>
            </w:r>
          </w:p>
        </w:tc>
      </w:tr>
    </w:tbl>
    <w:p w:rsidR="000E38EA" w:rsidRPr="000C603E" w:rsidRDefault="000E38EA" w:rsidP="000E38EA">
      <w:pPr>
        <w:pStyle w:val="a5"/>
        <w:tabs>
          <w:tab w:val="left" w:pos="993"/>
        </w:tabs>
        <w:spacing w:after="200"/>
        <w:ind w:left="709"/>
        <w:jc w:val="both"/>
        <w:rPr>
          <w:spacing w:val="-12"/>
          <w:sz w:val="28"/>
          <w:szCs w:val="28"/>
        </w:rPr>
      </w:pPr>
    </w:p>
    <w:p w:rsidR="003A69F9" w:rsidRDefault="003A69F9"/>
    <w:sectPr w:rsidR="003A69F9" w:rsidSect="00F76D60">
      <w:headerReference w:type="default" r:id="rId6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8A9" w:rsidRDefault="001018A9" w:rsidP="00A252F3">
      <w:pPr>
        <w:spacing w:after="0" w:line="240" w:lineRule="auto"/>
      </w:pPr>
      <w:r>
        <w:separator/>
      </w:r>
    </w:p>
  </w:endnote>
  <w:endnote w:type="continuationSeparator" w:id="1">
    <w:p w:rsidR="001018A9" w:rsidRDefault="001018A9" w:rsidP="00A2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8A9" w:rsidRDefault="001018A9" w:rsidP="00A252F3">
      <w:pPr>
        <w:spacing w:after="0" w:line="240" w:lineRule="auto"/>
      </w:pPr>
      <w:r>
        <w:separator/>
      </w:r>
    </w:p>
  </w:footnote>
  <w:footnote w:type="continuationSeparator" w:id="1">
    <w:p w:rsidR="001018A9" w:rsidRDefault="001018A9" w:rsidP="00A2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60"/>
    </w:sdtPr>
    <w:sdtContent>
      <w:p w:rsidR="0047720C" w:rsidRDefault="00A252F3">
        <w:pPr>
          <w:pStyle w:val="a3"/>
          <w:jc w:val="center"/>
        </w:pPr>
        <w:r>
          <w:fldChar w:fldCharType="begin"/>
        </w:r>
        <w:r w:rsidR="003A69F9">
          <w:instrText xml:space="preserve"> PAGE   \* MERGEFORMAT </w:instrText>
        </w:r>
        <w:r>
          <w:fldChar w:fldCharType="separate"/>
        </w:r>
        <w:r w:rsidR="000300B1">
          <w:rPr>
            <w:noProof/>
          </w:rPr>
          <w:t>1</w:t>
        </w:r>
        <w:r>
          <w:fldChar w:fldCharType="end"/>
        </w:r>
      </w:p>
    </w:sdtContent>
  </w:sdt>
  <w:p w:rsidR="0047720C" w:rsidRDefault="001018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8EA"/>
    <w:rsid w:val="000300B1"/>
    <w:rsid w:val="000E38EA"/>
    <w:rsid w:val="001018A9"/>
    <w:rsid w:val="003A69F9"/>
    <w:rsid w:val="00A2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E38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E3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Reanimator San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2013-02-03T09:50:00Z</dcterms:created>
  <dcterms:modified xsi:type="dcterms:W3CDTF">2013-02-03T09:50:00Z</dcterms:modified>
</cp:coreProperties>
</file>