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BF" w:rsidRPr="002F2BE9" w:rsidRDefault="009023BF" w:rsidP="00603174">
      <w:pPr>
        <w:shd w:val="clear" w:color="auto" w:fill="FFFFFF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Модель </w:t>
      </w:r>
      <w:r w:rsidRPr="002F2BE9">
        <w:rPr>
          <w:b/>
          <w:i/>
          <w:sz w:val="24"/>
          <w:szCs w:val="24"/>
        </w:rPr>
        <w:t>деятельност</w:t>
      </w:r>
      <w:r>
        <w:rPr>
          <w:b/>
          <w:i/>
          <w:sz w:val="24"/>
          <w:szCs w:val="24"/>
        </w:rPr>
        <w:t>и учреждения</w:t>
      </w:r>
      <w:r w:rsidR="002E21C6">
        <w:rPr>
          <w:b/>
          <w:i/>
          <w:sz w:val="24"/>
          <w:szCs w:val="24"/>
        </w:rPr>
        <w:t xml:space="preserve"> по введению ФГОС </w:t>
      </w:r>
      <w:r w:rsidR="0089490B">
        <w:rPr>
          <w:b/>
          <w:i/>
          <w:sz w:val="24"/>
          <w:szCs w:val="24"/>
        </w:rPr>
        <w:t>для обучающихся с нарушением интеллекта</w:t>
      </w:r>
    </w:p>
    <w:p w:rsidR="0014545F" w:rsidRDefault="0014545F" w:rsidP="002E21C6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F45DE" w:rsidRDefault="002E21C6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ФГОС для обучающихся с нарушением интеллекта </w:t>
      </w:r>
      <w:r w:rsidR="0014545F">
        <w:rPr>
          <w:rFonts w:eastAsiaTheme="minorHAnsi" w:cstheme="minorBidi"/>
          <w:sz w:val="24"/>
          <w:szCs w:val="24"/>
          <w:lang w:eastAsia="en-US"/>
        </w:rPr>
        <w:t>призван обеспечить возможност</w:t>
      </w:r>
      <w:r w:rsidR="00FF45DE">
        <w:rPr>
          <w:rFonts w:eastAsiaTheme="minorHAnsi" w:cstheme="minorBidi"/>
          <w:sz w:val="24"/>
          <w:szCs w:val="24"/>
          <w:lang w:eastAsia="en-US"/>
        </w:rPr>
        <w:t>ь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FF45DE" w:rsidRPr="00FF45DE">
        <w:rPr>
          <w:rFonts w:eastAsiaTheme="minorHAnsi" w:cstheme="minorBidi"/>
          <w:sz w:val="24"/>
          <w:szCs w:val="24"/>
          <w:lang w:eastAsia="en-US"/>
        </w:rPr>
        <w:t xml:space="preserve">получения 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ими </w:t>
      </w:r>
      <w:r w:rsidR="00FF45DE" w:rsidRPr="00FF45DE">
        <w:rPr>
          <w:rFonts w:eastAsiaTheme="minorHAnsi" w:cstheme="minorBidi"/>
          <w:sz w:val="24"/>
          <w:szCs w:val="24"/>
          <w:lang w:eastAsia="en-US"/>
        </w:rPr>
        <w:t>качественного образования</w:t>
      </w:r>
      <w:r w:rsidR="0014545F">
        <w:rPr>
          <w:rFonts w:eastAsiaTheme="minorHAnsi" w:cstheme="minorBidi"/>
          <w:sz w:val="24"/>
          <w:szCs w:val="24"/>
          <w:lang w:eastAsia="en-US"/>
        </w:rPr>
        <w:t xml:space="preserve">. </w:t>
      </w:r>
    </w:p>
    <w:p w:rsidR="00FF45DE" w:rsidRDefault="00FF45DE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Перечень</w:t>
      </w:r>
      <w:r w:rsidR="0005410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особых образовательных потребностей </w:t>
      </w:r>
      <w:r>
        <w:rPr>
          <w:rFonts w:eastAsiaTheme="minorHAnsi" w:cstheme="minorBidi"/>
          <w:sz w:val="24"/>
          <w:szCs w:val="24"/>
          <w:lang w:eastAsia="en-US"/>
        </w:rPr>
        <w:t>данной категории учащихся, предлагаемый стандартом, задает целевые установки преобразований образовательного процесса:</w:t>
      </w:r>
    </w:p>
    <w:p w:rsidR="002E21C6" w:rsidRPr="00054100" w:rsidRDefault="002E21C6" w:rsidP="00054100">
      <w:pPr>
        <w:pStyle w:val="a4"/>
        <w:numPr>
          <w:ilvl w:val="0"/>
          <w:numId w:val="2"/>
        </w:numPr>
        <w:ind w:left="993" w:hanging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раннее получение специальной помощи средствами образования и выделение пропедевтического периода в образовании, обеспечивающего преемственность между дошкольным и школьным этапами;</w:t>
      </w:r>
    </w:p>
    <w:p w:rsidR="002E21C6" w:rsidRPr="00054100" w:rsidRDefault="002E21C6" w:rsidP="00054100">
      <w:pPr>
        <w:pStyle w:val="a4"/>
        <w:numPr>
          <w:ilvl w:val="0"/>
          <w:numId w:val="2"/>
        </w:numPr>
        <w:ind w:left="993" w:hanging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удлинение сроков получения образования;</w:t>
      </w:r>
    </w:p>
    <w:p w:rsidR="002E21C6" w:rsidRPr="00054100" w:rsidRDefault="002E21C6" w:rsidP="00054100">
      <w:pPr>
        <w:pStyle w:val="a4"/>
        <w:numPr>
          <w:ilvl w:val="0"/>
          <w:numId w:val="2"/>
        </w:numPr>
        <w:ind w:left="993" w:hanging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возможность обучения по программам профессиональной подготовки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054100">
        <w:rPr>
          <w:rFonts w:eastAsiaTheme="minorHAnsi" w:cstheme="minorBidi"/>
          <w:sz w:val="24"/>
          <w:szCs w:val="24"/>
          <w:lang w:eastAsia="en-US"/>
        </w:rPr>
        <w:t>квалифицированных рабочих, служащих; </w:t>
      </w:r>
      <w:bookmarkStart w:id="0" w:name="_GoBack"/>
      <w:bookmarkEnd w:id="0"/>
    </w:p>
    <w:p w:rsidR="00054100" w:rsidRPr="00054100" w:rsidRDefault="002E21C6" w:rsidP="00054100">
      <w:pPr>
        <w:pStyle w:val="a4"/>
        <w:numPr>
          <w:ilvl w:val="0"/>
          <w:numId w:val="2"/>
        </w:numPr>
        <w:ind w:left="993" w:hanging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психологическое сопровождение, оптимизирующее взаимодействие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054100">
        <w:rPr>
          <w:rFonts w:eastAsiaTheme="minorHAnsi" w:cstheme="minorBidi"/>
          <w:sz w:val="24"/>
          <w:szCs w:val="24"/>
          <w:lang w:eastAsia="en-US"/>
        </w:rPr>
        <w:t>обучающегося с педагогами</w:t>
      </w:r>
      <w:r w:rsidR="00054100" w:rsidRPr="00054100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Pr="00054100">
        <w:rPr>
          <w:rFonts w:eastAsiaTheme="minorHAnsi" w:cstheme="minorBidi"/>
          <w:sz w:val="24"/>
          <w:szCs w:val="24"/>
          <w:lang w:eastAsia="en-US"/>
        </w:rPr>
        <w:t>другими обучающимися</w:t>
      </w:r>
      <w:r w:rsidR="00054100" w:rsidRPr="00054100">
        <w:rPr>
          <w:rFonts w:eastAsiaTheme="minorHAnsi" w:cstheme="minorBidi"/>
          <w:sz w:val="24"/>
          <w:szCs w:val="24"/>
          <w:lang w:eastAsia="en-US"/>
        </w:rPr>
        <w:t xml:space="preserve"> и направленное на установление взаимодействия семьи и организации;</w:t>
      </w:r>
    </w:p>
    <w:p w:rsidR="002E21C6" w:rsidRDefault="002E21C6" w:rsidP="00054100">
      <w:pPr>
        <w:pStyle w:val="a4"/>
        <w:numPr>
          <w:ilvl w:val="0"/>
          <w:numId w:val="2"/>
        </w:numPr>
        <w:ind w:left="993" w:hanging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постепенное расширение образовательного пространства, выходящего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054100">
        <w:rPr>
          <w:rFonts w:eastAsiaTheme="minorHAnsi" w:cstheme="minorBidi"/>
          <w:sz w:val="24"/>
          <w:szCs w:val="24"/>
          <w:lang w:eastAsia="en-US"/>
        </w:rPr>
        <w:t>за пределы организации.</w:t>
      </w:r>
    </w:p>
    <w:p w:rsidR="00054100" w:rsidRPr="00054100" w:rsidRDefault="00054100" w:rsidP="00054100">
      <w:pPr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 xml:space="preserve">Помимо этого, для обучающихся с тяжелой </w:t>
      </w:r>
      <w:r w:rsidR="00800990">
        <w:rPr>
          <w:rFonts w:eastAsiaTheme="minorHAnsi" w:cstheme="minorBidi"/>
          <w:sz w:val="24"/>
          <w:szCs w:val="24"/>
          <w:lang w:eastAsia="en-US"/>
        </w:rPr>
        <w:t>умственной отсталостью</w:t>
      </w:r>
      <w:r w:rsidRPr="00054100">
        <w:rPr>
          <w:rFonts w:eastAsiaTheme="minorHAnsi" w:cstheme="minorBidi"/>
          <w:sz w:val="24"/>
          <w:szCs w:val="24"/>
          <w:lang w:eastAsia="en-US"/>
        </w:rPr>
        <w:t xml:space="preserve"> и ТМНР </w:t>
      </w:r>
      <w:r>
        <w:rPr>
          <w:rFonts w:eastAsiaTheme="minorHAnsi" w:cstheme="minorBidi"/>
          <w:sz w:val="24"/>
          <w:szCs w:val="24"/>
          <w:lang w:eastAsia="en-US"/>
        </w:rPr>
        <w:t>выделены следующие</w:t>
      </w:r>
      <w:r w:rsidR="00800990" w:rsidRP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00990">
        <w:rPr>
          <w:rFonts w:eastAsiaTheme="minorHAnsi" w:cstheme="minorBidi"/>
          <w:sz w:val="24"/>
          <w:szCs w:val="24"/>
          <w:lang w:eastAsia="en-US"/>
        </w:rPr>
        <w:t>особые образовательные потребности</w:t>
      </w:r>
      <w:r>
        <w:rPr>
          <w:rFonts w:eastAsiaTheme="minorHAnsi" w:cstheme="minorBidi"/>
          <w:sz w:val="24"/>
          <w:szCs w:val="24"/>
          <w:lang w:eastAsia="en-US"/>
        </w:rPr>
        <w:t>:</w:t>
      </w:r>
    </w:p>
    <w:p w:rsidR="002E21C6" w:rsidRPr="00054100" w:rsidRDefault="00054100" w:rsidP="00054100">
      <w:pPr>
        <w:pStyle w:val="a4"/>
        <w:numPr>
          <w:ilvl w:val="0"/>
          <w:numId w:val="3"/>
        </w:numPr>
        <w:ind w:left="851" w:hanging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обеспечение</w:t>
      </w:r>
      <w:r w:rsidR="002E21C6" w:rsidRPr="00054100">
        <w:rPr>
          <w:rFonts w:eastAsiaTheme="minorHAnsi" w:cstheme="minorBidi"/>
          <w:sz w:val="24"/>
          <w:szCs w:val="24"/>
          <w:lang w:eastAsia="en-US"/>
        </w:rPr>
        <w:t xml:space="preserve"> присмотра и ухода за обучающимися;</w:t>
      </w:r>
    </w:p>
    <w:p w:rsidR="002E21C6" w:rsidRPr="00054100" w:rsidRDefault="00054100" w:rsidP="00054100">
      <w:pPr>
        <w:pStyle w:val="a4"/>
        <w:numPr>
          <w:ilvl w:val="0"/>
          <w:numId w:val="3"/>
        </w:numPr>
        <w:ind w:left="851" w:hanging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дозированное расширение</w:t>
      </w:r>
      <w:r w:rsidR="002E21C6" w:rsidRPr="00054100">
        <w:rPr>
          <w:rFonts w:eastAsiaTheme="minorHAnsi" w:cstheme="minorBidi"/>
          <w:sz w:val="24"/>
          <w:szCs w:val="24"/>
          <w:lang w:eastAsia="en-US"/>
        </w:rPr>
        <w:t xml:space="preserve"> образовательного пространства </w:t>
      </w:r>
      <w:proofErr w:type="spellStart"/>
      <w:r w:rsidR="002E21C6" w:rsidRPr="00054100">
        <w:rPr>
          <w:rFonts w:eastAsiaTheme="minorHAnsi" w:cstheme="minorBidi"/>
          <w:sz w:val="24"/>
          <w:szCs w:val="24"/>
          <w:lang w:eastAsia="en-US"/>
        </w:rPr>
        <w:t>внутриорганизации</w:t>
      </w:r>
      <w:proofErr w:type="spellEnd"/>
      <w:r w:rsidR="002E21C6" w:rsidRPr="00054100">
        <w:rPr>
          <w:rFonts w:eastAsiaTheme="minorHAnsi" w:cstheme="minorBidi"/>
          <w:sz w:val="24"/>
          <w:szCs w:val="24"/>
          <w:lang w:eastAsia="en-US"/>
        </w:rPr>
        <w:t xml:space="preserve"> и за ее пределами;</w:t>
      </w:r>
    </w:p>
    <w:p w:rsidR="002E21C6" w:rsidRPr="00054100" w:rsidRDefault="00054100" w:rsidP="00054100">
      <w:pPr>
        <w:pStyle w:val="a4"/>
        <w:numPr>
          <w:ilvl w:val="0"/>
          <w:numId w:val="3"/>
        </w:numPr>
        <w:ind w:left="851" w:hanging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организация</w:t>
      </w:r>
      <w:r w:rsidR="002E21C6" w:rsidRPr="00054100">
        <w:rPr>
          <w:rFonts w:eastAsiaTheme="minorHAnsi" w:cstheme="minorBidi"/>
          <w:sz w:val="24"/>
          <w:szCs w:val="24"/>
          <w:lang w:eastAsia="en-US"/>
        </w:rPr>
        <w:t xml:space="preserve"> обучения в разновозрастных классах (группах);</w:t>
      </w:r>
    </w:p>
    <w:p w:rsidR="002E21C6" w:rsidRPr="00054100" w:rsidRDefault="00054100" w:rsidP="00054100">
      <w:pPr>
        <w:pStyle w:val="a4"/>
        <w:numPr>
          <w:ilvl w:val="0"/>
          <w:numId w:val="3"/>
        </w:numPr>
        <w:ind w:left="851" w:hanging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054100">
        <w:rPr>
          <w:rFonts w:eastAsiaTheme="minorHAnsi" w:cstheme="minorBidi"/>
          <w:sz w:val="24"/>
          <w:szCs w:val="24"/>
          <w:lang w:eastAsia="en-US"/>
        </w:rPr>
        <w:t>организация</w:t>
      </w:r>
      <w:r w:rsidR="002E21C6" w:rsidRPr="00054100">
        <w:rPr>
          <w:rFonts w:eastAsiaTheme="minorHAnsi" w:cstheme="minorBidi"/>
          <w:sz w:val="24"/>
          <w:szCs w:val="24"/>
          <w:lang w:eastAsia="en-US"/>
        </w:rPr>
        <w:t xml:space="preserve"> взаимодействия специалистов, участвующих в обучении и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2E21C6" w:rsidRPr="00054100">
        <w:rPr>
          <w:rFonts w:eastAsiaTheme="minorHAnsi" w:cstheme="minorBidi"/>
          <w:sz w:val="24"/>
          <w:szCs w:val="24"/>
          <w:lang w:eastAsia="en-US"/>
        </w:rPr>
        <w:t>воспитании обучающегося, и его семьи</w:t>
      </w:r>
      <w:r w:rsidR="00FF45DE">
        <w:rPr>
          <w:rFonts w:eastAsiaTheme="minorHAnsi" w:cstheme="minorBidi"/>
          <w:sz w:val="24"/>
          <w:szCs w:val="24"/>
          <w:lang w:eastAsia="en-US"/>
        </w:rPr>
        <w:t>.</w:t>
      </w:r>
    </w:p>
    <w:p w:rsidR="0014545F" w:rsidRPr="00FF45DE" w:rsidRDefault="00800990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С</w:t>
      </w:r>
      <w:r w:rsidR="0014545F" w:rsidRPr="00FF45DE">
        <w:rPr>
          <w:rFonts w:eastAsiaTheme="minorHAnsi" w:cstheme="minorBidi"/>
          <w:sz w:val="24"/>
          <w:szCs w:val="24"/>
          <w:lang w:eastAsia="en-US"/>
        </w:rPr>
        <w:t xml:space="preserve"> 2015 году учреждение, согласно распоряжению о деятельности краевой стажировочной площадки № 543 от 23.03.2015 </w:t>
      </w:r>
      <w:r>
        <w:rPr>
          <w:rFonts w:eastAsiaTheme="minorHAnsi" w:cstheme="minorBidi"/>
          <w:sz w:val="24"/>
          <w:szCs w:val="24"/>
          <w:lang w:eastAsia="en-US"/>
        </w:rPr>
        <w:t xml:space="preserve">является </w:t>
      </w:r>
      <w:r w:rsidR="0014545F" w:rsidRPr="00FF45DE">
        <w:rPr>
          <w:rFonts w:eastAsiaTheme="minorHAnsi" w:cstheme="minorBidi"/>
          <w:sz w:val="24"/>
          <w:szCs w:val="24"/>
          <w:lang w:eastAsia="en-US"/>
        </w:rPr>
        <w:t>базовой школой краевой стажировочной площадки по направлению «Распространение на всей территории РФ современных моделей успешной социализации детей в условиях экспериментального перехода на ФГОС обучающихся с</w:t>
      </w:r>
      <w:r>
        <w:rPr>
          <w:rFonts w:eastAsiaTheme="minorHAnsi" w:cstheme="minorBidi"/>
          <w:sz w:val="24"/>
          <w:szCs w:val="24"/>
          <w:lang w:eastAsia="en-US"/>
        </w:rPr>
        <w:t xml:space="preserve"> умственной отсталостью (интеллектуальными нарушениями)</w:t>
      </w:r>
      <w:r w:rsidR="0014545F" w:rsidRPr="00FF45DE">
        <w:rPr>
          <w:rFonts w:eastAsiaTheme="minorHAnsi" w:cstheme="minorBidi"/>
          <w:sz w:val="24"/>
          <w:szCs w:val="24"/>
          <w:lang w:eastAsia="en-US"/>
        </w:rPr>
        <w:t>».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 xml:space="preserve">Цель: приведение инновационной деятельности учреждения в соответствие с требованиями ФГОС для детей с 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умственной отсталостью (интеллектуальными нарушениями </w:t>
      </w:r>
      <w:r w:rsidRPr="00FF45DE">
        <w:rPr>
          <w:rFonts w:eastAsiaTheme="minorHAnsi" w:cstheme="minorBidi"/>
          <w:sz w:val="24"/>
          <w:szCs w:val="24"/>
          <w:lang w:eastAsia="en-US"/>
        </w:rPr>
        <w:t>на территории Хабаровского края.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>Задачи: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>- Разработать кодификатор</w:t>
      </w:r>
      <w:r w:rsidR="00800990">
        <w:rPr>
          <w:rFonts w:eastAsiaTheme="minorHAnsi" w:cstheme="minorBidi"/>
          <w:sz w:val="24"/>
          <w:szCs w:val="24"/>
          <w:lang w:eastAsia="en-US"/>
        </w:rPr>
        <w:t>ы</w:t>
      </w:r>
      <w:r w:rsidRPr="00FF45DE">
        <w:rPr>
          <w:rFonts w:eastAsiaTheme="minorHAnsi" w:cstheme="minorBidi"/>
          <w:sz w:val="24"/>
          <w:szCs w:val="24"/>
          <w:lang w:eastAsia="en-US"/>
        </w:rPr>
        <w:t xml:space="preserve"> жизненных компетенций учащихся начальных классов, необходимы</w:t>
      </w:r>
      <w:r w:rsidR="00800990">
        <w:rPr>
          <w:rFonts w:eastAsiaTheme="minorHAnsi" w:cstheme="minorBidi"/>
          <w:sz w:val="24"/>
          <w:szCs w:val="24"/>
          <w:lang w:eastAsia="en-US"/>
        </w:rPr>
        <w:t>е</w:t>
      </w:r>
      <w:r w:rsidRPr="00FF45DE">
        <w:rPr>
          <w:rFonts w:eastAsiaTheme="minorHAnsi" w:cstheme="minorBidi"/>
          <w:sz w:val="24"/>
          <w:szCs w:val="24"/>
          <w:lang w:eastAsia="en-US"/>
        </w:rPr>
        <w:t xml:space="preserve"> для успешной социализации и профессиональной подготовки выпускников.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>- Разработать АООП учреждения, УМК, рабочие программы, скорректированные с учетом рекомендаций, предлагаемых ФГОС обучающихся с нарушением интеллекта и проектом АООП.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>- Определить и произвести необходимые для реализации стандарта изменения в управлении и взаимодействии структурных подразделений учреждения.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 xml:space="preserve">- Обеспечить повышение квалификации и профессиональную переподготовку кадрового состава учреждения для обеспечения готовности коллектива к внедрению ФГОС </w:t>
      </w:r>
      <w:r w:rsidR="007C73EC">
        <w:rPr>
          <w:rFonts w:eastAsiaTheme="minorHAnsi" w:cstheme="minorBidi"/>
          <w:sz w:val="24"/>
          <w:szCs w:val="24"/>
          <w:lang w:eastAsia="en-US"/>
        </w:rPr>
        <w:t>для обучающихся с интеллектуальными нарушениями</w:t>
      </w:r>
      <w:r w:rsidRPr="00FF45DE">
        <w:rPr>
          <w:rFonts w:eastAsiaTheme="minorHAnsi" w:cstheme="minorBidi"/>
          <w:sz w:val="24"/>
          <w:szCs w:val="24"/>
          <w:lang w:eastAsia="en-US"/>
        </w:rPr>
        <w:t>.</w:t>
      </w:r>
    </w:p>
    <w:p w:rsidR="0014545F" w:rsidRPr="00FF45DE" w:rsidRDefault="0014545F" w:rsidP="00FF45DE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F45DE">
        <w:rPr>
          <w:rFonts w:eastAsiaTheme="minorHAnsi" w:cstheme="minorBidi"/>
          <w:sz w:val="24"/>
          <w:szCs w:val="24"/>
          <w:lang w:eastAsia="en-US"/>
        </w:rPr>
        <w:t>- Расширить спектр образовательных услуг и медико-психолого-педагогического сопровождения для детей с умеренной и тяжелой формой интеллектуальных нарушений, сложной структурой дефекта.</w:t>
      </w:r>
    </w:p>
    <w:p w:rsidR="000E4C79" w:rsidRDefault="000E4C79" w:rsidP="00FF45DE">
      <w:pPr>
        <w:shd w:val="clear" w:color="auto" w:fill="FFFFFF"/>
        <w:autoSpaceDN w:val="0"/>
        <w:adjustRightInd w:val="0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B4D1B" w:rsidRDefault="000E4C79" w:rsidP="00FF45DE">
      <w:pPr>
        <w:shd w:val="clear" w:color="auto" w:fill="FFFFFF"/>
        <w:autoSpaceDN w:val="0"/>
        <w:adjustRightInd w:val="0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 xml:space="preserve">Для реализации </w:t>
      </w:r>
      <w:r w:rsidR="00FF45DE">
        <w:rPr>
          <w:rFonts w:eastAsiaTheme="minorHAnsi" w:cstheme="minorBidi"/>
          <w:sz w:val="24"/>
          <w:szCs w:val="24"/>
          <w:lang w:eastAsia="en-US"/>
        </w:rPr>
        <w:t>требований Стандарта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6B4D1B">
        <w:rPr>
          <w:rFonts w:eastAsiaTheme="minorHAnsi" w:cstheme="minorBidi"/>
          <w:sz w:val="24"/>
          <w:szCs w:val="24"/>
          <w:lang w:eastAsia="en-US"/>
        </w:rPr>
        <w:t xml:space="preserve">о пропедевтическом периоде </w:t>
      </w:r>
      <w:r w:rsidR="009023BF" w:rsidRPr="009023BF">
        <w:rPr>
          <w:rFonts w:eastAsiaTheme="minorHAnsi" w:cstheme="minorBidi"/>
          <w:sz w:val="24"/>
          <w:szCs w:val="24"/>
          <w:lang w:eastAsia="en-US"/>
        </w:rPr>
        <w:t>КГКСКОУ СКОШ № 3 обеспеч</w:t>
      </w:r>
      <w:r w:rsidR="00FF45DE">
        <w:rPr>
          <w:rFonts w:eastAsiaTheme="minorHAnsi" w:cstheme="minorBidi"/>
          <w:sz w:val="24"/>
          <w:szCs w:val="24"/>
          <w:lang w:eastAsia="en-US"/>
        </w:rPr>
        <w:t>ивает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6B4D1B">
        <w:rPr>
          <w:rFonts w:eastAsiaTheme="minorHAnsi" w:cstheme="minorBidi"/>
          <w:sz w:val="24"/>
          <w:szCs w:val="24"/>
          <w:lang w:eastAsia="en-US"/>
        </w:rPr>
        <w:t>предшкольную</w:t>
      </w:r>
      <w:proofErr w:type="spellEnd"/>
      <w:r w:rsidR="006B4D1B">
        <w:rPr>
          <w:rFonts w:eastAsiaTheme="minorHAnsi" w:cstheme="minorBidi"/>
          <w:sz w:val="24"/>
          <w:szCs w:val="24"/>
          <w:lang w:eastAsia="en-US"/>
        </w:rPr>
        <w:t xml:space="preserve"> подготовку – дополнительный первый класс.</w:t>
      </w:r>
    </w:p>
    <w:p w:rsidR="006B4D1B" w:rsidRPr="006B4D1B" w:rsidRDefault="006B4D1B" w:rsidP="006B4D1B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9023BF">
        <w:rPr>
          <w:rFonts w:eastAsiaTheme="minorHAnsi" w:cstheme="minorBidi"/>
          <w:sz w:val="24"/>
          <w:szCs w:val="24"/>
          <w:lang w:eastAsia="en-US"/>
        </w:rPr>
        <w:t>Учреждение перешло на одиннадцатилетний срок обучения</w:t>
      </w:r>
      <w:r>
        <w:rPr>
          <w:rFonts w:eastAsiaTheme="minorHAnsi" w:cstheme="minorBidi"/>
          <w:sz w:val="24"/>
          <w:szCs w:val="24"/>
          <w:lang w:eastAsia="en-US"/>
        </w:rPr>
        <w:t>, требование об обучении</w:t>
      </w:r>
      <w:r w:rsidRPr="006B4D1B">
        <w:rPr>
          <w:rFonts w:eastAsiaTheme="minorHAnsi" w:cstheme="minorBidi"/>
          <w:sz w:val="24"/>
          <w:szCs w:val="24"/>
          <w:lang w:eastAsia="en-US"/>
        </w:rPr>
        <w:t xml:space="preserve"> по программам профессиональной подготовки квалифицированных рабочих, служащих</w:t>
      </w:r>
      <w:r w:rsidR="00800990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 xml:space="preserve">выполняет </w:t>
      </w:r>
      <w:r w:rsidRPr="00960644">
        <w:rPr>
          <w:sz w:val="24"/>
          <w:szCs w:val="24"/>
        </w:rPr>
        <w:t>инновационный учебный план, предусматривающий получение 2-й – 3-й степеней квалификации по доступным для данной катего</w:t>
      </w:r>
      <w:r>
        <w:rPr>
          <w:sz w:val="24"/>
          <w:szCs w:val="24"/>
        </w:rPr>
        <w:t xml:space="preserve">рии обучающихся специальностям: </w:t>
      </w:r>
      <w:r w:rsidRPr="00960644">
        <w:rPr>
          <w:sz w:val="24"/>
          <w:szCs w:val="24"/>
        </w:rPr>
        <w:t>«Штукатур-маляр», «Обув</w:t>
      </w:r>
      <w:r>
        <w:rPr>
          <w:sz w:val="24"/>
          <w:szCs w:val="24"/>
        </w:rPr>
        <w:t>щик</w:t>
      </w:r>
      <w:r w:rsidRPr="00960644">
        <w:rPr>
          <w:sz w:val="24"/>
          <w:szCs w:val="24"/>
        </w:rPr>
        <w:t>», «Шве</w:t>
      </w:r>
      <w:r>
        <w:rPr>
          <w:sz w:val="24"/>
          <w:szCs w:val="24"/>
        </w:rPr>
        <w:t>я</w:t>
      </w:r>
      <w:r w:rsidRPr="00960644">
        <w:rPr>
          <w:sz w:val="24"/>
          <w:szCs w:val="24"/>
        </w:rPr>
        <w:t>», «Младший обслуживающий пе</w:t>
      </w:r>
      <w:r>
        <w:rPr>
          <w:sz w:val="24"/>
          <w:szCs w:val="24"/>
        </w:rPr>
        <w:t>рсонал», «Столяр строительный», «Р</w:t>
      </w:r>
      <w:r w:rsidRPr="002F2BE9">
        <w:rPr>
          <w:sz w:val="24"/>
          <w:szCs w:val="24"/>
        </w:rPr>
        <w:t>абочий по комплексному обслуживанию здания</w:t>
      </w:r>
      <w:r>
        <w:rPr>
          <w:sz w:val="24"/>
          <w:szCs w:val="24"/>
        </w:rPr>
        <w:t>»</w:t>
      </w:r>
      <w:r w:rsidRPr="002F2BE9">
        <w:rPr>
          <w:sz w:val="24"/>
          <w:szCs w:val="24"/>
        </w:rPr>
        <w:t>.</w:t>
      </w:r>
    </w:p>
    <w:p w:rsidR="00800990" w:rsidRPr="009023BF" w:rsidRDefault="001550AE" w:rsidP="001550AE">
      <w:pPr>
        <w:ind w:firstLine="709"/>
        <w:jc w:val="both"/>
        <w:rPr>
          <w:rFonts w:eastAsiaTheme="minorHAnsi" w:cstheme="minorBidi"/>
          <w:b/>
          <w:sz w:val="24"/>
          <w:szCs w:val="24"/>
          <w:lang w:eastAsia="en-US"/>
        </w:rPr>
      </w:pPr>
      <w:r w:rsidRPr="009023BF">
        <w:rPr>
          <w:rFonts w:eastAsiaTheme="minorHAnsi" w:cstheme="minorBidi"/>
          <w:b/>
          <w:sz w:val="24"/>
          <w:szCs w:val="24"/>
          <w:lang w:eastAsia="en-US"/>
        </w:rPr>
        <w:t>Основные направления деятельности учреждения по профориентации и социальной адаптации на разных ступенях</w:t>
      </w:r>
    </w:p>
    <w:tbl>
      <w:tblPr>
        <w:tblStyle w:val="1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660"/>
        <w:gridCol w:w="2477"/>
        <w:gridCol w:w="4434"/>
      </w:tblGrid>
      <w:tr w:rsidR="001550AE" w:rsidRPr="009023BF" w:rsidTr="001550AE">
        <w:trPr>
          <w:trHeight w:val="20"/>
        </w:trPr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Ступень</w:t>
            </w:r>
          </w:p>
        </w:tc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Классы/группы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b/>
                <w:bCs/>
                <w:sz w:val="24"/>
                <w:szCs w:val="24"/>
                <w:lang w:eastAsia="en-US"/>
              </w:rPr>
              <w:t>Направления профподготовки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Предшкольная</w:t>
            </w:r>
            <w:proofErr w:type="spellEnd"/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подготовка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550AE" w:rsidRPr="009023BF" w:rsidRDefault="006B4D1B" w:rsidP="006B4D1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Дополнительный первый</w:t>
            </w:r>
            <w:r w:rsidR="001550AE"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класс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Пропедевтико</w:t>
            </w:r>
            <w:proofErr w:type="spellEnd"/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-диагностическая деятельность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  <w:vMerge w:val="restart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kern w:val="24"/>
                <w:sz w:val="24"/>
                <w:szCs w:val="24"/>
                <w:lang w:eastAsia="en-US"/>
              </w:rPr>
              <w:t xml:space="preserve">Начальная школа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1-3 классы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Ручной труд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  <w:vMerge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Классы наблюдения - начала профессионального самоопределения учащихся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Основная школа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5-9 классы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Дифференцированное обучение учащихся по видам труда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Старшая школа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Классы профессионально-трудовой подготовки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Внеклассные и внеурочные мероприятия </w:t>
            </w:r>
          </w:p>
        </w:tc>
        <w:tc>
          <w:tcPr>
            <w:tcW w:w="0" w:type="auto"/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1-11 классы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Система мероприятий по профориентации и социальной адаптации</w:t>
            </w:r>
          </w:p>
        </w:tc>
      </w:tr>
      <w:tr w:rsidR="001550AE" w:rsidRPr="009023BF" w:rsidTr="001550AE">
        <w:trPr>
          <w:trHeight w:val="20"/>
        </w:trPr>
        <w:tc>
          <w:tcPr>
            <w:tcW w:w="0" w:type="auto"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Кружки ручного труда </w:t>
            </w:r>
          </w:p>
        </w:tc>
        <w:tc>
          <w:tcPr>
            <w:tcW w:w="0" w:type="auto"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23BF">
              <w:rPr>
                <w:rFonts w:eastAsiaTheme="minorHAnsi" w:cstheme="minorBidi"/>
                <w:sz w:val="24"/>
                <w:szCs w:val="24"/>
                <w:lang w:eastAsia="en-US"/>
              </w:rPr>
              <w:t>4-6 классы</w:t>
            </w:r>
          </w:p>
        </w:tc>
        <w:tc>
          <w:tcPr>
            <w:tcW w:w="0" w:type="auto"/>
            <w:vMerge/>
          </w:tcPr>
          <w:p w:rsidR="001550AE" w:rsidRPr="009023BF" w:rsidRDefault="001550AE" w:rsidP="001550AE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6B4D1B" w:rsidRDefault="006B4D1B" w:rsidP="006B4D1B">
      <w:pPr>
        <w:ind w:firstLine="709"/>
        <w:jc w:val="both"/>
        <w:rPr>
          <w:sz w:val="24"/>
          <w:szCs w:val="24"/>
        </w:rPr>
      </w:pPr>
      <w:r w:rsidRPr="009023BF">
        <w:rPr>
          <w:sz w:val="24"/>
          <w:szCs w:val="24"/>
        </w:rPr>
        <w:t xml:space="preserve">Профориентационная работа ведется с подготовительного по 11 класс не только на уроках трудового обучения, но и на внеклассных мероприятиях, в кружках ручного труда, через систему внеурочных мероприятий и работу специалистов службы сопровождения. </w:t>
      </w:r>
    </w:p>
    <w:p w:rsidR="006B4D1B" w:rsidRPr="00960644" w:rsidRDefault="006B4D1B" w:rsidP="006B4D1B">
      <w:pPr>
        <w:ind w:firstLine="709"/>
        <w:jc w:val="both"/>
        <w:rPr>
          <w:sz w:val="24"/>
          <w:szCs w:val="24"/>
        </w:rPr>
      </w:pPr>
      <w:r w:rsidRPr="00960644">
        <w:rPr>
          <w:sz w:val="24"/>
          <w:szCs w:val="24"/>
        </w:rPr>
        <w:t>Заключены договора о сотрудничестве с предприятиями, позволяющие учащимся СКОШ 8 вида 3 проходить производственное обучени</w:t>
      </w:r>
      <w:r w:rsidR="00FE354D">
        <w:rPr>
          <w:sz w:val="24"/>
          <w:szCs w:val="24"/>
        </w:rPr>
        <w:t>е</w:t>
      </w:r>
      <w:r w:rsidRPr="00960644">
        <w:rPr>
          <w:sz w:val="24"/>
          <w:szCs w:val="24"/>
        </w:rPr>
        <w:t xml:space="preserve"> непосредственно на рабочих местах с возможностью дальнейшего трудоустройства.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969"/>
      </w:tblGrid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Договор с предприятием</w:t>
            </w:r>
          </w:p>
        </w:tc>
      </w:tr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Швея</w:t>
            </w:r>
          </w:p>
        </w:tc>
        <w:tc>
          <w:tcPr>
            <w:tcW w:w="3969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ЗАО «Комсомолка».</w:t>
            </w:r>
          </w:p>
        </w:tc>
      </w:tr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Столяр строительный</w:t>
            </w:r>
          </w:p>
        </w:tc>
        <w:tc>
          <w:tcPr>
            <w:tcW w:w="3969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ООО «Лесокомбинат»</w:t>
            </w:r>
          </w:p>
        </w:tc>
      </w:tr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Обувщик по ремонту обуви</w:t>
            </w:r>
          </w:p>
        </w:tc>
        <w:tc>
          <w:tcPr>
            <w:tcW w:w="3969" w:type="dxa"/>
            <w:shd w:val="clear" w:color="auto" w:fill="auto"/>
          </w:tcPr>
          <w:p w:rsidR="006B4D1B" w:rsidRPr="00E354AB" w:rsidRDefault="006B4D1B" w:rsidP="00466459">
            <w:pPr>
              <w:jc w:val="both"/>
              <w:rPr>
                <w:spacing w:val="-8"/>
                <w:sz w:val="24"/>
                <w:szCs w:val="24"/>
              </w:rPr>
            </w:pPr>
            <w:r w:rsidRPr="00E354AB">
              <w:rPr>
                <w:spacing w:val="-8"/>
                <w:sz w:val="24"/>
                <w:szCs w:val="24"/>
              </w:rPr>
              <w:t>Ателье по ремонту обуви «Каблучок»</w:t>
            </w:r>
          </w:p>
        </w:tc>
      </w:tr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Помощник воспитателя детского сада</w:t>
            </w:r>
          </w:p>
        </w:tc>
        <w:tc>
          <w:tcPr>
            <w:tcW w:w="3969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ДОУ №100, №118, №136, №9</w:t>
            </w:r>
          </w:p>
        </w:tc>
      </w:tr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 xml:space="preserve">Мастер отделочных строительных работ </w:t>
            </w:r>
          </w:p>
        </w:tc>
        <w:tc>
          <w:tcPr>
            <w:tcW w:w="3969" w:type="dxa"/>
            <w:shd w:val="clear" w:color="auto" w:fill="auto"/>
          </w:tcPr>
          <w:p w:rsidR="006B4D1B" w:rsidRPr="00E354AB" w:rsidRDefault="006B4D1B" w:rsidP="00466459">
            <w:pPr>
              <w:jc w:val="both"/>
              <w:rPr>
                <w:spacing w:val="-10"/>
                <w:sz w:val="24"/>
                <w:szCs w:val="24"/>
              </w:rPr>
            </w:pPr>
            <w:r w:rsidRPr="00E354AB">
              <w:rPr>
                <w:spacing w:val="-10"/>
                <w:sz w:val="24"/>
                <w:szCs w:val="24"/>
              </w:rPr>
              <w:t>ООО «Комплекс-строй», ООО «СССР»</w:t>
            </w:r>
          </w:p>
        </w:tc>
      </w:tr>
      <w:tr w:rsidR="006B4D1B" w:rsidRPr="00960644" w:rsidTr="00466459">
        <w:tc>
          <w:tcPr>
            <w:tcW w:w="5495" w:type="dxa"/>
            <w:shd w:val="clear" w:color="auto" w:fill="auto"/>
          </w:tcPr>
          <w:p w:rsidR="006B4D1B" w:rsidRPr="00E354AB" w:rsidRDefault="006B4D1B" w:rsidP="00466459">
            <w:pPr>
              <w:jc w:val="both"/>
              <w:rPr>
                <w:spacing w:val="-8"/>
                <w:kern w:val="24"/>
                <w:sz w:val="24"/>
                <w:szCs w:val="24"/>
              </w:rPr>
            </w:pPr>
            <w:r w:rsidRPr="00E354AB">
              <w:rPr>
                <w:spacing w:val="-8"/>
                <w:kern w:val="24"/>
                <w:sz w:val="24"/>
                <w:szCs w:val="24"/>
              </w:rPr>
              <w:t>Рабочий по обслуживанию и текущему ремонту здания</w:t>
            </w:r>
          </w:p>
        </w:tc>
        <w:tc>
          <w:tcPr>
            <w:tcW w:w="3969" w:type="dxa"/>
            <w:shd w:val="clear" w:color="auto" w:fill="auto"/>
          </w:tcPr>
          <w:p w:rsidR="006B4D1B" w:rsidRPr="00960644" w:rsidRDefault="006B4D1B" w:rsidP="00466459">
            <w:pPr>
              <w:jc w:val="both"/>
              <w:rPr>
                <w:sz w:val="24"/>
                <w:szCs w:val="24"/>
              </w:rPr>
            </w:pPr>
            <w:r w:rsidRPr="00960644">
              <w:rPr>
                <w:sz w:val="24"/>
                <w:szCs w:val="24"/>
              </w:rPr>
              <w:t>ДОУ №100, №118, №136, №9</w:t>
            </w:r>
          </w:p>
        </w:tc>
      </w:tr>
    </w:tbl>
    <w:p w:rsidR="006B4D1B" w:rsidRPr="00960644" w:rsidRDefault="006B4D1B" w:rsidP="006B4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 АООП учреждения для начальной школы, ведется разработка необходимых рабочих программ и УМК</w:t>
      </w:r>
      <w:r w:rsidRPr="00960644">
        <w:rPr>
          <w:sz w:val="24"/>
          <w:szCs w:val="24"/>
        </w:rPr>
        <w:t>.</w:t>
      </w:r>
    </w:p>
    <w:p w:rsidR="00FE354D" w:rsidRDefault="006B4D1B" w:rsidP="00FE35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B4D1B">
        <w:rPr>
          <w:sz w:val="24"/>
          <w:szCs w:val="24"/>
        </w:rPr>
        <w:t>птимиз</w:t>
      </w:r>
      <w:r>
        <w:rPr>
          <w:sz w:val="24"/>
          <w:szCs w:val="24"/>
        </w:rPr>
        <w:t>ацией взаимодействия</w:t>
      </w:r>
      <w:r w:rsidRPr="006B4D1B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ихся</w:t>
      </w:r>
      <w:r w:rsidR="00FE354D">
        <w:rPr>
          <w:sz w:val="24"/>
          <w:szCs w:val="24"/>
        </w:rPr>
        <w:t xml:space="preserve"> с педагогами, другими уча</w:t>
      </w:r>
      <w:r w:rsidRPr="006B4D1B">
        <w:rPr>
          <w:sz w:val="24"/>
          <w:szCs w:val="24"/>
        </w:rPr>
        <w:t>щимися и установление</w:t>
      </w:r>
      <w:r w:rsidR="00FE354D">
        <w:rPr>
          <w:sz w:val="24"/>
          <w:szCs w:val="24"/>
        </w:rPr>
        <w:t>м</w:t>
      </w:r>
      <w:r w:rsidRPr="006B4D1B">
        <w:rPr>
          <w:sz w:val="24"/>
          <w:szCs w:val="24"/>
        </w:rPr>
        <w:t xml:space="preserve"> взаимодействия семьи и </w:t>
      </w:r>
      <w:proofErr w:type="spellStart"/>
      <w:r w:rsidRPr="006B4D1B">
        <w:rPr>
          <w:sz w:val="24"/>
          <w:szCs w:val="24"/>
        </w:rPr>
        <w:t>организации</w:t>
      </w:r>
      <w:r w:rsidR="00FE354D">
        <w:rPr>
          <w:sz w:val="24"/>
          <w:szCs w:val="24"/>
        </w:rPr>
        <w:t>занимается</w:t>
      </w:r>
      <w:proofErr w:type="spellEnd"/>
      <w:r w:rsidR="00FE354D">
        <w:rPr>
          <w:sz w:val="24"/>
          <w:szCs w:val="24"/>
        </w:rPr>
        <w:t xml:space="preserve"> с</w:t>
      </w:r>
      <w:r w:rsidR="00FE354D" w:rsidRPr="00960644">
        <w:rPr>
          <w:sz w:val="24"/>
          <w:szCs w:val="24"/>
        </w:rPr>
        <w:t>лужба комплексного психолого-педагогического и медико-социального сопровождения учебно-воспитательного процесса «Фарватер»</w:t>
      </w:r>
      <w:r w:rsidR="00FE354D">
        <w:rPr>
          <w:sz w:val="24"/>
          <w:szCs w:val="24"/>
        </w:rPr>
        <w:t>.</w:t>
      </w:r>
    </w:p>
    <w:p w:rsidR="00FE354D" w:rsidRDefault="00FE354D" w:rsidP="00FE35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Её деятельность</w:t>
      </w:r>
      <w:r w:rsidR="00800990">
        <w:rPr>
          <w:sz w:val="24"/>
          <w:szCs w:val="24"/>
        </w:rPr>
        <w:t xml:space="preserve"> </w:t>
      </w:r>
      <w:r w:rsidRPr="00960644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на</w:t>
      </w:r>
      <w:r w:rsidR="00800990">
        <w:rPr>
          <w:sz w:val="24"/>
          <w:szCs w:val="24"/>
        </w:rPr>
        <w:t xml:space="preserve"> </w:t>
      </w:r>
      <w:r w:rsidRPr="009B3FDC">
        <w:rPr>
          <w:sz w:val="24"/>
          <w:szCs w:val="24"/>
        </w:rPr>
        <w:t>воспитание у учащихся интересов и склонностей к рекомендуемым видам труда при учете их потенциальных возможностей, становление личности ученика в процессе социальной и профессиональной адаптации</w:t>
      </w:r>
      <w:r>
        <w:rPr>
          <w:sz w:val="24"/>
          <w:szCs w:val="24"/>
        </w:rPr>
        <w:t xml:space="preserve">. </w:t>
      </w:r>
    </w:p>
    <w:p w:rsidR="00FE354D" w:rsidRPr="009B3FDC" w:rsidRDefault="00FE354D" w:rsidP="00FE354D">
      <w:pPr>
        <w:ind w:firstLine="709"/>
        <w:jc w:val="both"/>
        <w:rPr>
          <w:sz w:val="24"/>
          <w:szCs w:val="24"/>
        </w:rPr>
      </w:pPr>
      <w:r w:rsidRPr="009B3FDC">
        <w:rPr>
          <w:sz w:val="24"/>
          <w:szCs w:val="24"/>
        </w:rPr>
        <w:t>Задачи сопровождения образовательного процесса:</w:t>
      </w:r>
    </w:p>
    <w:p w:rsidR="00FE354D" w:rsidRPr="009B3FDC" w:rsidRDefault="00FE354D" w:rsidP="00FE354D">
      <w:pPr>
        <w:ind w:firstLine="426"/>
        <w:jc w:val="both"/>
        <w:rPr>
          <w:sz w:val="24"/>
          <w:szCs w:val="24"/>
        </w:rPr>
      </w:pPr>
      <w:r w:rsidRPr="009B3FDC">
        <w:rPr>
          <w:sz w:val="24"/>
          <w:szCs w:val="24"/>
        </w:rPr>
        <w:t>•</w:t>
      </w:r>
      <w:r w:rsidRPr="009B3FDC">
        <w:rPr>
          <w:sz w:val="24"/>
          <w:szCs w:val="24"/>
        </w:rPr>
        <w:tab/>
      </w:r>
      <w:r>
        <w:rPr>
          <w:sz w:val="24"/>
          <w:szCs w:val="24"/>
        </w:rPr>
        <w:t>диагностика</w:t>
      </w:r>
      <w:r w:rsidR="00800990">
        <w:rPr>
          <w:sz w:val="24"/>
          <w:szCs w:val="24"/>
        </w:rPr>
        <w:t xml:space="preserve"> </w:t>
      </w:r>
      <w:proofErr w:type="gramStart"/>
      <w:r w:rsidRPr="009B3FDC">
        <w:rPr>
          <w:sz w:val="24"/>
          <w:szCs w:val="24"/>
        </w:rPr>
        <w:t>особых образовательных потребностей</w:t>
      </w:r>
      <w:proofErr w:type="gramEnd"/>
      <w:r w:rsidRPr="009B3FDC">
        <w:rPr>
          <w:sz w:val="24"/>
          <w:szCs w:val="24"/>
        </w:rPr>
        <w:t xml:space="preserve"> обучающихся;</w:t>
      </w:r>
    </w:p>
    <w:p w:rsidR="00FE354D" w:rsidRPr="009B3FDC" w:rsidRDefault="00FE354D" w:rsidP="00FE354D">
      <w:pPr>
        <w:ind w:firstLine="426"/>
        <w:jc w:val="both"/>
        <w:rPr>
          <w:sz w:val="24"/>
          <w:szCs w:val="24"/>
        </w:rPr>
      </w:pPr>
      <w:r w:rsidRPr="009B3FDC">
        <w:rPr>
          <w:sz w:val="24"/>
          <w:szCs w:val="24"/>
        </w:rPr>
        <w:t>•</w:t>
      </w:r>
      <w:r w:rsidRPr="009B3FDC">
        <w:rPr>
          <w:sz w:val="24"/>
          <w:szCs w:val="24"/>
        </w:rPr>
        <w:tab/>
        <w:t>осуществление индивидуальной психолого-медико-педагогической помощи;</w:t>
      </w:r>
    </w:p>
    <w:p w:rsidR="00FE354D" w:rsidRPr="009B3FDC" w:rsidRDefault="00FE354D" w:rsidP="00FE354D">
      <w:pPr>
        <w:ind w:firstLine="426"/>
        <w:jc w:val="both"/>
        <w:rPr>
          <w:sz w:val="24"/>
          <w:szCs w:val="24"/>
        </w:rPr>
      </w:pPr>
      <w:r w:rsidRPr="009B3FDC">
        <w:rPr>
          <w:sz w:val="24"/>
          <w:szCs w:val="24"/>
        </w:rPr>
        <w:lastRenderedPageBreak/>
        <w:t>•</w:t>
      </w:r>
      <w:r w:rsidRPr="009B3FDC">
        <w:rPr>
          <w:sz w:val="24"/>
          <w:szCs w:val="24"/>
        </w:rPr>
        <w:tab/>
        <w:t>разработка и реализация индивидуальных учебных планов, организация индивидуальных и групповых занятий с учетом психофизиологических особенностей и возможностей детей;</w:t>
      </w:r>
    </w:p>
    <w:p w:rsidR="00FE354D" w:rsidRPr="009B3FDC" w:rsidRDefault="00FE354D" w:rsidP="00FE354D">
      <w:pPr>
        <w:ind w:firstLine="426"/>
        <w:jc w:val="both"/>
        <w:rPr>
          <w:sz w:val="24"/>
          <w:szCs w:val="24"/>
        </w:rPr>
      </w:pPr>
      <w:r w:rsidRPr="009B3FDC">
        <w:rPr>
          <w:sz w:val="24"/>
          <w:szCs w:val="24"/>
        </w:rPr>
        <w:t>•</w:t>
      </w:r>
      <w:r w:rsidRPr="009B3FDC">
        <w:rPr>
          <w:sz w:val="24"/>
          <w:szCs w:val="24"/>
        </w:rPr>
        <w:tab/>
        <w:t>реализация системы мероприятий по социальной адаптации учащихся, защита прав и интересов ребенка;</w:t>
      </w:r>
    </w:p>
    <w:p w:rsidR="00FE354D" w:rsidRDefault="00FE354D" w:rsidP="00FE354D">
      <w:pPr>
        <w:ind w:firstLine="426"/>
        <w:jc w:val="both"/>
        <w:rPr>
          <w:sz w:val="24"/>
          <w:szCs w:val="24"/>
        </w:rPr>
      </w:pPr>
      <w:r w:rsidRPr="009B3FDC">
        <w:rPr>
          <w:sz w:val="24"/>
          <w:szCs w:val="24"/>
        </w:rPr>
        <w:t>•</w:t>
      </w:r>
      <w:r w:rsidRPr="009B3FDC">
        <w:rPr>
          <w:sz w:val="24"/>
          <w:szCs w:val="24"/>
        </w:rPr>
        <w:tab/>
        <w:t>оказание родителям учащихся консультативной и методической помощи по вопросам образования, социализации их воспитанников и взаимодействия с государственными и социальными учреждениями</w:t>
      </w:r>
    </w:p>
    <w:p w:rsidR="00FE354D" w:rsidRDefault="00FE354D" w:rsidP="00FE354D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Работа службы включает деятельность </w:t>
      </w:r>
      <w:r>
        <w:rPr>
          <w:noProof/>
          <w:sz w:val="24"/>
          <w:szCs w:val="24"/>
        </w:rPr>
        <w:t xml:space="preserve">узких </w:t>
      </w:r>
      <w:r w:rsidRPr="009B3FDC">
        <w:rPr>
          <w:noProof/>
          <w:sz w:val="24"/>
          <w:szCs w:val="24"/>
        </w:rPr>
        <w:t xml:space="preserve">специалистов и педагогов школы </w:t>
      </w:r>
      <w:r>
        <w:rPr>
          <w:noProof/>
          <w:sz w:val="24"/>
          <w:szCs w:val="24"/>
        </w:rPr>
        <w:t>во</w:t>
      </w:r>
      <w:r w:rsidRPr="009B3FDC">
        <w:rPr>
          <w:noProof/>
          <w:sz w:val="24"/>
          <w:szCs w:val="24"/>
        </w:rPr>
        <w:t xml:space="preserve"> взаимодействии с </w:t>
      </w:r>
      <w:r>
        <w:rPr>
          <w:noProof/>
          <w:sz w:val="24"/>
          <w:szCs w:val="24"/>
        </w:rPr>
        <w:t xml:space="preserve">государственными учреждениями, социальными партнерами и </w:t>
      </w:r>
      <w:r w:rsidRPr="009B3FDC">
        <w:rPr>
          <w:noProof/>
          <w:sz w:val="24"/>
          <w:szCs w:val="24"/>
        </w:rPr>
        <w:t>родителями</w:t>
      </w:r>
      <w:r>
        <w:rPr>
          <w:noProof/>
          <w:sz w:val="24"/>
          <w:szCs w:val="24"/>
        </w:rPr>
        <w:t xml:space="preserve"> воспитанников</w:t>
      </w:r>
      <w:r w:rsidRPr="009B3FDC">
        <w:rPr>
          <w:noProof/>
          <w:sz w:val="24"/>
          <w:szCs w:val="24"/>
        </w:rPr>
        <w:t>.</w:t>
      </w:r>
    </w:p>
    <w:p w:rsidR="00FE354D" w:rsidRDefault="00FE354D" w:rsidP="00FE354D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5166" cy="33300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3"/>
                    <a:stretch/>
                  </pic:blipFill>
                  <pic:spPr bwMode="auto">
                    <a:xfrm>
                      <a:off x="0" y="0"/>
                      <a:ext cx="5088502" cy="34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54D" w:rsidRPr="00603174" w:rsidRDefault="00FE354D" w:rsidP="007C73EC">
      <w:pPr>
        <w:jc w:val="both"/>
        <w:rPr>
          <w:b/>
          <w:sz w:val="24"/>
          <w:szCs w:val="24"/>
        </w:rPr>
      </w:pPr>
      <w:r w:rsidRPr="00603174">
        <w:rPr>
          <w:b/>
          <w:sz w:val="24"/>
          <w:szCs w:val="24"/>
        </w:rPr>
        <w:t>Взаимосвязь между функциями и направлениями работы службы сопровождения.</w:t>
      </w:r>
    </w:p>
    <w:tbl>
      <w:tblPr>
        <w:tblW w:w="9924" w:type="dxa"/>
        <w:tblInd w:w="-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6"/>
        <w:gridCol w:w="1984"/>
        <w:gridCol w:w="2126"/>
        <w:gridCol w:w="2095"/>
        <w:gridCol w:w="1733"/>
      </w:tblGrid>
      <w:tr w:rsidR="00FE354D" w:rsidRPr="00FE354D" w:rsidTr="007C73EC">
        <w:trPr>
          <w:trHeight w:val="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4D" w:rsidRPr="00FE354D" w:rsidRDefault="00FE354D" w:rsidP="00C04A35">
            <w:pPr>
              <w:spacing w:line="276" w:lineRule="auto"/>
              <w:jc w:val="right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Функции</w:t>
            </w:r>
          </w:p>
          <w:p w:rsidR="00FE354D" w:rsidRPr="00FE354D" w:rsidRDefault="00FE354D" w:rsidP="00C04A35">
            <w:pPr>
              <w:spacing w:line="276" w:lineRule="auto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Направления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</w:tcPr>
          <w:p w:rsidR="00FE354D" w:rsidRPr="00FE354D" w:rsidRDefault="00FE354D" w:rsidP="00C04A35">
            <w:pPr>
              <w:spacing w:line="276" w:lineRule="auto"/>
              <w:jc w:val="center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Образование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</w:tcPr>
          <w:p w:rsidR="00FE354D" w:rsidRPr="00FE354D" w:rsidRDefault="00FE354D" w:rsidP="00C04A35">
            <w:pPr>
              <w:spacing w:line="276" w:lineRule="auto"/>
              <w:jc w:val="center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Охрана здоровья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</w:tcPr>
          <w:p w:rsidR="00FE354D" w:rsidRPr="00FE354D" w:rsidRDefault="00FE354D" w:rsidP="00C04A35">
            <w:pPr>
              <w:spacing w:line="276" w:lineRule="auto"/>
              <w:jc w:val="center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Соц. защита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</w:tcPr>
          <w:p w:rsidR="00FE354D" w:rsidRPr="00FE354D" w:rsidRDefault="00FE354D" w:rsidP="00C04A35">
            <w:pPr>
              <w:spacing w:line="276" w:lineRule="auto"/>
              <w:jc w:val="center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Проф. подготовка</w:t>
            </w:r>
          </w:p>
        </w:tc>
      </w:tr>
      <w:tr w:rsidR="00FE354D" w:rsidRPr="00FE354D" w:rsidTr="007C73EC">
        <w:trPr>
          <w:trHeight w:val="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4D" w:rsidRPr="00FE354D" w:rsidRDefault="00FE354D" w:rsidP="00C04A35">
            <w:pPr>
              <w:spacing w:line="276" w:lineRule="auto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Диагностическое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Плановая диагностика,</w:t>
            </w:r>
          </w:p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ПМПк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Медосмотр</w:t>
            </w:r>
          </w:p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Психиатр, нарколог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Диагностика семьи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Анкетирование, беседы</w:t>
            </w:r>
          </w:p>
        </w:tc>
      </w:tr>
      <w:tr w:rsidR="00FE354D" w:rsidRPr="00FE354D" w:rsidTr="007C73EC">
        <w:trPr>
          <w:trHeight w:val="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4D" w:rsidRPr="00FE354D" w:rsidRDefault="00FE354D" w:rsidP="00C04A35">
            <w:pPr>
              <w:spacing w:line="276" w:lineRule="auto"/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Коррекционно-развивающее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FE354D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Психомоторика, логоп</w:t>
            </w:r>
            <w:r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едические</w:t>
            </w: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 занятия, сенсорная комната, ритмика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ЛФК, спорт. мероприятия, акции ЗОЖ, </w:t>
            </w: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здоровьесберег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. технологии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Занятия по коррекции поведения с учащимися «группы риска»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Ручной труд, </w:t>
            </w:r>
          </w:p>
          <w:p w:rsidR="00FE354D" w:rsidRPr="00FE354D" w:rsidRDefault="00FE354D" w:rsidP="00C04A35">
            <w:pPr>
              <w:spacing w:line="276" w:lineRule="auto"/>
              <w:rPr>
                <w:spacing w:val="-8"/>
                <w:sz w:val="23"/>
                <w:szCs w:val="23"/>
              </w:rPr>
            </w:pPr>
            <w:proofErr w:type="gram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общ.-</w:t>
            </w:r>
            <w:proofErr w:type="gram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полезный труд, проф. труд</w:t>
            </w:r>
          </w:p>
        </w:tc>
      </w:tr>
      <w:tr w:rsidR="00FE354D" w:rsidRPr="00FE354D" w:rsidTr="007C73EC">
        <w:trPr>
          <w:trHeight w:val="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4D" w:rsidRPr="00FE354D" w:rsidRDefault="00FE354D" w:rsidP="00C04A35">
            <w:pPr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Консультативное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Консультирование родителей, </w:t>
            </w:r>
            <w:proofErr w:type="gram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педагогов  в</w:t>
            </w:r>
            <w:proofErr w:type="gram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 школе, КМСЦПЦ,</w:t>
            </w:r>
          </w:p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народный профсоюз, </w:t>
            </w: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реабилит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. центр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Консультирование родителей и </w:t>
            </w:r>
            <w:proofErr w:type="gram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педагогов  по</w:t>
            </w:r>
            <w:proofErr w:type="gram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 результатам инд.  паспорта здоровья.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Консультирование родителей и </w:t>
            </w:r>
            <w:proofErr w:type="gram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педагогов  по</w:t>
            </w:r>
            <w:proofErr w:type="gram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 оказанию инд. помощи ребенку, соц.-</w:t>
            </w: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реабилит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. центр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Консультирование учащихся и родителей, ЦЗН</w:t>
            </w:r>
          </w:p>
        </w:tc>
      </w:tr>
      <w:tr w:rsidR="00FE354D" w:rsidRPr="00FE354D" w:rsidTr="007C73EC">
        <w:trPr>
          <w:trHeight w:val="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354D" w:rsidRPr="00FE354D" w:rsidRDefault="00FE354D" w:rsidP="00C04A35">
            <w:pPr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</w:pPr>
            <w:r w:rsidRPr="00FE354D">
              <w:rPr>
                <w:rFonts w:eastAsia="Corbel"/>
                <w:b/>
                <w:color w:val="000000"/>
                <w:spacing w:val="-8"/>
                <w:kern w:val="24"/>
                <w:sz w:val="23"/>
                <w:szCs w:val="23"/>
              </w:rPr>
              <w:t>Информационно-просветительское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Плановые беседы,</w:t>
            </w:r>
          </w:p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 классные часы, КМСЦПЦ, народный профсоюз, </w:t>
            </w: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реабилит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. центр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Тематические недели здоровья, акции ЗОЖ, учителя физкультуры, нарколог, психиатр КМСМПЦ, </w:t>
            </w: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реабилит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. центр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Просв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. родителей, инспектор ПДН, органы опеки, комиссия ПДН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Знакомство с профессиями, </w:t>
            </w:r>
            <w:proofErr w:type="spellStart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просв</w:t>
            </w:r>
            <w:proofErr w:type="spellEnd"/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 xml:space="preserve">. работа с родителями, </w:t>
            </w:r>
          </w:p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экскурсии на</w:t>
            </w:r>
          </w:p>
          <w:p w:rsidR="00FE354D" w:rsidRPr="00FE354D" w:rsidRDefault="00FE354D" w:rsidP="00C04A35">
            <w:pPr>
              <w:rPr>
                <w:spacing w:val="-8"/>
                <w:sz w:val="23"/>
                <w:szCs w:val="23"/>
              </w:rPr>
            </w:pPr>
            <w:r w:rsidRPr="00FE354D">
              <w:rPr>
                <w:rFonts w:eastAsia="Corbel"/>
                <w:color w:val="000000"/>
                <w:spacing w:val="-8"/>
                <w:kern w:val="24"/>
                <w:sz w:val="23"/>
                <w:szCs w:val="23"/>
              </w:rPr>
              <w:t>предприятия</w:t>
            </w:r>
          </w:p>
        </w:tc>
      </w:tr>
    </w:tbl>
    <w:p w:rsidR="009023BF" w:rsidRDefault="009023BF" w:rsidP="00FE354D">
      <w:pPr>
        <w:ind w:firstLine="68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Согласно модели дополнительного образования "Досуг"</w:t>
      </w:r>
      <w:r w:rsidRPr="00960644">
        <w:rPr>
          <w:sz w:val="24"/>
          <w:szCs w:val="24"/>
        </w:rPr>
        <w:t>,</w:t>
      </w:r>
      <w:r>
        <w:rPr>
          <w:sz w:val="24"/>
          <w:szCs w:val="24"/>
        </w:rPr>
        <w:t xml:space="preserve"> вторую половину дня ш</w:t>
      </w:r>
      <w:r w:rsidRPr="00960644">
        <w:rPr>
          <w:sz w:val="24"/>
          <w:szCs w:val="24"/>
        </w:rPr>
        <w:t xml:space="preserve">кола </w:t>
      </w:r>
      <w:r>
        <w:rPr>
          <w:sz w:val="24"/>
          <w:szCs w:val="24"/>
        </w:rPr>
        <w:t>ведет</w:t>
      </w:r>
      <w:r w:rsidR="00800990">
        <w:rPr>
          <w:sz w:val="24"/>
          <w:szCs w:val="24"/>
        </w:rPr>
        <w:t xml:space="preserve"> </w:t>
      </w:r>
      <w:r w:rsidRPr="00960644">
        <w:rPr>
          <w:sz w:val="24"/>
          <w:szCs w:val="24"/>
        </w:rPr>
        <w:t>секционно-</w:t>
      </w:r>
      <w:r w:rsidRPr="0001243B">
        <w:rPr>
          <w:sz w:val="24"/>
          <w:szCs w:val="24"/>
        </w:rPr>
        <w:t>кружковую работу</w:t>
      </w:r>
      <w:r>
        <w:rPr>
          <w:sz w:val="24"/>
          <w:szCs w:val="24"/>
        </w:rPr>
        <w:t xml:space="preserve">, предоставляя </w:t>
      </w:r>
      <w:r w:rsidRPr="0001243B">
        <w:rPr>
          <w:spacing w:val="-1"/>
          <w:sz w:val="24"/>
          <w:szCs w:val="24"/>
        </w:rPr>
        <w:t>сред</w:t>
      </w:r>
      <w:r>
        <w:rPr>
          <w:spacing w:val="-1"/>
          <w:sz w:val="24"/>
          <w:szCs w:val="24"/>
        </w:rPr>
        <w:t>у</w:t>
      </w:r>
      <w:r w:rsidRPr="0001243B">
        <w:rPr>
          <w:spacing w:val="-1"/>
          <w:sz w:val="24"/>
          <w:szCs w:val="24"/>
        </w:rPr>
        <w:t xml:space="preserve"> для всестороннего развития детей</w:t>
      </w:r>
      <w:r>
        <w:rPr>
          <w:spacing w:val="-1"/>
          <w:sz w:val="24"/>
          <w:szCs w:val="24"/>
        </w:rPr>
        <w:t xml:space="preserve">, </w:t>
      </w:r>
      <w:r w:rsidRPr="0001243B">
        <w:rPr>
          <w:spacing w:val="-1"/>
          <w:sz w:val="24"/>
          <w:szCs w:val="24"/>
        </w:rPr>
        <w:t>соответству</w:t>
      </w:r>
      <w:r>
        <w:rPr>
          <w:spacing w:val="-1"/>
          <w:sz w:val="24"/>
          <w:szCs w:val="24"/>
        </w:rPr>
        <w:t>ющую</w:t>
      </w:r>
      <w:r w:rsidRPr="0001243B">
        <w:rPr>
          <w:spacing w:val="-1"/>
          <w:sz w:val="24"/>
          <w:szCs w:val="24"/>
        </w:rPr>
        <w:t xml:space="preserve"> личностно-ориентированной модели воспитания.</w:t>
      </w:r>
      <w:r w:rsidR="00800990">
        <w:rPr>
          <w:spacing w:val="-1"/>
          <w:sz w:val="24"/>
          <w:szCs w:val="24"/>
        </w:rPr>
        <w:t xml:space="preserve"> </w:t>
      </w:r>
    </w:p>
    <w:p w:rsidR="00333838" w:rsidRDefault="00333838" w:rsidP="00FE354D">
      <w:pPr>
        <w:ind w:firstLine="680"/>
        <w:jc w:val="both"/>
        <w:rPr>
          <w:spacing w:val="-2"/>
          <w:sz w:val="24"/>
          <w:szCs w:val="24"/>
        </w:rPr>
      </w:pPr>
    </w:p>
    <w:p w:rsidR="00FE354D" w:rsidRDefault="0089490B" w:rsidP="00333838">
      <w:pPr>
        <w:shd w:val="clear" w:color="auto" w:fill="FFFFFF"/>
        <w:tabs>
          <w:tab w:val="left" w:pos="426"/>
          <w:tab w:val="left" w:pos="8100"/>
          <w:tab w:val="left" w:pos="9360"/>
          <w:tab w:val="left" w:pos="9900"/>
        </w:tabs>
        <w:ind w:hanging="141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0" style="width:569.45pt;height:360.9pt;mso-position-horizontal-relative:char;mso-position-vertical-relative:line" coordorigin="311,3369" coordsize="11389,7218">
            <v:roundrect id="Скругленный прямоугольник 3" o:spid="_x0000_s1027" style="position:absolute;left:4893;top:5470;width:2545;height:792;visibility:visible;mso-wrap-style:square;v-text-anchor:top" arcsize="10923f" o:regroupid="1" fillcolor="#669" strokecolor="#385d8a" strokeweight="2pt">
              <v:textbox style="mso-next-textbox:#Скругленный прямоугольник 3" inset=",.3mm,,.3mm">
                <w:txbxContent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Духовно-нравственное</w:t>
                    </w:r>
                  </w:p>
                </w:txbxContent>
              </v:textbox>
            </v:roundrect>
            <v:roundrect id="Скругленный прямоугольник 4" o:spid="_x0000_s1028" style="position:absolute;left:4911;top:6457;width:2546;height:792;visibility:visible;mso-wrap-style:square;v-text-anchor:top" arcsize="10923f" o:regroupid="1" fillcolor="#669" strokecolor="#385d8a" strokeweight="2pt">
              <v:textbox style="mso-next-textbox:#Скругленный прямоугольник 4" inset=",.3mm,,.3mm">
                <w:txbxContent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Общекультурное</w:t>
                    </w:r>
                  </w:p>
                </w:txbxContent>
              </v:textbox>
            </v:roundrect>
            <v:roundrect id="Скругленный прямоугольник 5" o:spid="_x0000_s1029" style="position:absolute;left:4911;top:7455;width:2546;height:792;visibility:visible;mso-wrap-style:square;v-text-anchor:top" arcsize="10923f" o:regroupid="1" fillcolor="#669" strokecolor="#385d8a" strokeweight="2pt">
              <v:textbox style="mso-next-textbox:#Скругленный прямоугольник 5" inset=",.3mm,,.3mm">
                <w:txbxContent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Социальное</w:t>
                    </w:r>
                  </w:p>
                </w:txbxContent>
              </v:textbox>
            </v:roundrect>
            <v:roundrect id="Скругленный прямоугольник 6" o:spid="_x0000_s1030" style="position:absolute;left:4911;top:8457;width:2546;height:792;visibility:visible;mso-wrap-style:square;v-text-anchor:top" arcsize="10923f" o:regroupid="1" fillcolor="#669" strokecolor="#385d8a" strokeweight="2pt">
              <v:textbox style="mso-next-textbox:#Скругленный прямоугольник 6" inset=",.3mm,,.3mm">
                <w:txbxContent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Коррекционно-развивающее</w:t>
                    </w:r>
                  </w:p>
                </w:txbxContent>
              </v:textbox>
            </v:roundrect>
            <v:roundrect id="Скругленный прямоугольник 12" o:spid="_x0000_s1031" style="position:absolute;left:7829;top:4491;width:748;height:4775;visibility:visible;v-text-anchor:top" arcsize="10923f" o:regroupid="1" fillcolor="#669" strokecolor="#385d8a" strokeweight="2pt">
              <v:textbox style="layout-flow:vertical;mso-layout-flow-alt:bottom-to-top;mso-next-textbox:#Скругленный прямоугольник 12" inset=",.3mm,,.3mm">
                <w:txbxContent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Программы</w:t>
                    </w:r>
                  </w:p>
                </w:txbxContent>
              </v:textbox>
            </v:roundrect>
            <v:roundrect id="Скругленный прямоугольник 1" o:spid="_x0000_s1032" style="position:absolute;left:2275;top:3369;width:7135;height:586;visibility:visible;mso-wrap-style:square;v-text-anchor:top" arcsize="10923f" o:regroupid="1" fillcolor="#669" strokecolor="#385d8a" strokeweight="2pt">
              <v:textbox style="mso-next-textbox:#Скругленный прямоугольник 1" inset=",.3mm,,.3mm">
                <w:txbxContent>
                  <w:p w:rsidR="00824513" w:rsidRPr="002E21C6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2E21C6">
                      <w:rPr>
                        <w:rFonts w:asciiTheme="minorHAnsi" w:hAnsiTheme="minorHAnsi"/>
                        <w:color w:val="FFFFFF" w:themeColor="background1"/>
                        <w:sz w:val="32"/>
                        <w:szCs w:val="32"/>
                      </w:rPr>
                      <w:t xml:space="preserve">Направления внеурочной деятельности </w:t>
                    </w:r>
                  </w:p>
                </w:txbxContent>
              </v:textbox>
            </v:roundrect>
            <v:roundrect id="Скругленный прямоугольник 7" o:spid="_x0000_s1033" style="position:absolute;left:4855;top:4491;width:2545;height:792;visibility:visible;mso-wrap-style:square;v-text-anchor:top" arcsize="10923f" o:regroupid="1" fillcolor="#669" strokecolor="#385d8a" strokeweight="2pt">
              <v:textbox style="mso-next-textbox:#Скругленный прямоугольник 7" inset=",.3mm,,.3mm">
                <w:txbxContent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Спортивно-оздоровительное</w:t>
                    </w:r>
                  </w:p>
                </w:txbxContent>
              </v:textbox>
            </v:roundrect>
            <v:roundrect id="Скругленный прямоугольник 8" o:spid="_x0000_s1034" style="position:absolute;left:348;top:4491;width:3985;height:794;visibility:visible;mso-wrap-style:square;v-text-anchor:top" arcsize="10923f" o:regroupid="1" fillcolor="#8eaadb [1944]" strokecolor="#385d8a" strokeweight="2pt">
              <v:textbox style="mso-next-textbox:#Скругленный прямоугольник 8" inset=",.3mm,,.3mm">
                <w:txbxContent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 w:rsidRPr="00824513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Теннис, футбол, баскетбол, бассейн</w:t>
                    </w:r>
                    <w:r w:rsidRPr="00603174"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, шахматный клуб «Этюд»</w:t>
                    </w:r>
                  </w:p>
                </w:txbxContent>
              </v:textbox>
            </v:roundrect>
            <v:roundrect id="Скругленный прямоугольник 13" o:spid="_x0000_s1035" style="position:absolute;left:8614;top:4528;width:3086;height:792;visibility:visible;mso-wrap-style:square;v-text-anchor:top" arcsize="10923f" o:regroupid="1" fillcolor="#8eaadb [1944]" strokecolor="#385d8a" strokeweight="2pt">
              <v:textbox style="mso-next-textbox:#Скругленный прямоугольник 13" inset=",.3mm,,.3mm">
                <w:txbxContent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«Я в мире спорта» </w:t>
                    </w:r>
                  </w:p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«Школа безопасности» </w:t>
                    </w:r>
                  </w:p>
                  <w:p w:rsidR="00824513" w:rsidRPr="00603174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Скругленный прямоугольник 14" o:spid="_x0000_s1036" style="position:absolute;left:311;top:7428;width:3983;height:1797;visibility:visible;mso-wrap-style:square;v-text-anchor:top" arcsize="10923f" o:regroupid="1" fillcolor="#8eaadb [1944]" strokecolor="#385d8a" strokeweight="2pt">
              <v:textbox style="mso-next-textbox:#Скругленный прямоугольник 14" inset=",.3mm,,.3mm">
                <w:txbxContent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  <w:t>«Умелец» (столярное дело)</w:t>
                    </w:r>
                  </w:p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  <w:t>«Кисточка» (штукатурно-малярное дело)</w:t>
                    </w:r>
                  </w:p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  <w:t>«Рукодельница» (швейное дело)</w:t>
                    </w:r>
                  </w:p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6"/>
                        <w:sz w:val="26"/>
                        <w:szCs w:val="26"/>
                      </w:rPr>
                      <w:t>Факультатив «Информатика»</w:t>
                    </w:r>
                  </w:p>
                </w:txbxContent>
              </v:textbox>
            </v:roundrect>
            <v:roundrect id="Скругленный прямоугольник 9" o:spid="_x0000_s1037" style="position:absolute;left:8614;top:5806;width:3085;height:792;visibility:visible;mso-wrap-style:square;v-text-anchor:top" arcsize="10923f" o:regroupid="1" fillcolor="#8eaadb [1944]" strokecolor="#385d8a" strokeweight="2pt">
              <v:textbox style="mso-next-textbox:#Скругленный прямоугольник 9" inset=",.3mm,,.3mm">
                <w:txbxContent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«Моя Родина – Россия» </w:t>
                    </w:r>
                  </w:p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«Юный эколог» </w:t>
                    </w:r>
                  </w:p>
                </w:txbxContent>
              </v:textbox>
            </v:roundrect>
            <v:roundrect id="Скругленный прямоугольник 15" o:spid="_x0000_s1038" style="position:absolute;left:8614;top:7112;width:3085;height:792;visibility:visible;mso-wrap-style:square;v-text-anchor:top" arcsize="10923f" o:regroupid="1" fillcolor="#8eaadb [1944]" strokecolor="#385d8a" strokeweight="2pt">
              <v:textbox style="mso-next-textbox:#Скругленный прямоугольник 15" inset=",.3mm,,.3mm">
                <w:txbxContent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«Ниточка» </w:t>
                    </w:r>
                  </w:p>
                </w:txbxContent>
              </v:textbox>
            </v:roundrect>
            <v:roundrect id="Скругленный прямоугольник 16" o:spid="_x0000_s1039" style="position:absolute;left:8614;top:8431;width:3085;height:792;visibility:visible;mso-wrap-style:square;v-text-anchor:top" arcsize="10923f" o:regroupid="1" fillcolor="#8eaadb [1944]" strokecolor="#385d8a" strokeweight="2pt">
              <v:textbox style="mso-next-textbox:#Скругленный прямоугольник 16" inset=",.3mm,,.3mm">
                <w:txbxContent>
                  <w:p w:rsidR="00824513" w:rsidRPr="00603174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603174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 «Родничок» </w:t>
                    </w:r>
                  </w:p>
                </w:txbxContent>
              </v:textbox>
            </v:roundrect>
            <v:roundrect id="Скругленный прямоугольник 18" o:spid="_x0000_s1040" style="position:absolute;left:348;top:5637;width:3984;height:1281;visibility:visible;mso-wrap-style:square;v-text-anchor:top" arcsize="10923f" o:regroupid="1" fillcolor="#8eaadb [1944]" strokecolor="#385d8a" strokeweight="2pt">
              <v:textbox style="mso-next-textbox:#Скругленный прямоугольник 18" inset=",.3mm,,.3mm">
                <w:txbxContent>
                  <w:p w:rsidR="00555CA8" w:rsidRPr="002E21C6" w:rsidRDefault="00824513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2E21C6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>Вокальная студия «</w:t>
                    </w:r>
                    <w:r w:rsidR="00555CA8" w:rsidRPr="002E21C6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Созвучие» </w:t>
                    </w:r>
                  </w:p>
                  <w:p w:rsidR="00824513" w:rsidRPr="002E21C6" w:rsidRDefault="00555CA8" w:rsidP="00824513">
                    <w:pPr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  <w:r w:rsidRPr="002E21C6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>Танцевальная</w:t>
                    </w:r>
                    <w:r w:rsidR="00824513" w:rsidRPr="002E21C6"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  <w:t xml:space="preserve"> студия «Созвездие»</w:t>
                    </w:r>
                  </w:p>
                  <w:p w:rsidR="00824513" w:rsidRPr="002E21C6" w:rsidRDefault="00824513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pacing w:val="-8"/>
                        <w:kern w:val="28"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7" o:spid="_x0000_s1049" type="#_x0000_t32" style="position:absolute;left:6082;top:4069;width:1;height:329;visibility:visible;mso-wrap-style:square;v-text-anchor:top" o:connectortype="straight" o:regroupid="1" strokecolor="#5b9bd5 [3204]" strokeweight=".5pt">
              <v:stroke startarrow="block" endarrow="block" joinstyle="miter"/>
            </v:shape>
            <v:shape id="Прямая со стрелкой 49" o:spid="_x0000_s1050" type="#_x0000_t32" style="position:absolute;left:6157;top:9331;width:1;height:329;rotation:180;visibility:visible;mso-wrap-style:square;v-text-anchor:top" o:connectortype="straight" o:regroupid="1" strokecolor="#5b9bd5 [3204]" strokeweight=".5pt">
              <v:stroke startarrow="block" joinstyle="miter"/>
            </v:shape>
            <v:shape id="Прямая со стрелкой 50" o:spid="_x0000_s1051" type="#_x0000_t32" style="position:absolute;left:1771;top:9734;width:1;height:235;rotation:180;visibility:visible;mso-wrap-style:square;v-text-anchor:top" o:connectortype="straight" o:regroupid="1" strokecolor="#5b9bd5 [3204]" strokeweight=".5pt">
              <v:stroke startarrow="block" joinstyle="miter"/>
            </v:shape>
            <v:shape id="Прямая со стрелкой 51" o:spid="_x0000_s1052" type="#_x0000_t32" style="position:absolute;left:4614;top:9715;width:1;height:235;rotation:180;visibility:visible;mso-wrap-style:square;v-text-anchor:top" o:connectortype="straight" o:regroupid="1" strokecolor="#5b9bd5 [3204]" strokeweight=".5pt">
              <v:stroke startarrow="block" joinstyle="miter"/>
            </v:shape>
            <v:roundrect id="Скругленный прямоугольник 52" o:spid="_x0000_s1053" style="position:absolute;left:554;top:10010;width:2326;height:577;visibility:visible;mso-wrap-style:square;v-text-anchor:top" arcsize="10923f" o:regroupid="1" fillcolor="#8eaadb [1944]" strokecolor="#385d8a" strokeweight="2pt">
              <v:textbox style="mso-next-textbox:#Скругленный прямоугольник 52" inset=",.3mm,,.3mm">
                <w:txbxContent>
                  <w:p w:rsidR="006C38A7" w:rsidRPr="00603174" w:rsidRDefault="006C38A7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Логопедия</w:t>
                    </w:r>
                  </w:p>
                </w:txbxContent>
              </v:textbox>
            </v:roundrect>
            <v:roundrect id="Скругленный прямоугольник 53" o:spid="_x0000_s1054" style="position:absolute;left:3359;top:10010;width:2327;height:577;visibility:visible;mso-wrap-style:square;v-text-anchor:top" arcsize="10923f" o:regroupid="1" fillcolor="#8eaadb [1944]" strokecolor="#385d8a" strokeweight="2pt">
              <v:textbox style="mso-next-textbox:#Скругленный прямоугольник 53" inset=",.3mm,,.3mm">
                <w:txbxContent>
                  <w:p w:rsidR="006C38A7" w:rsidRPr="00603174" w:rsidRDefault="006C38A7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Психомоторика</w:t>
                    </w:r>
                  </w:p>
                </w:txbxContent>
              </v:textbox>
            </v:roundrect>
            <v:roundrect id="Скругленный прямоугольник 54" o:spid="_x0000_s1055" style="position:absolute;left:6408;top:10010;width:2326;height:577;visibility:visible;mso-wrap-style:square;v-text-anchor:top" arcsize="10923f" o:regroupid="1" fillcolor="#8eaadb [1944]" strokecolor="#385d8a" strokeweight="2pt">
              <v:textbox style="mso-next-textbox:#Скругленный прямоугольник 54" inset=",.3mm,,.3mm">
                <w:txbxContent>
                  <w:p w:rsidR="006C38A7" w:rsidRPr="00603174" w:rsidRDefault="006C38A7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Ритмика</w:t>
                    </w:r>
                  </w:p>
                </w:txbxContent>
              </v:textbox>
            </v:roundrect>
            <v:roundrect id="Скругленный прямоугольник 55" o:spid="_x0000_s1056" style="position:absolute;left:9213;top:10010;width:2326;height:577;visibility:visible;mso-wrap-style:square;v-text-anchor:top" arcsize="10923f" o:regroupid="1" fillcolor="#8eaadb [1944]" strokecolor="#385d8a" strokeweight="2pt">
              <v:textbox style="mso-next-textbox:#Скругленный прямоугольник 55" inset=",.3mm,,.3mm">
                <w:txbxContent>
                  <w:p w:rsidR="006C38A7" w:rsidRPr="00603174" w:rsidRDefault="006C38A7" w:rsidP="00824513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8"/>
                        <w:szCs w:val="28"/>
                      </w:rPr>
                      <w:t>ЛФК</w:t>
                    </w:r>
                  </w:p>
                </w:txbxContent>
              </v:textbox>
            </v:roundrect>
            <v:shape id="Прямая со стрелкой 56" o:spid="_x0000_s1057" type="#_x0000_t32" style="position:absolute;left:7587;top:9734;width:1;height:235;rotation:180;visibility:visible;mso-wrap-style:square;v-text-anchor:top" o:connectortype="straight" o:regroupid="1" strokecolor="#5b9bd5 [3204]" strokeweight=".5pt">
              <v:stroke startarrow="block" joinstyle="miter"/>
            </v:shape>
            <v:shape id="Прямая со стрелкой 57" o:spid="_x0000_s1058" type="#_x0000_t32" style="position:absolute;left:10430;top:9734;width:1;height:235;rotation:180;visibility:visible;mso-wrap-style:square;v-text-anchor:top" o:connectortype="straight" o:regroupid="1" strokecolor="#5b9bd5 [3204]" strokeweight=".5pt">
              <v:stroke startarrow="block" joinstyle="miter"/>
            </v:shape>
            <v:line id="Прямая соединительная линия 58" o:spid="_x0000_s1059" style="position:absolute;visibility:visible;mso-wrap-style:square;v-text-anchor:top" from="1770,9716" to="10444,9753" o:connectortype="straight" o:regroupid="1" strokecolor="#5b9bd5 [3204]" strokeweight=".5pt">
              <v:stroke joinstyle="miter"/>
            </v:line>
            <v:shape id="Прямая со стрелкой 41" o:spid="_x0000_s1081" type="#_x0000_t32" style="position:absolute;left:7489;top:6918;width:34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2" type="#_x0000_t32" style="position:absolute;left:7489;top:7823;width:34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3" type="#_x0000_t32" style="position:absolute;left:7488;top:8780;width:34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4" type="#_x0000_t32" style="position:absolute;left:7489;top:5867;width:34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5" type="#_x0000_t32" style="position:absolute;left:7438;top:4940;width:34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6" type="#_x0000_t32" style="position:absolute;left:4333;top:4836;width:51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7" type="#_x0000_t32" style="position:absolute;left:4401;top:5921;width:51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8" type="#_x0000_t32" style="position:absolute;left:4401;top:6598;width:510;height:0;visibility:visible;mso-wrap-style:square;v-text-anchor:top" o:connectortype="straight" strokecolor="#5b9bd5 [3204]" strokeweight=".5pt">
              <v:stroke startarrow="block" endarrow="block" joinstyle="miter"/>
            </v:shape>
            <v:shape id="Прямая со стрелкой 41" o:spid="_x0000_s1089" type="#_x0000_t32" style="position:absolute;left:4383;top:7904;width:510;height:0;visibility:visible;mso-wrap-style:square;v-text-anchor:top" o:connectortype="straight" strokecolor="#5b9bd5 [3204]" strokeweight=".5pt">
              <v:stroke startarrow="block" endarrow="block" joinstyle="miter"/>
            </v:shape>
            <w10:anchorlock/>
          </v:group>
        </w:pict>
      </w:r>
    </w:p>
    <w:p w:rsidR="00824513" w:rsidRDefault="00824513" w:rsidP="000E4C79">
      <w:pPr>
        <w:shd w:val="clear" w:color="auto" w:fill="FFFFFF"/>
        <w:tabs>
          <w:tab w:val="left" w:pos="426"/>
          <w:tab w:val="left" w:pos="8100"/>
          <w:tab w:val="left" w:pos="9360"/>
          <w:tab w:val="left" w:pos="9900"/>
        </w:tabs>
        <w:ind w:hanging="1418"/>
        <w:jc w:val="both"/>
      </w:pPr>
    </w:p>
    <w:p w:rsidR="00333838" w:rsidRDefault="00333838" w:rsidP="004B6B6F">
      <w:pPr>
        <w:shd w:val="clear" w:color="auto" w:fill="FFFFFF"/>
        <w:tabs>
          <w:tab w:val="left" w:pos="426"/>
          <w:tab w:val="left" w:pos="8100"/>
          <w:tab w:val="left" w:pos="9360"/>
          <w:tab w:val="left" w:pos="9900"/>
        </w:tabs>
        <w:ind w:firstLine="680"/>
        <w:jc w:val="both"/>
        <w:rPr>
          <w:sz w:val="24"/>
          <w:szCs w:val="24"/>
        </w:rPr>
      </w:pPr>
      <w:r w:rsidRPr="00960644">
        <w:rPr>
          <w:spacing w:val="-6"/>
          <w:sz w:val="24"/>
          <w:szCs w:val="24"/>
        </w:rPr>
        <w:t>Воспитательная работа направлена на создание условий для форми</w:t>
      </w:r>
      <w:r w:rsidRPr="00960644">
        <w:rPr>
          <w:spacing w:val="-5"/>
          <w:sz w:val="24"/>
          <w:szCs w:val="24"/>
        </w:rPr>
        <w:t>рования и развития социально адаптированной личности, способной ис</w:t>
      </w:r>
      <w:r w:rsidRPr="00960644">
        <w:rPr>
          <w:spacing w:val="-4"/>
          <w:sz w:val="24"/>
          <w:szCs w:val="24"/>
        </w:rPr>
        <w:t xml:space="preserve">пользовать полученные знания </w:t>
      </w:r>
      <w:r w:rsidR="00E76B1A">
        <w:rPr>
          <w:spacing w:val="-4"/>
          <w:sz w:val="24"/>
          <w:szCs w:val="24"/>
        </w:rPr>
        <w:t xml:space="preserve">и навыки </w:t>
      </w:r>
      <w:r w:rsidRPr="00960644">
        <w:rPr>
          <w:spacing w:val="-4"/>
          <w:sz w:val="24"/>
          <w:szCs w:val="24"/>
        </w:rPr>
        <w:t>в дальнейшей учебе и работе.</w:t>
      </w:r>
    </w:p>
    <w:p w:rsidR="00FE354D" w:rsidRDefault="00E76B1A" w:rsidP="004B6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354D">
        <w:rPr>
          <w:sz w:val="24"/>
          <w:szCs w:val="24"/>
        </w:rPr>
        <w:t>азвитое социальное партнерство с организациями и предприятиями города</w:t>
      </w:r>
      <w:r>
        <w:rPr>
          <w:sz w:val="24"/>
          <w:szCs w:val="24"/>
        </w:rPr>
        <w:t>, а также</w:t>
      </w:r>
      <w:r w:rsidR="00FE354D">
        <w:rPr>
          <w:sz w:val="24"/>
          <w:szCs w:val="24"/>
        </w:rPr>
        <w:t xml:space="preserve"> экскурсионная деятельность педагогов школы, направленная на решение образовательных, воспитательных и </w:t>
      </w:r>
      <w:proofErr w:type="spellStart"/>
      <w:r w:rsidR="00FE354D">
        <w:rPr>
          <w:sz w:val="24"/>
          <w:szCs w:val="24"/>
        </w:rPr>
        <w:t>профориентационных</w:t>
      </w:r>
      <w:proofErr w:type="spellEnd"/>
      <w:r w:rsidR="00FE354D">
        <w:rPr>
          <w:sz w:val="24"/>
          <w:szCs w:val="24"/>
        </w:rPr>
        <w:t xml:space="preserve"> </w:t>
      </w:r>
      <w:proofErr w:type="gramStart"/>
      <w:r w:rsidR="00FE354D">
        <w:rPr>
          <w:sz w:val="24"/>
          <w:szCs w:val="24"/>
        </w:rPr>
        <w:t>задач</w:t>
      </w:r>
      <w:r>
        <w:rPr>
          <w:sz w:val="24"/>
          <w:szCs w:val="24"/>
        </w:rPr>
        <w:t xml:space="preserve">, </w:t>
      </w:r>
      <w:r w:rsidRPr="00E76B1A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proofErr w:type="gramEnd"/>
      <w:r>
        <w:rPr>
          <w:sz w:val="24"/>
          <w:szCs w:val="24"/>
        </w:rPr>
        <w:t xml:space="preserve"> р</w:t>
      </w:r>
      <w:r w:rsidRPr="006B4D1B">
        <w:rPr>
          <w:sz w:val="24"/>
          <w:szCs w:val="24"/>
        </w:rPr>
        <w:t>асширение образовател</w:t>
      </w:r>
      <w:r>
        <w:rPr>
          <w:sz w:val="24"/>
          <w:szCs w:val="24"/>
        </w:rPr>
        <w:t>ьного пространства.</w:t>
      </w:r>
    </w:p>
    <w:p w:rsidR="00333838" w:rsidRDefault="00333838" w:rsidP="004B6B6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128520"/>
            <wp:effectExtent l="76200" t="57150" r="60325" b="1193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33838" w:rsidRDefault="00333838" w:rsidP="004B6B6F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2128520"/>
            <wp:effectExtent l="76200" t="57150" r="60325" b="11938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33838" w:rsidRDefault="00333838" w:rsidP="004B6B6F">
      <w:pPr>
        <w:spacing w:line="259" w:lineRule="auto"/>
        <w:ind w:left="360" w:firstLine="34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Pr="00333838">
        <w:rPr>
          <w:rFonts w:eastAsiaTheme="minorHAnsi"/>
          <w:sz w:val="24"/>
          <w:szCs w:val="24"/>
          <w:lang w:eastAsia="en-US"/>
        </w:rPr>
        <w:t>асшир</w:t>
      </w:r>
      <w:r>
        <w:rPr>
          <w:rFonts w:eastAsiaTheme="minorHAnsi"/>
          <w:sz w:val="24"/>
          <w:szCs w:val="24"/>
          <w:lang w:eastAsia="en-US"/>
        </w:rPr>
        <w:t>яя</w:t>
      </w:r>
      <w:r w:rsidRPr="00333838">
        <w:rPr>
          <w:rFonts w:eastAsiaTheme="minorHAnsi"/>
          <w:sz w:val="24"/>
          <w:szCs w:val="24"/>
          <w:lang w:eastAsia="en-US"/>
        </w:rPr>
        <w:t xml:space="preserve"> спектр образовательных услуг и медико-</w:t>
      </w:r>
      <w:r w:rsidR="00E76B1A">
        <w:rPr>
          <w:rFonts w:eastAsiaTheme="minorHAnsi"/>
          <w:sz w:val="24"/>
          <w:szCs w:val="24"/>
          <w:lang w:eastAsia="en-US"/>
        </w:rPr>
        <w:t xml:space="preserve"> </w:t>
      </w:r>
      <w:r w:rsidRPr="00333838">
        <w:rPr>
          <w:rFonts w:eastAsiaTheme="minorHAnsi"/>
          <w:sz w:val="24"/>
          <w:szCs w:val="24"/>
          <w:lang w:eastAsia="en-US"/>
        </w:rPr>
        <w:t>психолого-педагогического сопровождения детей с умеренной и тяжелой формой интеллектуальных нарушений, сложной структурой дефекта</w:t>
      </w:r>
      <w:r>
        <w:rPr>
          <w:rFonts w:eastAsiaTheme="minorHAnsi"/>
          <w:sz w:val="24"/>
          <w:szCs w:val="24"/>
          <w:lang w:eastAsia="en-US"/>
        </w:rPr>
        <w:t xml:space="preserve">, учреждение открывает </w:t>
      </w:r>
      <w:r w:rsidR="004B6B6F">
        <w:rPr>
          <w:rFonts w:eastAsiaTheme="minorHAnsi"/>
          <w:sz w:val="24"/>
          <w:szCs w:val="24"/>
          <w:lang w:eastAsia="en-US"/>
        </w:rPr>
        <w:t xml:space="preserve">специальный </w:t>
      </w:r>
      <w:r w:rsidR="004B6B6F" w:rsidRPr="004B6B6F">
        <w:rPr>
          <w:rFonts w:eastAsiaTheme="minorHAnsi"/>
          <w:sz w:val="24"/>
          <w:szCs w:val="24"/>
          <w:lang w:eastAsia="en-US"/>
        </w:rPr>
        <w:t>разновозрастн</w:t>
      </w:r>
      <w:r w:rsidR="004B6B6F">
        <w:rPr>
          <w:rFonts w:eastAsiaTheme="minorHAnsi"/>
          <w:sz w:val="24"/>
          <w:szCs w:val="24"/>
          <w:lang w:eastAsia="en-US"/>
        </w:rPr>
        <w:t>ой</w:t>
      </w:r>
      <w:r w:rsidR="00E76B1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класс</w:t>
      </w:r>
      <w:r w:rsidR="004B6B6F">
        <w:rPr>
          <w:rFonts w:eastAsiaTheme="minorHAnsi"/>
          <w:sz w:val="24"/>
          <w:szCs w:val="24"/>
          <w:lang w:eastAsia="en-US"/>
        </w:rPr>
        <w:t>, действующий на принципах</w:t>
      </w:r>
      <w:r w:rsidR="00E76B1A">
        <w:rPr>
          <w:rFonts w:eastAsiaTheme="minorHAnsi"/>
          <w:sz w:val="24"/>
          <w:szCs w:val="24"/>
          <w:lang w:eastAsia="en-US"/>
        </w:rPr>
        <w:t xml:space="preserve"> </w:t>
      </w:r>
      <w:r w:rsidR="004B6B6F" w:rsidRPr="004B6B6F">
        <w:rPr>
          <w:rFonts w:eastAsiaTheme="minorHAnsi"/>
          <w:sz w:val="24"/>
          <w:szCs w:val="24"/>
          <w:lang w:eastAsia="en-US"/>
        </w:rPr>
        <w:t xml:space="preserve">взаимодействия </w:t>
      </w:r>
      <w:r w:rsidR="004B6B6F">
        <w:rPr>
          <w:rFonts w:eastAsiaTheme="minorHAnsi"/>
          <w:sz w:val="24"/>
          <w:szCs w:val="24"/>
          <w:lang w:eastAsia="en-US"/>
        </w:rPr>
        <w:t xml:space="preserve">педагогов и </w:t>
      </w:r>
      <w:r w:rsidR="004B6B6F" w:rsidRPr="004B6B6F">
        <w:rPr>
          <w:rFonts w:eastAsiaTheme="minorHAnsi"/>
          <w:sz w:val="24"/>
          <w:szCs w:val="24"/>
          <w:lang w:eastAsia="en-US"/>
        </w:rPr>
        <w:t>специалистов</w:t>
      </w:r>
      <w:r w:rsidR="004B6B6F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4B6B6F" w:rsidRPr="004B6B6F">
        <w:rPr>
          <w:rFonts w:eastAsiaTheme="minorHAnsi"/>
          <w:sz w:val="24"/>
          <w:szCs w:val="24"/>
          <w:lang w:eastAsia="en-US"/>
        </w:rPr>
        <w:t xml:space="preserve"> и семьи</w:t>
      </w:r>
      <w:r w:rsidR="00E76B1A">
        <w:rPr>
          <w:rFonts w:eastAsiaTheme="minorHAnsi"/>
          <w:sz w:val="24"/>
          <w:szCs w:val="24"/>
          <w:lang w:eastAsia="en-US"/>
        </w:rPr>
        <w:t xml:space="preserve"> </w:t>
      </w:r>
      <w:r w:rsidR="004B6B6F" w:rsidRPr="004B6B6F">
        <w:rPr>
          <w:rFonts w:eastAsiaTheme="minorHAnsi"/>
          <w:sz w:val="24"/>
          <w:szCs w:val="24"/>
          <w:lang w:eastAsia="en-US"/>
        </w:rPr>
        <w:t>обучающегося</w:t>
      </w:r>
      <w:r w:rsidR="004B6B6F">
        <w:rPr>
          <w:rFonts w:eastAsiaTheme="minorHAnsi"/>
          <w:sz w:val="24"/>
          <w:szCs w:val="24"/>
          <w:lang w:eastAsia="en-US"/>
        </w:rPr>
        <w:t xml:space="preserve"> для </w:t>
      </w:r>
      <w:r w:rsidR="004B6B6F" w:rsidRPr="004B6B6F">
        <w:rPr>
          <w:rFonts w:eastAsiaTheme="minorHAnsi"/>
          <w:sz w:val="24"/>
          <w:szCs w:val="24"/>
          <w:lang w:eastAsia="en-US"/>
        </w:rPr>
        <w:t>обеспечени</w:t>
      </w:r>
      <w:r w:rsidR="004B6B6F">
        <w:rPr>
          <w:rFonts w:eastAsiaTheme="minorHAnsi"/>
          <w:sz w:val="24"/>
          <w:szCs w:val="24"/>
          <w:lang w:eastAsia="en-US"/>
        </w:rPr>
        <w:t>я</w:t>
      </w:r>
      <w:r w:rsidR="004B6B6F" w:rsidRPr="004B6B6F">
        <w:rPr>
          <w:rFonts w:eastAsiaTheme="minorHAnsi"/>
          <w:sz w:val="24"/>
          <w:szCs w:val="24"/>
          <w:lang w:eastAsia="en-US"/>
        </w:rPr>
        <w:t xml:space="preserve"> присмотра и ухода за обучающимися</w:t>
      </w:r>
      <w:r w:rsidR="004B6B6F">
        <w:rPr>
          <w:rFonts w:eastAsiaTheme="minorHAnsi"/>
          <w:sz w:val="24"/>
          <w:szCs w:val="24"/>
          <w:lang w:eastAsia="en-US"/>
        </w:rPr>
        <w:t xml:space="preserve">. </w:t>
      </w:r>
    </w:p>
    <w:p w:rsidR="00333838" w:rsidRPr="00333838" w:rsidRDefault="004B6B6F" w:rsidP="004B6B6F">
      <w:pPr>
        <w:spacing w:line="259" w:lineRule="auto"/>
        <w:ind w:left="360" w:firstLine="34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Pr="004B6B6F">
        <w:rPr>
          <w:rFonts w:eastAsiaTheme="minorHAnsi"/>
          <w:sz w:val="24"/>
          <w:szCs w:val="24"/>
          <w:lang w:eastAsia="en-US"/>
        </w:rPr>
        <w:t xml:space="preserve">ля обеспечения готовности коллектива к внедрению ФГОС </w:t>
      </w:r>
      <w:r>
        <w:rPr>
          <w:rFonts w:eastAsiaTheme="minorHAnsi"/>
          <w:sz w:val="24"/>
          <w:szCs w:val="24"/>
          <w:lang w:eastAsia="en-US"/>
        </w:rPr>
        <w:t>предусмотрен ряд мер по п</w:t>
      </w:r>
      <w:r w:rsidRPr="004B6B6F">
        <w:rPr>
          <w:rFonts w:eastAsiaTheme="minorHAnsi"/>
          <w:sz w:val="24"/>
          <w:szCs w:val="24"/>
          <w:lang w:eastAsia="en-US"/>
        </w:rPr>
        <w:t>овышени</w:t>
      </w:r>
      <w:r>
        <w:rPr>
          <w:rFonts w:eastAsiaTheme="minorHAnsi"/>
          <w:sz w:val="24"/>
          <w:szCs w:val="24"/>
          <w:lang w:eastAsia="en-US"/>
        </w:rPr>
        <w:t>ю</w:t>
      </w:r>
      <w:r w:rsidRPr="004B6B6F">
        <w:rPr>
          <w:rFonts w:eastAsiaTheme="minorHAnsi"/>
          <w:sz w:val="24"/>
          <w:szCs w:val="24"/>
          <w:lang w:eastAsia="en-US"/>
        </w:rPr>
        <w:t xml:space="preserve"> квалификации и профессиональн</w:t>
      </w:r>
      <w:r>
        <w:rPr>
          <w:rFonts w:eastAsiaTheme="minorHAnsi"/>
          <w:sz w:val="24"/>
          <w:szCs w:val="24"/>
          <w:lang w:eastAsia="en-US"/>
        </w:rPr>
        <w:t>ой</w:t>
      </w:r>
      <w:r w:rsidRPr="004B6B6F">
        <w:rPr>
          <w:rFonts w:eastAsiaTheme="minorHAnsi"/>
          <w:sz w:val="24"/>
          <w:szCs w:val="24"/>
          <w:lang w:eastAsia="en-US"/>
        </w:rPr>
        <w:t xml:space="preserve"> переподготовк</w:t>
      </w:r>
      <w:r>
        <w:rPr>
          <w:rFonts w:eastAsiaTheme="minorHAnsi"/>
          <w:sz w:val="24"/>
          <w:szCs w:val="24"/>
          <w:lang w:eastAsia="en-US"/>
        </w:rPr>
        <w:t>е</w:t>
      </w:r>
      <w:r w:rsidRPr="004B6B6F">
        <w:rPr>
          <w:rFonts w:eastAsiaTheme="minorHAnsi"/>
          <w:sz w:val="24"/>
          <w:szCs w:val="24"/>
          <w:lang w:eastAsia="en-US"/>
        </w:rPr>
        <w:t xml:space="preserve"> кадрового состава учреждения</w:t>
      </w:r>
      <w:r>
        <w:rPr>
          <w:rFonts w:eastAsiaTheme="minorHAnsi"/>
          <w:sz w:val="24"/>
          <w:szCs w:val="24"/>
          <w:lang w:eastAsia="en-US"/>
        </w:rPr>
        <w:t>. Составлен п</w:t>
      </w:r>
      <w:r w:rsidR="00333838" w:rsidRPr="00333838">
        <w:rPr>
          <w:rFonts w:eastAsiaTheme="minorHAnsi"/>
          <w:sz w:val="24"/>
          <w:szCs w:val="24"/>
          <w:lang w:eastAsia="en-US"/>
        </w:rPr>
        <w:t>ерспективный план повышения профессиональной компетенции педагогического коллекти</w:t>
      </w:r>
      <w:r w:rsidR="000A2E85">
        <w:rPr>
          <w:rFonts w:eastAsiaTheme="minorHAnsi"/>
          <w:sz w:val="24"/>
          <w:szCs w:val="24"/>
          <w:lang w:eastAsia="en-US"/>
        </w:rPr>
        <w:t xml:space="preserve">ва по вопросам реализации </w:t>
      </w:r>
      <w:r>
        <w:rPr>
          <w:rFonts w:eastAsiaTheme="minorHAnsi"/>
          <w:sz w:val="24"/>
          <w:szCs w:val="24"/>
          <w:lang w:eastAsia="en-US"/>
        </w:rPr>
        <w:t>ФГОС, ведется р</w:t>
      </w:r>
      <w:r w:rsidR="00333838" w:rsidRPr="00333838">
        <w:rPr>
          <w:rFonts w:eastAsiaTheme="minorHAnsi"/>
          <w:sz w:val="24"/>
          <w:szCs w:val="24"/>
          <w:lang w:eastAsia="en-US"/>
        </w:rPr>
        <w:t xml:space="preserve">азработка </w:t>
      </w:r>
      <w:r>
        <w:rPr>
          <w:rFonts w:eastAsiaTheme="minorHAnsi"/>
          <w:sz w:val="24"/>
          <w:szCs w:val="24"/>
          <w:lang w:eastAsia="en-US"/>
        </w:rPr>
        <w:t xml:space="preserve">модели корпоративного </w:t>
      </w:r>
      <w:r w:rsidR="00333838" w:rsidRPr="00333838">
        <w:rPr>
          <w:rFonts w:eastAsiaTheme="minorHAnsi"/>
          <w:sz w:val="24"/>
          <w:szCs w:val="24"/>
          <w:lang w:eastAsia="en-US"/>
        </w:rPr>
        <w:t>повышения кв</w:t>
      </w:r>
      <w:r>
        <w:rPr>
          <w:rFonts w:eastAsiaTheme="minorHAnsi"/>
          <w:sz w:val="24"/>
          <w:szCs w:val="24"/>
          <w:lang w:eastAsia="en-US"/>
        </w:rPr>
        <w:t>алификации педагогов учреждения.</w:t>
      </w:r>
    </w:p>
    <w:p w:rsidR="00333838" w:rsidRPr="00333838" w:rsidRDefault="004B6B6F" w:rsidP="004B6B6F">
      <w:pPr>
        <w:spacing w:line="259" w:lineRule="auto"/>
        <w:ind w:left="360" w:firstLine="34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системе реализуется п</w:t>
      </w:r>
      <w:r w:rsidR="00333838" w:rsidRPr="00333838">
        <w:rPr>
          <w:rFonts w:eastAsiaTheme="minorHAnsi"/>
          <w:sz w:val="24"/>
          <w:szCs w:val="24"/>
          <w:lang w:eastAsia="en-US"/>
        </w:rPr>
        <w:t xml:space="preserve">лан мероприятий </w:t>
      </w:r>
      <w:r>
        <w:rPr>
          <w:rFonts w:eastAsiaTheme="minorHAnsi"/>
          <w:sz w:val="24"/>
          <w:szCs w:val="24"/>
          <w:lang w:eastAsia="en-US"/>
        </w:rPr>
        <w:t xml:space="preserve">по </w:t>
      </w:r>
      <w:r w:rsidR="00333838" w:rsidRPr="00333838">
        <w:rPr>
          <w:rFonts w:eastAsiaTheme="minorHAnsi"/>
          <w:sz w:val="24"/>
          <w:szCs w:val="24"/>
          <w:lang w:eastAsia="en-US"/>
        </w:rPr>
        <w:t>модернизации материально-технической базы учреждения</w:t>
      </w:r>
      <w:r>
        <w:rPr>
          <w:rFonts w:eastAsiaTheme="minorHAnsi"/>
          <w:sz w:val="24"/>
          <w:szCs w:val="24"/>
          <w:lang w:eastAsia="en-US"/>
        </w:rPr>
        <w:t xml:space="preserve"> в соответствии с требованиями нового Стандарта.</w:t>
      </w:r>
    </w:p>
    <w:p w:rsidR="000E4C79" w:rsidRDefault="000E4C79"/>
    <w:sectPr w:rsidR="000E4C79" w:rsidSect="006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980"/>
    <w:multiLevelType w:val="hybridMultilevel"/>
    <w:tmpl w:val="54D2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22D8"/>
    <w:multiLevelType w:val="hybridMultilevel"/>
    <w:tmpl w:val="C47A0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51039"/>
    <w:multiLevelType w:val="hybridMultilevel"/>
    <w:tmpl w:val="05FE5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E35A8D"/>
    <w:multiLevelType w:val="hybridMultilevel"/>
    <w:tmpl w:val="52A87EEE"/>
    <w:lvl w:ilvl="0" w:tplc="DA628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6F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47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05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0D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28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C7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C5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069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215"/>
    <w:rsid w:val="00054100"/>
    <w:rsid w:val="00095FA1"/>
    <w:rsid w:val="000A2E85"/>
    <w:rsid w:val="000E4C79"/>
    <w:rsid w:val="0014545F"/>
    <w:rsid w:val="001550AE"/>
    <w:rsid w:val="00167609"/>
    <w:rsid w:val="00172A00"/>
    <w:rsid w:val="00187F6A"/>
    <w:rsid w:val="001A7A99"/>
    <w:rsid w:val="002C4239"/>
    <w:rsid w:val="002E21C6"/>
    <w:rsid w:val="00333838"/>
    <w:rsid w:val="00480DE9"/>
    <w:rsid w:val="004B6B6F"/>
    <w:rsid w:val="00555CA8"/>
    <w:rsid w:val="005B22A7"/>
    <w:rsid w:val="00603174"/>
    <w:rsid w:val="00642860"/>
    <w:rsid w:val="006B4D1B"/>
    <w:rsid w:val="006C38A7"/>
    <w:rsid w:val="006F1B24"/>
    <w:rsid w:val="007B3A52"/>
    <w:rsid w:val="007C73EC"/>
    <w:rsid w:val="007D7215"/>
    <w:rsid w:val="00800990"/>
    <w:rsid w:val="00824513"/>
    <w:rsid w:val="0089490B"/>
    <w:rsid w:val="009023BF"/>
    <w:rsid w:val="009171BA"/>
    <w:rsid w:val="00997527"/>
    <w:rsid w:val="009A5104"/>
    <w:rsid w:val="009B3FDC"/>
    <w:rsid w:val="009D6708"/>
    <w:rsid w:val="00A53534"/>
    <w:rsid w:val="00AB7548"/>
    <w:rsid w:val="00DA34F8"/>
    <w:rsid w:val="00E76B1A"/>
    <w:rsid w:val="00EC6502"/>
    <w:rsid w:val="00FE354D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8" type="connector" idref="#Прямая со стрелкой 41"/>
        <o:r id="V:Rule9" type="connector" idref="#Прямая со стрелкой 41"/>
        <o:r id="V:Rule10" type="connector" idref="#Прямая со стрелкой 41"/>
        <o:r id="V:Rule11" type="connector" idref="#Прямая со стрелкой 41"/>
        <o:r id="V:Rule12" type="connector" idref="#Прямая со стрелкой 41"/>
        <o:r id="V:Rule13" type="connector" idref="#Прямая со стрелкой 41"/>
        <o:r id="V:Rule14" type="connector" idref="#Прямая со стрелкой 41"/>
        <o:r id="V:Rule15" type="connector" idref="#Прямая со стрелкой 41"/>
        <o:r id="V:Rule17" type="connector" idref="#Прямая со стрелкой 49"/>
        <o:r id="V:Rule18" type="connector" idref="#Прямая со стрелкой 57"/>
        <o:r id="V:Rule19" type="connector" idref="#Прямая со стрелкой 51"/>
        <o:r id="V:Rule22" type="connector" idref="#Прямая со стрелкой 47"/>
        <o:r id="V:Rule25" type="connector" idref="#Прямая со стрелкой 50"/>
        <o:r id="V:Rule29" type="connector" idref="#Прямая со стрелкой 56"/>
        <o:r id="V:Rule30" type="connector" idref="#Прямая со стрелкой 41"/>
      </o:rules>
      <o:regrouptable v:ext="edit">
        <o:entry new="1" old="0"/>
      </o:regrouptable>
    </o:shapelayout>
  </w:shapeDefaults>
  <w:decimalSymbol w:val=","/>
  <w:listSeparator w:val=";"/>
  <w15:docId w15:val="{F1AD76F3-2D5D-4334-A089-C4A8A2D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3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72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Revision"/>
    <w:hidden/>
    <w:uiPriority w:val="99"/>
    <w:semiHidden/>
    <w:rsid w:val="0017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2274F0-5804-482B-A80B-8AC45B0785FD}" type="doc">
      <dgm:prSet loTypeId="urn:microsoft.com/office/officeart/2005/8/layout/lProcess2" loCatId="relationship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1476031A-EE15-4AA5-BDED-D26161CD57B5}">
      <dgm:prSet phldrT="[Текст]" custT="1"/>
      <dgm:spPr>
        <a:xfrm>
          <a:off x="1320057" y="634720"/>
          <a:ext cx="5901813" cy="355970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Отдел опеки  и попечительства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03A752E-6D1B-4F18-8974-0D7C2235F3F3}" type="parTrans" cxnId="{63BAA611-C79E-4262-B5EE-12B92142004E}">
      <dgm:prSet/>
      <dgm:spPr/>
      <dgm:t>
        <a:bodyPr/>
        <a:lstStyle/>
        <a:p>
          <a:endParaRPr lang="ru-RU"/>
        </a:p>
      </dgm:t>
    </dgm:pt>
    <dgm:pt modelId="{4204B75C-A5FC-4B53-A340-A015596A68C7}" type="sibTrans" cxnId="{63BAA611-C79E-4262-B5EE-12B92142004E}">
      <dgm:prSet/>
      <dgm:spPr/>
      <dgm:t>
        <a:bodyPr/>
        <a:lstStyle/>
        <a:p>
          <a:endParaRPr lang="ru-RU"/>
        </a:p>
      </dgm:t>
    </dgm:pt>
    <dgm:pt modelId="{B4E14EA6-6F46-45DF-904E-6D41E18EB884}">
      <dgm:prSet phldrT="[Текст]" custT="1"/>
      <dgm:spPr>
        <a:xfrm>
          <a:off x="1320057" y="1525278"/>
          <a:ext cx="5901813" cy="371228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ОП № 1,2,3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1D9B41B-1E5F-4484-85E8-E927190397FF}" type="parTrans" cxnId="{170AF390-8737-49E3-9EAF-B87D723B2F8F}">
      <dgm:prSet/>
      <dgm:spPr/>
      <dgm:t>
        <a:bodyPr/>
        <a:lstStyle/>
        <a:p>
          <a:endParaRPr lang="ru-RU"/>
        </a:p>
      </dgm:t>
    </dgm:pt>
    <dgm:pt modelId="{3F14CA75-D666-43A7-943E-38B8822AEB5D}" type="sibTrans" cxnId="{170AF390-8737-49E3-9EAF-B87D723B2F8F}">
      <dgm:prSet/>
      <dgm:spPr/>
      <dgm:t>
        <a:bodyPr/>
        <a:lstStyle/>
        <a:p>
          <a:endParaRPr lang="ru-RU"/>
        </a:p>
      </dgm:t>
    </dgm:pt>
    <dgm:pt modelId="{4DD0345B-8A34-4071-ABC5-D6A800460CA5}">
      <dgm:prSet phldrT="[Текст]" custT="1"/>
      <dgm:spPr>
        <a:xfrm>
          <a:off x="1320057" y="1091420"/>
          <a:ext cx="5901813" cy="363998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Управление социальной защиты населения 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C6B8004-573B-4802-A636-6F6846AA3D78}" type="parTrans" cxnId="{31560E2A-CDF7-4792-A82B-343B4C27E4B6}">
      <dgm:prSet/>
      <dgm:spPr/>
      <dgm:t>
        <a:bodyPr/>
        <a:lstStyle/>
        <a:p>
          <a:endParaRPr lang="ru-RU"/>
        </a:p>
      </dgm:t>
    </dgm:pt>
    <dgm:pt modelId="{3627C6F0-F176-4424-B34C-A51EACBCDCAD}" type="sibTrans" cxnId="{31560E2A-CDF7-4792-A82B-343B4C27E4B6}">
      <dgm:prSet/>
      <dgm:spPr/>
      <dgm:t>
        <a:bodyPr/>
        <a:lstStyle/>
        <a:p>
          <a:endParaRPr lang="ru-RU"/>
        </a:p>
      </dgm:t>
    </dgm:pt>
    <dgm:pt modelId="{E88EDB94-9DD6-46F1-A67E-3A863FEE3944}">
      <dgm:prSet phldrT="[Текст]" custT="1"/>
      <dgm:spPr>
        <a:xfrm>
          <a:off x="1320057" y="1978184"/>
          <a:ext cx="5901813" cy="332913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Центр занятости населения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3AB92CD-EE82-47F3-AB7D-DE2FE29A1B59}" type="parTrans" cxnId="{8EFEC92C-1FFF-4007-9B30-427C3B5EF4EB}">
      <dgm:prSet/>
      <dgm:spPr/>
      <dgm:t>
        <a:bodyPr/>
        <a:lstStyle/>
        <a:p>
          <a:endParaRPr lang="ru-RU"/>
        </a:p>
      </dgm:t>
    </dgm:pt>
    <dgm:pt modelId="{C4E08A59-5CBF-4899-BD3F-9260B74DCC47}" type="sibTrans" cxnId="{8EFEC92C-1FFF-4007-9B30-427C3B5EF4EB}">
      <dgm:prSet/>
      <dgm:spPr/>
      <dgm:t>
        <a:bodyPr/>
        <a:lstStyle/>
        <a:p>
          <a:endParaRPr lang="ru-RU"/>
        </a:p>
      </dgm:t>
    </dgm:pt>
    <dgm:pt modelId="{78D7DBFF-53D7-42F7-86BB-50640A25B549}">
      <dgm:prSet custT="1"/>
      <dgm:spPr>
        <a:xfrm>
          <a:off x="1320057" y="2382535"/>
          <a:ext cx="5901813" cy="453257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Городской отдел здравоохранения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2885735-4119-471E-A696-4EE32E1E7500}" type="parTrans" cxnId="{9AF083F1-E732-4CCA-9F87-DEE7E74AAF69}">
      <dgm:prSet/>
      <dgm:spPr/>
      <dgm:t>
        <a:bodyPr/>
        <a:lstStyle/>
        <a:p>
          <a:endParaRPr lang="ru-RU"/>
        </a:p>
      </dgm:t>
    </dgm:pt>
    <dgm:pt modelId="{07940D65-57EA-42F1-94A0-941204CA2C3D}" type="sibTrans" cxnId="{9AF083F1-E732-4CCA-9F87-DEE7E74AAF69}">
      <dgm:prSet/>
      <dgm:spPr/>
      <dgm:t>
        <a:bodyPr/>
        <a:lstStyle/>
        <a:p>
          <a:endParaRPr lang="ru-RU"/>
        </a:p>
      </dgm:t>
    </dgm:pt>
    <dgm:pt modelId="{BBFAC244-B998-4D76-B6FB-02CCF08F1869}">
      <dgm:prSet phldrT="[Текст]" custT="1"/>
      <dgm:spPr>
        <a:xfrm>
          <a:off x="4219" y="0"/>
          <a:ext cx="8632521" cy="3096000"/>
        </a:xfrm>
        <a:solidFill>
          <a:srgbClr val="DDE9EC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tint val="40000"/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 anchor="t" anchorCtr="0"/>
        <a:lstStyle/>
        <a:p>
          <a:r>
            <a:rPr lang="ru-RU" sz="16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Государственные учреждения</a:t>
          </a:r>
          <a:endParaRPr lang="ru-RU" sz="16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C148CFF-D45A-406A-924F-F76E539A27C4}" type="sibTrans" cxnId="{6606B0E8-FF3C-42CF-978A-616204577133}">
      <dgm:prSet/>
      <dgm:spPr/>
      <dgm:t>
        <a:bodyPr/>
        <a:lstStyle/>
        <a:p>
          <a:endParaRPr lang="ru-RU"/>
        </a:p>
      </dgm:t>
    </dgm:pt>
    <dgm:pt modelId="{1CA3D4B5-CB86-4350-A45C-36C244A5DE9F}" type="parTrans" cxnId="{6606B0E8-FF3C-42CF-978A-616204577133}">
      <dgm:prSet/>
      <dgm:spPr/>
      <dgm:t>
        <a:bodyPr/>
        <a:lstStyle/>
        <a:p>
          <a:endParaRPr lang="ru-RU"/>
        </a:p>
      </dgm:t>
    </dgm:pt>
    <dgm:pt modelId="{9E824753-B18A-490F-A200-8547E0E51E15}" type="pres">
      <dgm:prSet presAssocID="{A52274F0-5804-482B-A80B-8AC45B0785F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935B7C-4A24-4238-A551-07E775A5059C}" type="pres">
      <dgm:prSet presAssocID="{BBFAC244-B998-4D76-B6FB-02CCF08F1869}" presName="compNode" presStyleCnt="0"/>
      <dgm:spPr/>
      <dgm:t>
        <a:bodyPr/>
        <a:lstStyle/>
        <a:p>
          <a:endParaRPr lang="ru-RU"/>
        </a:p>
      </dgm:t>
    </dgm:pt>
    <dgm:pt modelId="{1C5409CC-4083-4744-A785-355F70936BBB}" type="pres">
      <dgm:prSet presAssocID="{BBFAC244-B998-4D76-B6FB-02CCF08F1869}" presName="aNode" presStyleLbl="bgShp" presStyleIdx="0" presStyleCnt="1" custLinFactNeighborY="232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4B4A5F6-56A4-4D2D-B82A-01E520C3794A}" type="pres">
      <dgm:prSet presAssocID="{BBFAC244-B998-4D76-B6FB-02CCF08F1869}" presName="textNode" presStyleLbl="bgShp" presStyleIdx="0" presStyleCnt="1"/>
      <dgm:spPr/>
      <dgm:t>
        <a:bodyPr/>
        <a:lstStyle/>
        <a:p>
          <a:endParaRPr lang="ru-RU"/>
        </a:p>
      </dgm:t>
    </dgm:pt>
    <dgm:pt modelId="{0C61DBCA-8012-449C-9ED7-0DFCC528D304}" type="pres">
      <dgm:prSet presAssocID="{BBFAC244-B998-4D76-B6FB-02CCF08F1869}" presName="compChildNode" presStyleCnt="0"/>
      <dgm:spPr/>
      <dgm:t>
        <a:bodyPr/>
        <a:lstStyle/>
        <a:p>
          <a:endParaRPr lang="ru-RU"/>
        </a:p>
      </dgm:t>
    </dgm:pt>
    <dgm:pt modelId="{3B85CB76-50B0-4195-AD0A-CB28EDBC1C2B}" type="pres">
      <dgm:prSet presAssocID="{BBFAC244-B998-4D76-B6FB-02CCF08F1869}" presName="theInnerList" presStyleCnt="0"/>
      <dgm:spPr/>
      <dgm:t>
        <a:bodyPr/>
        <a:lstStyle/>
        <a:p>
          <a:endParaRPr lang="ru-RU"/>
        </a:p>
      </dgm:t>
    </dgm:pt>
    <dgm:pt modelId="{D85F86F1-2304-4050-8EED-EE6D03345182}" type="pres">
      <dgm:prSet presAssocID="{1476031A-EE15-4AA5-BDED-D26161CD57B5}" presName="childNode" presStyleLbl="node1" presStyleIdx="0" presStyleCnt="5" custScaleX="85459" custScaleY="162817" custLinFactY="-103851" custLinFactNeighborX="-717" custLinFactNeighborY="-2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BF5AD73-3C69-402A-AD0B-FD3CA1411396}" type="pres">
      <dgm:prSet presAssocID="{1476031A-EE15-4AA5-BDED-D26161CD57B5}" presName="aSpace2" presStyleCnt="0"/>
      <dgm:spPr/>
      <dgm:t>
        <a:bodyPr/>
        <a:lstStyle/>
        <a:p>
          <a:endParaRPr lang="ru-RU"/>
        </a:p>
      </dgm:t>
    </dgm:pt>
    <dgm:pt modelId="{52925DD4-F2EF-4A1D-AF93-1CF2FA37F2C0}" type="pres">
      <dgm:prSet presAssocID="{B4E14EA6-6F46-45DF-904E-6D41E18EB884}" presName="childNode" presStyleLbl="node1" presStyleIdx="1" presStyleCnt="5" custScaleX="85459" custScaleY="169796" custLinFactY="79125" custLinFactNeighborX="-717" custLinFactNeighborY="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FC93EA1-5B97-4DEF-83B5-30DBFBAB40A8}" type="pres">
      <dgm:prSet presAssocID="{B4E14EA6-6F46-45DF-904E-6D41E18EB884}" presName="aSpace2" presStyleCnt="0"/>
      <dgm:spPr/>
      <dgm:t>
        <a:bodyPr/>
        <a:lstStyle/>
        <a:p>
          <a:endParaRPr lang="ru-RU"/>
        </a:p>
      </dgm:t>
    </dgm:pt>
    <dgm:pt modelId="{C867004E-26E8-4877-ACEE-2DB2E8A7FF84}" type="pres">
      <dgm:prSet presAssocID="{4DD0345B-8A34-4071-ABC5-D6A800460CA5}" presName="childNode" presStyleLbl="node1" presStyleIdx="2" presStyleCnt="5" custScaleX="85459" custScaleY="166489" custLinFactY="-242959" custLinFactNeighborX="-717" custLinFactNeighborY="-3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A6F70A2-A9E2-4C6D-A2A5-0E53272167AC}" type="pres">
      <dgm:prSet presAssocID="{4DD0345B-8A34-4071-ABC5-D6A800460CA5}" presName="aSpace2" presStyleCnt="0"/>
      <dgm:spPr/>
      <dgm:t>
        <a:bodyPr/>
        <a:lstStyle/>
        <a:p>
          <a:endParaRPr lang="ru-RU"/>
        </a:p>
      </dgm:t>
    </dgm:pt>
    <dgm:pt modelId="{FDA58AE5-D125-45FF-98AC-09F04CFA144C}" type="pres">
      <dgm:prSet presAssocID="{E88EDB94-9DD6-46F1-A67E-3A863FEE3944}" presName="childNode" presStyleLbl="node1" presStyleIdx="3" presStyleCnt="5" custScaleX="85459" custScaleY="152271" custLinFactY="-50006" custLinFactNeighborX="-71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B0E0DE-6B48-44A3-8191-B19EB8177773}" type="pres">
      <dgm:prSet presAssocID="{E88EDB94-9DD6-46F1-A67E-3A863FEE3944}" presName="aSpace2" presStyleCnt="0"/>
      <dgm:spPr/>
      <dgm:t>
        <a:bodyPr/>
        <a:lstStyle/>
        <a:p>
          <a:endParaRPr lang="ru-RU"/>
        </a:p>
      </dgm:t>
    </dgm:pt>
    <dgm:pt modelId="{81DDD823-B930-46C9-B2A3-0EFE84F1A358}" type="pres">
      <dgm:prSet presAssocID="{78D7DBFF-53D7-42F7-86BB-50640A25B549}" presName="childNode" presStyleLbl="node1" presStyleIdx="4" presStyleCnt="5" custScaleX="85459" custScaleY="207315" custLinFactY="-32716" custLinFactNeighborX="-71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9AF083F1-E732-4CCA-9F87-DEE7E74AAF69}" srcId="{BBFAC244-B998-4D76-B6FB-02CCF08F1869}" destId="{78D7DBFF-53D7-42F7-86BB-50640A25B549}" srcOrd="4" destOrd="0" parTransId="{92885735-4119-471E-A696-4EE32E1E7500}" sibTransId="{07940D65-57EA-42F1-94A0-941204CA2C3D}"/>
    <dgm:cxn modelId="{31560E2A-CDF7-4792-A82B-343B4C27E4B6}" srcId="{BBFAC244-B998-4D76-B6FB-02CCF08F1869}" destId="{4DD0345B-8A34-4071-ABC5-D6A800460CA5}" srcOrd="2" destOrd="0" parTransId="{1C6B8004-573B-4802-A636-6F6846AA3D78}" sibTransId="{3627C6F0-F176-4424-B34C-A51EACBCDCAD}"/>
    <dgm:cxn modelId="{2A9F6327-0B92-4EB9-BD6F-A6AE19B1CC25}" type="presOf" srcId="{78D7DBFF-53D7-42F7-86BB-50640A25B549}" destId="{81DDD823-B930-46C9-B2A3-0EFE84F1A358}" srcOrd="0" destOrd="0" presId="urn:microsoft.com/office/officeart/2005/8/layout/lProcess2"/>
    <dgm:cxn modelId="{5A98E0BF-9444-40AD-9CE4-240B74A539BF}" type="presOf" srcId="{B4E14EA6-6F46-45DF-904E-6D41E18EB884}" destId="{52925DD4-F2EF-4A1D-AF93-1CF2FA37F2C0}" srcOrd="0" destOrd="0" presId="urn:microsoft.com/office/officeart/2005/8/layout/lProcess2"/>
    <dgm:cxn modelId="{D2E90A3A-2DEA-4CA3-B0BA-54D7CF92F10E}" type="presOf" srcId="{A52274F0-5804-482B-A80B-8AC45B0785FD}" destId="{9E824753-B18A-490F-A200-8547E0E51E15}" srcOrd="0" destOrd="0" presId="urn:microsoft.com/office/officeart/2005/8/layout/lProcess2"/>
    <dgm:cxn modelId="{D0800314-7905-4218-9579-88BF8E0F28EB}" type="presOf" srcId="{BBFAC244-B998-4D76-B6FB-02CCF08F1869}" destId="{E4B4A5F6-56A4-4D2D-B82A-01E520C3794A}" srcOrd="1" destOrd="0" presId="urn:microsoft.com/office/officeart/2005/8/layout/lProcess2"/>
    <dgm:cxn modelId="{63BAA611-C79E-4262-B5EE-12B92142004E}" srcId="{BBFAC244-B998-4D76-B6FB-02CCF08F1869}" destId="{1476031A-EE15-4AA5-BDED-D26161CD57B5}" srcOrd="0" destOrd="0" parTransId="{D03A752E-6D1B-4F18-8974-0D7C2235F3F3}" sibTransId="{4204B75C-A5FC-4B53-A340-A015596A68C7}"/>
    <dgm:cxn modelId="{77CA9652-D73D-452F-869D-AE6CD223245E}" type="presOf" srcId="{4DD0345B-8A34-4071-ABC5-D6A800460CA5}" destId="{C867004E-26E8-4877-ACEE-2DB2E8A7FF84}" srcOrd="0" destOrd="0" presId="urn:microsoft.com/office/officeart/2005/8/layout/lProcess2"/>
    <dgm:cxn modelId="{170AF390-8737-49E3-9EAF-B87D723B2F8F}" srcId="{BBFAC244-B998-4D76-B6FB-02CCF08F1869}" destId="{B4E14EA6-6F46-45DF-904E-6D41E18EB884}" srcOrd="1" destOrd="0" parTransId="{A1D9B41B-1E5F-4484-85E8-E927190397FF}" sibTransId="{3F14CA75-D666-43A7-943E-38B8822AEB5D}"/>
    <dgm:cxn modelId="{2CCCE9F9-4E8A-4333-A108-42A8F70A057E}" type="presOf" srcId="{E88EDB94-9DD6-46F1-A67E-3A863FEE3944}" destId="{FDA58AE5-D125-45FF-98AC-09F04CFA144C}" srcOrd="0" destOrd="0" presId="urn:microsoft.com/office/officeart/2005/8/layout/lProcess2"/>
    <dgm:cxn modelId="{6606B0E8-FF3C-42CF-978A-616204577133}" srcId="{A52274F0-5804-482B-A80B-8AC45B0785FD}" destId="{BBFAC244-B998-4D76-B6FB-02CCF08F1869}" srcOrd="0" destOrd="0" parTransId="{1CA3D4B5-CB86-4350-A45C-36C244A5DE9F}" sibTransId="{AC148CFF-D45A-406A-924F-F76E539A27C4}"/>
    <dgm:cxn modelId="{3624989A-4E1C-4C60-9349-B7E1165EFFB4}" type="presOf" srcId="{1476031A-EE15-4AA5-BDED-D26161CD57B5}" destId="{D85F86F1-2304-4050-8EED-EE6D03345182}" srcOrd="0" destOrd="0" presId="urn:microsoft.com/office/officeart/2005/8/layout/lProcess2"/>
    <dgm:cxn modelId="{8EFEC92C-1FFF-4007-9B30-427C3B5EF4EB}" srcId="{BBFAC244-B998-4D76-B6FB-02CCF08F1869}" destId="{E88EDB94-9DD6-46F1-A67E-3A863FEE3944}" srcOrd="3" destOrd="0" parTransId="{E3AB92CD-EE82-47F3-AB7D-DE2FE29A1B59}" sibTransId="{C4E08A59-5CBF-4899-BD3F-9260B74DCC47}"/>
    <dgm:cxn modelId="{EE7BB385-A565-4BB8-9C12-EA03615A5337}" type="presOf" srcId="{BBFAC244-B998-4D76-B6FB-02CCF08F1869}" destId="{1C5409CC-4083-4744-A785-355F70936BBB}" srcOrd="0" destOrd="0" presId="urn:microsoft.com/office/officeart/2005/8/layout/lProcess2"/>
    <dgm:cxn modelId="{238E5FE7-77C3-4744-864B-D7D2246437F2}" type="presParOf" srcId="{9E824753-B18A-490F-A200-8547E0E51E15}" destId="{C1935B7C-4A24-4238-A551-07E775A5059C}" srcOrd="0" destOrd="0" presId="urn:microsoft.com/office/officeart/2005/8/layout/lProcess2"/>
    <dgm:cxn modelId="{9382F20D-5379-4A09-86B0-EA0E0A237568}" type="presParOf" srcId="{C1935B7C-4A24-4238-A551-07E775A5059C}" destId="{1C5409CC-4083-4744-A785-355F70936BBB}" srcOrd="0" destOrd="0" presId="urn:microsoft.com/office/officeart/2005/8/layout/lProcess2"/>
    <dgm:cxn modelId="{26C5A93E-43D0-4B42-AF44-99D034B71846}" type="presParOf" srcId="{C1935B7C-4A24-4238-A551-07E775A5059C}" destId="{E4B4A5F6-56A4-4D2D-B82A-01E520C3794A}" srcOrd="1" destOrd="0" presId="urn:microsoft.com/office/officeart/2005/8/layout/lProcess2"/>
    <dgm:cxn modelId="{7E39822C-A1DC-44A6-9177-BB18423790EC}" type="presParOf" srcId="{C1935B7C-4A24-4238-A551-07E775A5059C}" destId="{0C61DBCA-8012-449C-9ED7-0DFCC528D304}" srcOrd="2" destOrd="0" presId="urn:microsoft.com/office/officeart/2005/8/layout/lProcess2"/>
    <dgm:cxn modelId="{9D2CBE25-9030-4FEF-8631-2C7DA569DFEC}" type="presParOf" srcId="{0C61DBCA-8012-449C-9ED7-0DFCC528D304}" destId="{3B85CB76-50B0-4195-AD0A-CB28EDBC1C2B}" srcOrd="0" destOrd="0" presId="urn:microsoft.com/office/officeart/2005/8/layout/lProcess2"/>
    <dgm:cxn modelId="{CBB94C9D-A105-44CF-85D0-3B1F3AF1F788}" type="presParOf" srcId="{3B85CB76-50B0-4195-AD0A-CB28EDBC1C2B}" destId="{D85F86F1-2304-4050-8EED-EE6D03345182}" srcOrd="0" destOrd="0" presId="urn:microsoft.com/office/officeart/2005/8/layout/lProcess2"/>
    <dgm:cxn modelId="{D1C50A64-43DC-40A8-88EA-CBE61129D13E}" type="presParOf" srcId="{3B85CB76-50B0-4195-AD0A-CB28EDBC1C2B}" destId="{EBF5AD73-3C69-402A-AD0B-FD3CA1411396}" srcOrd="1" destOrd="0" presId="urn:microsoft.com/office/officeart/2005/8/layout/lProcess2"/>
    <dgm:cxn modelId="{14C1DD34-9BAC-42A5-9D8D-E657699AF463}" type="presParOf" srcId="{3B85CB76-50B0-4195-AD0A-CB28EDBC1C2B}" destId="{52925DD4-F2EF-4A1D-AF93-1CF2FA37F2C0}" srcOrd="2" destOrd="0" presId="urn:microsoft.com/office/officeart/2005/8/layout/lProcess2"/>
    <dgm:cxn modelId="{F1AF9702-F930-4745-86DA-F4B8B017D9C3}" type="presParOf" srcId="{3B85CB76-50B0-4195-AD0A-CB28EDBC1C2B}" destId="{0FC93EA1-5B97-4DEF-83B5-30DBFBAB40A8}" srcOrd="3" destOrd="0" presId="urn:microsoft.com/office/officeart/2005/8/layout/lProcess2"/>
    <dgm:cxn modelId="{C9629392-AF7C-4E80-BA76-DB0984808855}" type="presParOf" srcId="{3B85CB76-50B0-4195-AD0A-CB28EDBC1C2B}" destId="{C867004E-26E8-4877-ACEE-2DB2E8A7FF84}" srcOrd="4" destOrd="0" presId="urn:microsoft.com/office/officeart/2005/8/layout/lProcess2"/>
    <dgm:cxn modelId="{2217332B-4AC6-459D-99C5-E1E50FA4470E}" type="presParOf" srcId="{3B85CB76-50B0-4195-AD0A-CB28EDBC1C2B}" destId="{0A6F70A2-A9E2-4C6D-A2A5-0E53272167AC}" srcOrd="5" destOrd="0" presId="urn:microsoft.com/office/officeart/2005/8/layout/lProcess2"/>
    <dgm:cxn modelId="{3FD03AC5-E813-4BDA-A0A0-29C2FB5D727E}" type="presParOf" srcId="{3B85CB76-50B0-4195-AD0A-CB28EDBC1C2B}" destId="{FDA58AE5-D125-45FF-98AC-09F04CFA144C}" srcOrd="6" destOrd="0" presId="urn:microsoft.com/office/officeart/2005/8/layout/lProcess2"/>
    <dgm:cxn modelId="{5747FD1E-A55C-4EBC-B4A6-254FE8028D17}" type="presParOf" srcId="{3B85CB76-50B0-4195-AD0A-CB28EDBC1C2B}" destId="{18B0E0DE-6B48-44A3-8191-B19EB8177773}" srcOrd="7" destOrd="0" presId="urn:microsoft.com/office/officeart/2005/8/layout/lProcess2"/>
    <dgm:cxn modelId="{1A40E581-A6EA-4093-A40A-A189D33ADC0A}" type="presParOf" srcId="{3B85CB76-50B0-4195-AD0A-CB28EDBC1C2B}" destId="{81DDD823-B930-46C9-B2A3-0EFE84F1A35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2274F0-5804-482B-A80B-8AC45B0785FD}" type="doc">
      <dgm:prSet loTypeId="urn:microsoft.com/office/officeart/2005/8/layout/lProcess2" loCatId="relationship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1476031A-EE15-4AA5-BDED-D26161CD57B5}">
      <dgm:prSet phldrT="[Текст]" custT="1"/>
      <dgm:spPr>
        <a:xfrm>
          <a:off x="1369573" y="517382"/>
          <a:ext cx="5901813" cy="292852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КМС МПЦ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D03A752E-6D1B-4F18-8974-0D7C2235F3F3}" type="parTrans" cxnId="{63BAA611-C79E-4262-B5EE-12B92142004E}">
      <dgm:prSet/>
      <dgm:spPr/>
      <dgm:t>
        <a:bodyPr/>
        <a:lstStyle/>
        <a:p>
          <a:endParaRPr lang="ru-RU"/>
        </a:p>
      </dgm:t>
    </dgm:pt>
    <dgm:pt modelId="{4204B75C-A5FC-4B53-A340-A015596A68C7}" type="sibTrans" cxnId="{63BAA611-C79E-4262-B5EE-12B92142004E}">
      <dgm:prSet/>
      <dgm:spPr/>
      <dgm:t>
        <a:bodyPr/>
        <a:lstStyle/>
        <a:p>
          <a:endParaRPr lang="ru-RU"/>
        </a:p>
      </dgm:t>
    </dgm:pt>
    <dgm:pt modelId="{B4E14EA6-6F46-45DF-904E-6D41E18EB884}">
      <dgm:prSet phldrT="[Текст]" custT="1"/>
      <dgm:spPr>
        <a:xfrm>
          <a:off x="1369573" y="937722"/>
          <a:ext cx="5901813" cy="292852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Народный профсоюз самоуправления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1D9B41B-1E5F-4484-85E8-E927190397FF}" type="parTrans" cxnId="{170AF390-8737-49E3-9EAF-B87D723B2F8F}">
      <dgm:prSet/>
      <dgm:spPr/>
      <dgm:t>
        <a:bodyPr/>
        <a:lstStyle/>
        <a:p>
          <a:endParaRPr lang="ru-RU"/>
        </a:p>
      </dgm:t>
    </dgm:pt>
    <dgm:pt modelId="{3F14CA75-D666-43A7-943E-38B8822AEB5D}" type="sibTrans" cxnId="{170AF390-8737-49E3-9EAF-B87D723B2F8F}">
      <dgm:prSet/>
      <dgm:spPr/>
      <dgm:t>
        <a:bodyPr/>
        <a:lstStyle/>
        <a:p>
          <a:endParaRPr lang="ru-RU"/>
        </a:p>
      </dgm:t>
    </dgm:pt>
    <dgm:pt modelId="{4DD0345B-8A34-4071-ABC5-D6A800460CA5}">
      <dgm:prSet phldrT="[Текст]" custT="1"/>
      <dgm:spPr>
        <a:xfrm>
          <a:off x="1369573" y="1358064"/>
          <a:ext cx="5901813" cy="292852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Центр медико-социальной реабилитации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1C6B8004-573B-4802-A636-6F6846AA3D78}" type="parTrans" cxnId="{31560E2A-CDF7-4792-A82B-343B4C27E4B6}">
      <dgm:prSet/>
      <dgm:spPr/>
      <dgm:t>
        <a:bodyPr/>
        <a:lstStyle/>
        <a:p>
          <a:endParaRPr lang="ru-RU"/>
        </a:p>
      </dgm:t>
    </dgm:pt>
    <dgm:pt modelId="{3627C6F0-F176-4424-B34C-A51EACBCDCAD}" type="sibTrans" cxnId="{31560E2A-CDF7-4792-A82B-343B4C27E4B6}">
      <dgm:prSet/>
      <dgm:spPr/>
      <dgm:t>
        <a:bodyPr/>
        <a:lstStyle/>
        <a:p>
          <a:endParaRPr lang="ru-RU"/>
        </a:p>
      </dgm:t>
    </dgm:pt>
    <dgm:pt modelId="{E88EDB94-9DD6-46F1-A67E-3A863FEE3944}">
      <dgm:prSet phldrT="[Текст]" custT="1"/>
      <dgm:spPr>
        <a:xfrm>
          <a:off x="1369573" y="1778403"/>
          <a:ext cx="5901813" cy="322137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Наркологический диспансер 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E3AB92CD-EE82-47F3-AB7D-DE2FE29A1B59}" type="parTrans" cxnId="{8EFEC92C-1FFF-4007-9B30-427C3B5EF4EB}">
      <dgm:prSet/>
      <dgm:spPr/>
      <dgm:t>
        <a:bodyPr/>
        <a:lstStyle/>
        <a:p>
          <a:endParaRPr lang="ru-RU"/>
        </a:p>
      </dgm:t>
    </dgm:pt>
    <dgm:pt modelId="{C4E08A59-5CBF-4899-BD3F-9260B74DCC47}" type="sibTrans" cxnId="{8EFEC92C-1FFF-4007-9B30-427C3B5EF4EB}">
      <dgm:prSet/>
      <dgm:spPr/>
      <dgm:t>
        <a:bodyPr/>
        <a:lstStyle/>
        <a:p>
          <a:endParaRPr lang="ru-RU"/>
        </a:p>
      </dgm:t>
    </dgm:pt>
    <dgm:pt modelId="{78D7DBFF-53D7-42F7-86BB-50640A25B549}">
      <dgm:prSet custT="1"/>
      <dgm:spPr>
        <a:xfrm>
          <a:off x="1369573" y="2206906"/>
          <a:ext cx="5901813" cy="292852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ПОУ - 18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92885735-4119-471E-A696-4EE32E1E7500}" type="parTrans" cxnId="{9AF083F1-E732-4CCA-9F87-DEE7E74AAF69}">
      <dgm:prSet/>
      <dgm:spPr/>
      <dgm:t>
        <a:bodyPr/>
        <a:lstStyle/>
        <a:p>
          <a:endParaRPr lang="ru-RU"/>
        </a:p>
      </dgm:t>
    </dgm:pt>
    <dgm:pt modelId="{07940D65-57EA-42F1-94A0-941204CA2C3D}" type="sibTrans" cxnId="{9AF083F1-E732-4CCA-9F87-DEE7E74AAF69}">
      <dgm:prSet/>
      <dgm:spPr/>
      <dgm:t>
        <a:bodyPr/>
        <a:lstStyle/>
        <a:p>
          <a:endParaRPr lang="ru-RU"/>
        </a:p>
      </dgm:t>
    </dgm:pt>
    <dgm:pt modelId="{A9690A50-DB22-4958-A064-B765F95519A6}">
      <dgm:prSet custT="1"/>
      <dgm:spPr>
        <a:xfrm>
          <a:off x="1369573" y="2635536"/>
          <a:ext cx="5901813" cy="292852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Предприятия города</a:t>
          </a:r>
          <a:endParaRPr lang="ru-RU" sz="1400" b="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8DFBB1C-738E-42E2-8811-F432CA5C7679}" type="parTrans" cxnId="{A2A486F2-14AF-4E2B-89E1-F8479619769C}">
      <dgm:prSet/>
      <dgm:spPr/>
      <dgm:t>
        <a:bodyPr/>
        <a:lstStyle/>
        <a:p>
          <a:endParaRPr lang="ru-RU"/>
        </a:p>
      </dgm:t>
    </dgm:pt>
    <dgm:pt modelId="{79F75778-4874-4803-81EE-B43FC2EF6E9A}" type="sibTrans" cxnId="{A2A486F2-14AF-4E2B-89E1-F8479619769C}">
      <dgm:prSet/>
      <dgm:spPr/>
      <dgm:t>
        <a:bodyPr/>
        <a:lstStyle/>
        <a:p>
          <a:endParaRPr lang="ru-RU"/>
        </a:p>
      </dgm:t>
    </dgm:pt>
    <dgm:pt modelId="{BBFAC244-B998-4D76-B6FB-02CCF08F1869}">
      <dgm:prSet phldrT="[Текст]" custT="1"/>
      <dgm:spPr>
        <a:xfrm>
          <a:off x="8438" y="0"/>
          <a:ext cx="8632521" cy="3096344"/>
        </a:xfrm>
        <a:solidFill>
          <a:srgbClr val="DDE9EC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tint val="40000"/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 anchor="t" anchorCtr="0"/>
        <a:lstStyle/>
        <a:p>
          <a:r>
            <a:rPr lang="ru-RU" sz="16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Социальные партнеры</a:t>
          </a:r>
          <a:endParaRPr lang="ru-RU" sz="16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gm:t>
    </dgm:pt>
    <dgm:pt modelId="{AC148CFF-D45A-406A-924F-F76E539A27C4}" type="sibTrans" cxnId="{6606B0E8-FF3C-42CF-978A-616204577133}">
      <dgm:prSet/>
      <dgm:spPr/>
      <dgm:t>
        <a:bodyPr/>
        <a:lstStyle/>
        <a:p>
          <a:endParaRPr lang="ru-RU"/>
        </a:p>
      </dgm:t>
    </dgm:pt>
    <dgm:pt modelId="{1CA3D4B5-CB86-4350-A45C-36C244A5DE9F}" type="parTrans" cxnId="{6606B0E8-FF3C-42CF-978A-616204577133}">
      <dgm:prSet/>
      <dgm:spPr/>
      <dgm:t>
        <a:bodyPr/>
        <a:lstStyle/>
        <a:p>
          <a:endParaRPr lang="ru-RU"/>
        </a:p>
      </dgm:t>
    </dgm:pt>
    <dgm:pt modelId="{3AF9BFB4-0DE3-4787-9415-C2AC08D490AD}">
      <dgm:prSet custT="1"/>
      <dgm:spPr>
        <a:xfrm>
          <a:off x="1369573" y="2206906"/>
          <a:ext cx="5901813" cy="292852"/>
        </a:xfr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gm:spPr>
      <dgm:t>
        <a:bodyPr/>
        <a:lstStyle/>
        <a:p>
          <a:r>
            <a:rPr lang="ru-RU" sz="1400" b="0" dirty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Учреждения культуры города</a:t>
          </a:r>
        </a:p>
      </dgm:t>
    </dgm:pt>
    <dgm:pt modelId="{C05183F0-0DF3-43CE-AB2C-8166AC682205}" type="parTrans" cxnId="{02CCCA12-B500-4D90-8590-400D6FBC94C6}">
      <dgm:prSet/>
      <dgm:spPr/>
    </dgm:pt>
    <dgm:pt modelId="{273187B7-1580-4941-9CCD-943F06BB2CBC}" type="sibTrans" cxnId="{02CCCA12-B500-4D90-8590-400D6FBC94C6}">
      <dgm:prSet/>
      <dgm:spPr/>
    </dgm:pt>
    <dgm:pt modelId="{9E824753-B18A-490F-A200-8547E0E51E15}" type="pres">
      <dgm:prSet presAssocID="{A52274F0-5804-482B-A80B-8AC45B0785F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935B7C-4A24-4238-A551-07E775A5059C}" type="pres">
      <dgm:prSet presAssocID="{BBFAC244-B998-4D76-B6FB-02CCF08F1869}" presName="compNode" presStyleCnt="0"/>
      <dgm:spPr/>
      <dgm:t>
        <a:bodyPr/>
        <a:lstStyle/>
        <a:p>
          <a:endParaRPr lang="ru-RU"/>
        </a:p>
      </dgm:t>
    </dgm:pt>
    <dgm:pt modelId="{1C5409CC-4083-4744-A785-355F70936BBB}" type="pres">
      <dgm:prSet presAssocID="{BBFAC244-B998-4D76-B6FB-02CCF08F1869}" presName="aNode" presStyleLbl="bgShp" presStyleIdx="0" presStyleCnt="1" custLinFactNeighborX="88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4B4A5F6-56A4-4D2D-B82A-01E520C3794A}" type="pres">
      <dgm:prSet presAssocID="{BBFAC244-B998-4D76-B6FB-02CCF08F1869}" presName="textNode" presStyleLbl="bgShp" presStyleIdx="0" presStyleCnt="1"/>
      <dgm:spPr/>
      <dgm:t>
        <a:bodyPr/>
        <a:lstStyle/>
        <a:p>
          <a:endParaRPr lang="ru-RU"/>
        </a:p>
      </dgm:t>
    </dgm:pt>
    <dgm:pt modelId="{0C61DBCA-8012-449C-9ED7-0DFCC528D304}" type="pres">
      <dgm:prSet presAssocID="{BBFAC244-B998-4D76-B6FB-02CCF08F1869}" presName="compChildNode" presStyleCnt="0"/>
      <dgm:spPr/>
      <dgm:t>
        <a:bodyPr/>
        <a:lstStyle/>
        <a:p>
          <a:endParaRPr lang="ru-RU"/>
        </a:p>
      </dgm:t>
    </dgm:pt>
    <dgm:pt modelId="{3B85CB76-50B0-4195-AD0A-CB28EDBC1C2B}" type="pres">
      <dgm:prSet presAssocID="{BBFAC244-B998-4D76-B6FB-02CCF08F1869}" presName="theInnerList" presStyleCnt="0"/>
      <dgm:spPr/>
      <dgm:t>
        <a:bodyPr/>
        <a:lstStyle/>
        <a:p>
          <a:endParaRPr lang="ru-RU"/>
        </a:p>
      </dgm:t>
    </dgm:pt>
    <dgm:pt modelId="{D85F86F1-2304-4050-8EED-EE6D03345182}" type="pres">
      <dgm:prSet presAssocID="{1476031A-EE15-4AA5-BDED-D26161CD57B5}" presName="childNode" presStyleLbl="node1" presStyleIdx="0" presStyleCnt="7" custScaleX="85459" custLinFactY="-125743" custLinFactNeighborY="-2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BF5AD73-3C69-402A-AD0B-FD3CA1411396}" type="pres">
      <dgm:prSet presAssocID="{1476031A-EE15-4AA5-BDED-D26161CD57B5}" presName="aSpace2" presStyleCnt="0"/>
      <dgm:spPr/>
      <dgm:t>
        <a:bodyPr/>
        <a:lstStyle/>
        <a:p>
          <a:endParaRPr lang="ru-RU"/>
        </a:p>
      </dgm:t>
    </dgm:pt>
    <dgm:pt modelId="{52925DD4-F2EF-4A1D-AF93-1CF2FA37F2C0}" type="pres">
      <dgm:prSet presAssocID="{B4E14EA6-6F46-45DF-904E-6D41E18EB884}" presName="childNode" presStyleLbl="node1" presStyleIdx="1" presStyleCnt="7" custScaleX="85459" custLinFactY="-100000" custLinFactNeighborY="-1843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FC93EA1-5B97-4DEF-83B5-30DBFBAB40A8}" type="pres">
      <dgm:prSet presAssocID="{B4E14EA6-6F46-45DF-904E-6D41E18EB884}" presName="aSpace2" presStyleCnt="0"/>
      <dgm:spPr/>
      <dgm:t>
        <a:bodyPr/>
        <a:lstStyle/>
        <a:p>
          <a:endParaRPr lang="ru-RU"/>
        </a:p>
      </dgm:t>
    </dgm:pt>
    <dgm:pt modelId="{C867004E-26E8-4877-ACEE-2DB2E8A7FF84}" type="pres">
      <dgm:prSet presAssocID="{4DD0345B-8A34-4071-ABC5-D6A800460CA5}" presName="childNode" presStyleLbl="node1" presStyleIdx="2" presStyleCnt="7" custScaleX="85459" custLinFactY="-84830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A6F70A2-A9E2-4C6D-A2A5-0E53272167AC}" type="pres">
      <dgm:prSet presAssocID="{4DD0345B-8A34-4071-ABC5-D6A800460CA5}" presName="aSpace2" presStyleCnt="0"/>
      <dgm:spPr/>
      <dgm:t>
        <a:bodyPr/>
        <a:lstStyle/>
        <a:p>
          <a:endParaRPr lang="ru-RU"/>
        </a:p>
      </dgm:t>
    </dgm:pt>
    <dgm:pt modelId="{FDA58AE5-D125-45FF-98AC-09F04CFA144C}" type="pres">
      <dgm:prSet presAssocID="{E88EDB94-9DD6-46F1-A67E-3A863FEE3944}" presName="childNode" presStyleLbl="node1" presStyleIdx="3" presStyleCnt="7" custScaleX="85459" custScaleY="110000" custLinFactY="-56682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B0E0DE-6B48-44A3-8191-B19EB8177773}" type="pres">
      <dgm:prSet presAssocID="{E88EDB94-9DD6-46F1-A67E-3A863FEE3944}" presName="aSpace2" presStyleCnt="0"/>
      <dgm:spPr/>
      <dgm:t>
        <a:bodyPr/>
        <a:lstStyle/>
        <a:p>
          <a:endParaRPr lang="ru-RU"/>
        </a:p>
      </dgm:t>
    </dgm:pt>
    <dgm:pt modelId="{81DDD823-B930-46C9-B2A3-0EFE84F1A358}" type="pres">
      <dgm:prSet presAssocID="{78D7DBFF-53D7-42F7-86BB-50640A25B549}" presName="childNode" presStyleLbl="node1" presStyleIdx="4" presStyleCnt="7" custScaleX="85459" custLinFactY="-35746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F989AC7-C11E-4F3C-AFE2-550076697152}" type="pres">
      <dgm:prSet presAssocID="{78D7DBFF-53D7-42F7-86BB-50640A25B549}" presName="aSpace2" presStyleCnt="0"/>
      <dgm:spPr/>
      <dgm:t>
        <a:bodyPr/>
        <a:lstStyle/>
        <a:p>
          <a:endParaRPr lang="ru-RU"/>
        </a:p>
      </dgm:t>
    </dgm:pt>
    <dgm:pt modelId="{0AAE4F85-56B3-4E9C-ADCB-CBA1118478F9}" type="pres">
      <dgm:prSet presAssocID="{3AF9BFB4-0DE3-4787-9415-C2AC08D490AD}" presName="childNode" presStyleLbl="node1" presStyleIdx="5" presStyleCnt="7" custScaleX="85299" custLinFactY="-1627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95CEEE-3053-4DCD-B5FC-4597D45A05EE}" type="pres">
      <dgm:prSet presAssocID="{3AF9BFB4-0DE3-4787-9415-C2AC08D490AD}" presName="aSpace2" presStyleCnt="0"/>
      <dgm:spPr/>
    </dgm:pt>
    <dgm:pt modelId="{42A0DFE0-123F-4DA1-A771-BF39A232E107}" type="pres">
      <dgm:prSet presAssocID="{A9690A50-DB22-4958-A064-B765F95519A6}" presName="childNode" presStyleLbl="node1" presStyleIdx="6" presStyleCnt="7" custScaleX="85459" custLinFactNeighborY="-281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9AF083F1-E732-4CCA-9F87-DEE7E74AAF69}" srcId="{BBFAC244-B998-4D76-B6FB-02CCF08F1869}" destId="{78D7DBFF-53D7-42F7-86BB-50640A25B549}" srcOrd="4" destOrd="0" parTransId="{92885735-4119-471E-A696-4EE32E1E7500}" sibTransId="{07940D65-57EA-42F1-94A0-941204CA2C3D}"/>
    <dgm:cxn modelId="{F50A89E1-DBB3-4AE9-BADB-9F6C62460718}" type="presOf" srcId="{1476031A-EE15-4AA5-BDED-D26161CD57B5}" destId="{D85F86F1-2304-4050-8EED-EE6D03345182}" srcOrd="0" destOrd="0" presId="urn:microsoft.com/office/officeart/2005/8/layout/lProcess2"/>
    <dgm:cxn modelId="{31560E2A-CDF7-4792-A82B-343B4C27E4B6}" srcId="{BBFAC244-B998-4D76-B6FB-02CCF08F1869}" destId="{4DD0345B-8A34-4071-ABC5-D6A800460CA5}" srcOrd="2" destOrd="0" parTransId="{1C6B8004-573B-4802-A636-6F6846AA3D78}" sibTransId="{3627C6F0-F176-4424-B34C-A51EACBCDCAD}"/>
    <dgm:cxn modelId="{8E36B5DB-7A15-4C25-A072-368CBF17BD48}" type="presOf" srcId="{BBFAC244-B998-4D76-B6FB-02CCF08F1869}" destId="{E4B4A5F6-56A4-4D2D-B82A-01E520C3794A}" srcOrd="1" destOrd="0" presId="urn:microsoft.com/office/officeart/2005/8/layout/lProcess2"/>
    <dgm:cxn modelId="{32070F48-AE26-4335-B5F4-D56ECCBF5FB0}" type="presOf" srcId="{BBFAC244-B998-4D76-B6FB-02CCF08F1869}" destId="{1C5409CC-4083-4744-A785-355F70936BBB}" srcOrd="0" destOrd="0" presId="urn:microsoft.com/office/officeart/2005/8/layout/lProcess2"/>
    <dgm:cxn modelId="{546AFDFE-EADD-4245-B201-C2E201CBA853}" type="presOf" srcId="{E88EDB94-9DD6-46F1-A67E-3A863FEE3944}" destId="{FDA58AE5-D125-45FF-98AC-09F04CFA144C}" srcOrd="0" destOrd="0" presId="urn:microsoft.com/office/officeart/2005/8/layout/lProcess2"/>
    <dgm:cxn modelId="{B7EACEBC-308F-4E01-ADB0-363886A53D92}" type="presOf" srcId="{A52274F0-5804-482B-A80B-8AC45B0785FD}" destId="{9E824753-B18A-490F-A200-8547E0E51E15}" srcOrd="0" destOrd="0" presId="urn:microsoft.com/office/officeart/2005/8/layout/lProcess2"/>
    <dgm:cxn modelId="{A2A486F2-14AF-4E2B-89E1-F8479619769C}" srcId="{BBFAC244-B998-4D76-B6FB-02CCF08F1869}" destId="{A9690A50-DB22-4958-A064-B765F95519A6}" srcOrd="6" destOrd="0" parTransId="{A8DFBB1C-738E-42E2-8811-F432CA5C7679}" sibTransId="{79F75778-4874-4803-81EE-B43FC2EF6E9A}"/>
    <dgm:cxn modelId="{63BAA611-C79E-4262-B5EE-12B92142004E}" srcId="{BBFAC244-B998-4D76-B6FB-02CCF08F1869}" destId="{1476031A-EE15-4AA5-BDED-D26161CD57B5}" srcOrd="0" destOrd="0" parTransId="{D03A752E-6D1B-4F18-8974-0D7C2235F3F3}" sibTransId="{4204B75C-A5FC-4B53-A340-A015596A68C7}"/>
    <dgm:cxn modelId="{DE1E2F8C-EA75-4152-B489-39933BDDC4EF}" type="presOf" srcId="{B4E14EA6-6F46-45DF-904E-6D41E18EB884}" destId="{52925DD4-F2EF-4A1D-AF93-1CF2FA37F2C0}" srcOrd="0" destOrd="0" presId="urn:microsoft.com/office/officeart/2005/8/layout/lProcess2"/>
    <dgm:cxn modelId="{D59D18A1-969A-46D3-8EA1-D71E46A4B759}" type="presOf" srcId="{3AF9BFB4-0DE3-4787-9415-C2AC08D490AD}" destId="{0AAE4F85-56B3-4E9C-ADCB-CBA1118478F9}" srcOrd="0" destOrd="0" presId="urn:microsoft.com/office/officeart/2005/8/layout/lProcess2"/>
    <dgm:cxn modelId="{02CCCA12-B500-4D90-8590-400D6FBC94C6}" srcId="{BBFAC244-B998-4D76-B6FB-02CCF08F1869}" destId="{3AF9BFB4-0DE3-4787-9415-C2AC08D490AD}" srcOrd="5" destOrd="0" parTransId="{C05183F0-0DF3-43CE-AB2C-8166AC682205}" sibTransId="{273187B7-1580-4941-9CCD-943F06BB2CBC}"/>
    <dgm:cxn modelId="{170AF390-8737-49E3-9EAF-B87D723B2F8F}" srcId="{BBFAC244-B998-4D76-B6FB-02CCF08F1869}" destId="{B4E14EA6-6F46-45DF-904E-6D41E18EB884}" srcOrd="1" destOrd="0" parTransId="{A1D9B41B-1E5F-4484-85E8-E927190397FF}" sibTransId="{3F14CA75-D666-43A7-943E-38B8822AEB5D}"/>
    <dgm:cxn modelId="{671E952D-F882-4EAE-9CE0-95C040529A16}" type="presOf" srcId="{A9690A50-DB22-4958-A064-B765F95519A6}" destId="{42A0DFE0-123F-4DA1-A771-BF39A232E107}" srcOrd="0" destOrd="0" presId="urn:microsoft.com/office/officeart/2005/8/layout/lProcess2"/>
    <dgm:cxn modelId="{6606B0E8-FF3C-42CF-978A-616204577133}" srcId="{A52274F0-5804-482B-A80B-8AC45B0785FD}" destId="{BBFAC244-B998-4D76-B6FB-02CCF08F1869}" srcOrd="0" destOrd="0" parTransId="{1CA3D4B5-CB86-4350-A45C-36C244A5DE9F}" sibTransId="{AC148CFF-D45A-406A-924F-F76E539A27C4}"/>
    <dgm:cxn modelId="{88AFE7C4-4411-470E-A508-075EE1846F25}" type="presOf" srcId="{78D7DBFF-53D7-42F7-86BB-50640A25B549}" destId="{81DDD823-B930-46C9-B2A3-0EFE84F1A358}" srcOrd="0" destOrd="0" presId="urn:microsoft.com/office/officeart/2005/8/layout/lProcess2"/>
    <dgm:cxn modelId="{8EFEC92C-1FFF-4007-9B30-427C3B5EF4EB}" srcId="{BBFAC244-B998-4D76-B6FB-02CCF08F1869}" destId="{E88EDB94-9DD6-46F1-A67E-3A863FEE3944}" srcOrd="3" destOrd="0" parTransId="{E3AB92CD-EE82-47F3-AB7D-DE2FE29A1B59}" sibTransId="{C4E08A59-5CBF-4899-BD3F-9260B74DCC47}"/>
    <dgm:cxn modelId="{E060F0A4-3116-45B1-9D62-ED6EF7477F53}" type="presOf" srcId="{4DD0345B-8A34-4071-ABC5-D6A800460CA5}" destId="{C867004E-26E8-4877-ACEE-2DB2E8A7FF84}" srcOrd="0" destOrd="0" presId="urn:microsoft.com/office/officeart/2005/8/layout/lProcess2"/>
    <dgm:cxn modelId="{1F7BD202-402E-4722-ACC1-BF06C3C1A9B7}" type="presParOf" srcId="{9E824753-B18A-490F-A200-8547E0E51E15}" destId="{C1935B7C-4A24-4238-A551-07E775A5059C}" srcOrd="0" destOrd="0" presId="urn:microsoft.com/office/officeart/2005/8/layout/lProcess2"/>
    <dgm:cxn modelId="{9DCFF173-EAE8-4BE8-8BFB-0431ECBD33D8}" type="presParOf" srcId="{C1935B7C-4A24-4238-A551-07E775A5059C}" destId="{1C5409CC-4083-4744-A785-355F70936BBB}" srcOrd="0" destOrd="0" presId="urn:microsoft.com/office/officeart/2005/8/layout/lProcess2"/>
    <dgm:cxn modelId="{569A8984-8E7A-4004-ABCA-536A2E91CC6D}" type="presParOf" srcId="{C1935B7C-4A24-4238-A551-07E775A5059C}" destId="{E4B4A5F6-56A4-4D2D-B82A-01E520C3794A}" srcOrd="1" destOrd="0" presId="urn:microsoft.com/office/officeart/2005/8/layout/lProcess2"/>
    <dgm:cxn modelId="{29E6778A-DFBB-49C5-9C8E-6E3328B3607E}" type="presParOf" srcId="{C1935B7C-4A24-4238-A551-07E775A5059C}" destId="{0C61DBCA-8012-449C-9ED7-0DFCC528D304}" srcOrd="2" destOrd="0" presId="urn:microsoft.com/office/officeart/2005/8/layout/lProcess2"/>
    <dgm:cxn modelId="{D7E470B8-7391-4E71-A1EE-BF68FBAE5256}" type="presParOf" srcId="{0C61DBCA-8012-449C-9ED7-0DFCC528D304}" destId="{3B85CB76-50B0-4195-AD0A-CB28EDBC1C2B}" srcOrd="0" destOrd="0" presId="urn:microsoft.com/office/officeart/2005/8/layout/lProcess2"/>
    <dgm:cxn modelId="{D81B3A06-3115-4CD2-92F0-1B3B38895D17}" type="presParOf" srcId="{3B85CB76-50B0-4195-AD0A-CB28EDBC1C2B}" destId="{D85F86F1-2304-4050-8EED-EE6D03345182}" srcOrd="0" destOrd="0" presId="urn:microsoft.com/office/officeart/2005/8/layout/lProcess2"/>
    <dgm:cxn modelId="{D3C65795-FA7F-4364-8D9C-D12C24C53F8F}" type="presParOf" srcId="{3B85CB76-50B0-4195-AD0A-CB28EDBC1C2B}" destId="{EBF5AD73-3C69-402A-AD0B-FD3CA1411396}" srcOrd="1" destOrd="0" presId="urn:microsoft.com/office/officeart/2005/8/layout/lProcess2"/>
    <dgm:cxn modelId="{77F0E6B2-52CB-4A2F-B69B-B6DA1E051BB0}" type="presParOf" srcId="{3B85CB76-50B0-4195-AD0A-CB28EDBC1C2B}" destId="{52925DD4-F2EF-4A1D-AF93-1CF2FA37F2C0}" srcOrd="2" destOrd="0" presId="urn:microsoft.com/office/officeart/2005/8/layout/lProcess2"/>
    <dgm:cxn modelId="{3B06D23A-6BB4-4D7E-B1F8-5E2E3B3E5ABB}" type="presParOf" srcId="{3B85CB76-50B0-4195-AD0A-CB28EDBC1C2B}" destId="{0FC93EA1-5B97-4DEF-83B5-30DBFBAB40A8}" srcOrd="3" destOrd="0" presId="urn:microsoft.com/office/officeart/2005/8/layout/lProcess2"/>
    <dgm:cxn modelId="{89772FFC-4374-4F05-A510-3B0F3334A340}" type="presParOf" srcId="{3B85CB76-50B0-4195-AD0A-CB28EDBC1C2B}" destId="{C867004E-26E8-4877-ACEE-2DB2E8A7FF84}" srcOrd="4" destOrd="0" presId="urn:microsoft.com/office/officeart/2005/8/layout/lProcess2"/>
    <dgm:cxn modelId="{C91ACA46-816B-4E22-89B2-9AA9E42BEB97}" type="presParOf" srcId="{3B85CB76-50B0-4195-AD0A-CB28EDBC1C2B}" destId="{0A6F70A2-A9E2-4C6D-A2A5-0E53272167AC}" srcOrd="5" destOrd="0" presId="urn:microsoft.com/office/officeart/2005/8/layout/lProcess2"/>
    <dgm:cxn modelId="{5839F300-51F9-49D7-BB48-DD360DEC6A71}" type="presParOf" srcId="{3B85CB76-50B0-4195-AD0A-CB28EDBC1C2B}" destId="{FDA58AE5-D125-45FF-98AC-09F04CFA144C}" srcOrd="6" destOrd="0" presId="urn:microsoft.com/office/officeart/2005/8/layout/lProcess2"/>
    <dgm:cxn modelId="{BC1A2ADE-1234-4780-8F29-E2E1A1613B06}" type="presParOf" srcId="{3B85CB76-50B0-4195-AD0A-CB28EDBC1C2B}" destId="{18B0E0DE-6B48-44A3-8191-B19EB8177773}" srcOrd="7" destOrd="0" presId="urn:microsoft.com/office/officeart/2005/8/layout/lProcess2"/>
    <dgm:cxn modelId="{12D59467-271F-446E-8426-C08B89B222ED}" type="presParOf" srcId="{3B85CB76-50B0-4195-AD0A-CB28EDBC1C2B}" destId="{81DDD823-B930-46C9-B2A3-0EFE84F1A358}" srcOrd="8" destOrd="0" presId="urn:microsoft.com/office/officeart/2005/8/layout/lProcess2"/>
    <dgm:cxn modelId="{5905C21F-6CFE-4BC2-8E5A-A0E9F987DF55}" type="presParOf" srcId="{3B85CB76-50B0-4195-AD0A-CB28EDBC1C2B}" destId="{DF989AC7-C11E-4F3C-AFE2-550076697152}" srcOrd="9" destOrd="0" presId="urn:microsoft.com/office/officeart/2005/8/layout/lProcess2"/>
    <dgm:cxn modelId="{8083C24B-A056-4254-B7FF-637E85977AAE}" type="presParOf" srcId="{3B85CB76-50B0-4195-AD0A-CB28EDBC1C2B}" destId="{0AAE4F85-56B3-4E9C-ADCB-CBA1118478F9}" srcOrd="10" destOrd="0" presId="urn:microsoft.com/office/officeart/2005/8/layout/lProcess2"/>
    <dgm:cxn modelId="{C41F3FF2-B77E-4BBF-81E3-CAB1E96D419B}" type="presParOf" srcId="{3B85CB76-50B0-4195-AD0A-CB28EDBC1C2B}" destId="{D395CEEE-3053-4DCD-B5FC-4597D45A05EE}" srcOrd="11" destOrd="0" presId="urn:microsoft.com/office/officeart/2005/8/layout/lProcess2"/>
    <dgm:cxn modelId="{0103EB03-B789-4D26-9E50-11F13FD1A2E3}" type="presParOf" srcId="{3B85CB76-50B0-4195-AD0A-CB28EDBC1C2B}" destId="{42A0DFE0-123F-4DA1-A771-BF39A232E107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409CC-4083-4744-A785-355F70936BBB}">
      <dsp:nvSpPr>
        <dsp:cNvPr id="0" name=""/>
        <dsp:cNvSpPr/>
      </dsp:nvSpPr>
      <dsp:spPr>
        <a:xfrm>
          <a:off x="2900" y="0"/>
          <a:ext cx="5934623" cy="2128520"/>
        </a:xfrm>
        <a:prstGeom prst="roundRect">
          <a:avLst>
            <a:gd name="adj" fmla="val 10000"/>
          </a:avLst>
        </a:prstGeom>
        <a:solidFill>
          <a:srgbClr val="DDE9EC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tint val="40000"/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Государственные учреждения</a:t>
          </a:r>
          <a:endParaRPr lang="ru-RU" sz="16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2900" y="0"/>
        <a:ext cx="5934623" cy="638556"/>
      </dsp:txXfrm>
    </dsp:sp>
    <dsp:sp modelId="{D85F86F1-2304-4050-8EED-EE6D03345182}">
      <dsp:nvSpPr>
        <dsp:cNvPr id="0" name=""/>
        <dsp:cNvSpPr/>
      </dsp:nvSpPr>
      <dsp:spPr>
        <a:xfrm>
          <a:off x="907503" y="436374"/>
          <a:ext cx="4057336" cy="244732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Отдел опеки  и попечительства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14671" y="443542"/>
        <a:ext cx="4043000" cy="230396"/>
      </dsp:txXfrm>
    </dsp:sp>
    <dsp:sp modelId="{52925DD4-F2EF-4A1D-AF93-1CF2FA37F2C0}">
      <dsp:nvSpPr>
        <dsp:cNvPr id="0" name=""/>
        <dsp:cNvSpPr/>
      </dsp:nvSpPr>
      <dsp:spPr>
        <a:xfrm>
          <a:off x="907503" y="1048638"/>
          <a:ext cx="4057336" cy="255222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ОП № 1,2,3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14978" y="1056113"/>
        <a:ext cx="4042386" cy="240272"/>
      </dsp:txXfrm>
    </dsp:sp>
    <dsp:sp modelId="{C867004E-26E8-4877-ACEE-2DB2E8A7FF84}">
      <dsp:nvSpPr>
        <dsp:cNvPr id="0" name=""/>
        <dsp:cNvSpPr/>
      </dsp:nvSpPr>
      <dsp:spPr>
        <a:xfrm>
          <a:off x="907503" y="750358"/>
          <a:ext cx="4057336" cy="250251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Управление социальной защиты населения 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14833" y="757688"/>
        <a:ext cx="4042676" cy="235591"/>
      </dsp:txXfrm>
    </dsp:sp>
    <dsp:sp modelId="{FDA58AE5-D125-45FF-98AC-09F04CFA144C}">
      <dsp:nvSpPr>
        <dsp:cNvPr id="0" name=""/>
        <dsp:cNvSpPr/>
      </dsp:nvSpPr>
      <dsp:spPr>
        <a:xfrm>
          <a:off x="907503" y="1360014"/>
          <a:ext cx="4057336" cy="228880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Центр занятости населения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14207" y="1366718"/>
        <a:ext cx="4043928" cy="215472"/>
      </dsp:txXfrm>
    </dsp:sp>
    <dsp:sp modelId="{81DDD823-B930-46C9-B2A3-0EFE84F1A358}">
      <dsp:nvSpPr>
        <dsp:cNvPr id="0" name=""/>
        <dsp:cNvSpPr/>
      </dsp:nvSpPr>
      <dsp:spPr>
        <a:xfrm>
          <a:off x="907503" y="1638008"/>
          <a:ext cx="4057336" cy="311617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Городской отдел здравоохранения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16630" y="1647135"/>
        <a:ext cx="4039082" cy="293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409CC-4083-4744-A785-355F70936BBB}">
      <dsp:nvSpPr>
        <dsp:cNvPr id="0" name=""/>
        <dsp:cNvSpPr/>
      </dsp:nvSpPr>
      <dsp:spPr>
        <a:xfrm>
          <a:off x="5801" y="0"/>
          <a:ext cx="5934623" cy="2128520"/>
        </a:xfrm>
        <a:prstGeom prst="roundRect">
          <a:avLst>
            <a:gd name="adj" fmla="val 10000"/>
          </a:avLst>
        </a:prstGeom>
        <a:solidFill>
          <a:srgbClr val="DDE9EC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tint val="40000"/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+mn-cs"/>
            </a:rPr>
            <a:t>Социальные партнеры</a:t>
          </a:r>
          <a:endParaRPr lang="ru-RU" sz="16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5801" y="0"/>
        <a:ext cx="5934623" cy="638556"/>
      </dsp:txXfrm>
    </dsp:sp>
    <dsp:sp modelId="{D85F86F1-2304-4050-8EED-EE6D03345182}">
      <dsp:nvSpPr>
        <dsp:cNvPr id="0" name=""/>
        <dsp:cNvSpPr/>
      </dsp:nvSpPr>
      <dsp:spPr>
        <a:xfrm>
          <a:off x="941544" y="368710"/>
          <a:ext cx="4057336" cy="172435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КМС МПЦ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46594" y="373760"/>
        <a:ext cx="4047236" cy="162335"/>
      </dsp:txXfrm>
    </dsp:sp>
    <dsp:sp modelId="{52925DD4-F2EF-4A1D-AF93-1CF2FA37F2C0}">
      <dsp:nvSpPr>
        <dsp:cNvPr id="0" name=""/>
        <dsp:cNvSpPr/>
      </dsp:nvSpPr>
      <dsp:spPr>
        <a:xfrm>
          <a:off x="941544" y="616209"/>
          <a:ext cx="4057336" cy="172435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Народный профсоюз самоуправления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46594" y="621259"/>
        <a:ext cx="4047236" cy="162335"/>
      </dsp:txXfrm>
    </dsp:sp>
    <dsp:sp modelId="{C867004E-26E8-4877-ACEE-2DB2E8A7FF84}">
      <dsp:nvSpPr>
        <dsp:cNvPr id="0" name=""/>
        <dsp:cNvSpPr/>
      </dsp:nvSpPr>
      <dsp:spPr>
        <a:xfrm>
          <a:off x="941544" y="863715"/>
          <a:ext cx="4057336" cy="172435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Центр медико-социальной реабилитации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46594" y="868765"/>
        <a:ext cx="4047236" cy="162335"/>
      </dsp:txXfrm>
    </dsp:sp>
    <dsp:sp modelId="{FDA58AE5-D125-45FF-98AC-09F04CFA144C}">
      <dsp:nvSpPr>
        <dsp:cNvPr id="0" name=""/>
        <dsp:cNvSpPr/>
      </dsp:nvSpPr>
      <dsp:spPr>
        <a:xfrm>
          <a:off x="941544" y="1111216"/>
          <a:ext cx="4057336" cy="189679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Наркологический диспансер 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47100" y="1116772"/>
        <a:ext cx="4046224" cy="178567"/>
      </dsp:txXfrm>
    </dsp:sp>
    <dsp:sp modelId="{81DDD823-B930-46C9-B2A3-0EFE84F1A358}">
      <dsp:nvSpPr>
        <dsp:cNvPr id="0" name=""/>
        <dsp:cNvSpPr/>
      </dsp:nvSpPr>
      <dsp:spPr>
        <a:xfrm>
          <a:off x="941544" y="1363525"/>
          <a:ext cx="4057336" cy="172435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ПОУ - 18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46594" y="1368575"/>
        <a:ext cx="4047236" cy="162335"/>
      </dsp:txXfrm>
    </dsp:sp>
    <dsp:sp modelId="{0AAE4F85-56B3-4E9C-ADCB-CBA1118478F9}">
      <dsp:nvSpPr>
        <dsp:cNvPr id="0" name=""/>
        <dsp:cNvSpPr/>
      </dsp:nvSpPr>
      <dsp:spPr>
        <a:xfrm>
          <a:off x="945342" y="1596068"/>
          <a:ext cx="4049739" cy="172435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Учреждения культуры города</a:t>
          </a:r>
        </a:p>
      </dsp:txBody>
      <dsp:txXfrm>
        <a:off x="950392" y="1601118"/>
        <a:ext cx="4039639" cy="162335"/>
      </dsp:txXfrm>
    </dsp:sp>
    <dsp:sp modelId="{42A0DFE0-123F-4DA1-A771-BF39A232E107}">
      <dsp:nvSpPr>
        <dsp:cNvPr id="0" name=""/>
        <dsp:cNvSpPr/>
      </dsp:nvSpPr>
      <dsp:spPr>
        <a:xfrm>
          <a:off x="941544" y="1842166"/>
          <a:ext cx="4057336" cy="172435"/>
        </a:xfrm>
        <a:prstGeom prst="roundRect">
          <a:avLst>
            <a:gd name="adj" fmla="val 10000"/>
          </a:avLst>
        </a:prstGeom>
        <a:solidFill>
          <a:srgbClr val="727CA3"/>
        </a:solidFill>
        <a:ln>
          <a:noFill/>
        </a:ln>
        <a:effectLst>
          <a:outerShdw blurRad="50800" dist="43000" dir="5400000" rotWithShape="0">
            <a:srgbClr val="000000">
              <a:alpha val="40000"/>
            </a:srgbClr>
          </a:outerShdw>
        </a:effectLst>
        <a:scene3d>
          <a:camera prst="orthographicFront" fov="0">
            <a:rot lat="0" lon="0" rev="0"/>
          </a:camera>
          <a:lightRig rig="balanced" dir="t">
            <a:rot lat="0" lon="0" rev="0"/>
          </a:lightRig>
        </a:scene3d>
        <a:sp3d prstMaterial="matte">
          <a:bevelT w="0" h="0"/>
          <a:contourClr>
            <a:srgbClr val="8E736A">
              <a:hueOff val="0"/>
              <a:satOff val="0"/>
              <a:lumOff val="0"/>
              <a:alphaOff val="0"/>
              <a:tint val="100000"/>
              <a:shade val="100000"/>
              <a:hueMod val="100000"/>
              <a:satMod val="1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Предприятия города</a:t>
          </a:r>
          <a:endParaRPr lang="ru-RU" sz="1400" b="0" kern="1200" dirty="0">
            <a:solidFill>
              <a:sysClr val="window" lastClr="FFFFFF"/>
            </a:solidFill>
            <a:latin typeface="Calibri" panose="020F0502020204030204" pitchFamily="34" charset="0"/>
            <a:ea typeface="+mn-ea"/>
            <a:cs typeface="+mn-cs"/>
          </a:endParaRPr>
        </a:p>
      </dsp:txBody>
      <dsp:txXfrm>
        <a:off x="946594" y="1847216"/>
        <a:ext cx="4047236" cy="162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5E26-1054-4BCE-BAF0-BF4B345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2015-08-25T23:39:00Z</dcterms:created>
  <dcterms:modified xsi:type="dcterms:W3CDTF">2015-08-28T03:07:00Z</dcterms:modified>
</cp:coreProperties>
</file>