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3B" w:rsidRPr="00E63825" w:rsidRDefault="004A5B3B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Анализ методической работы</w:t>
      </w:r>
    </w:p>
    <w:p w:rsidR="004A5B3B" w:rsidRPr="00E63825" w:rsidRDefault="004A5B3B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методического объединения начальных классов</w:t>
      </w:r>
    </w:p>
    <w:p w:rsidR="004A5B3B" w:rsidRPr="00E63825" w:rsidRDefault="004A5B3B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за 201</w:t>
      </w:r>
      <w:r w:rsidR="008500BE" w:rsidRPr="00E63825">
        <w:rPr>
          <w:rFonts w:ascii="Times New Roman" w:hAnsi="Times New Roman" w:cs="Times New Roman"/>
          <w:b/>
          <w:sz w:val="28"/>
          <w:szCs w:val="28"/>
        </w:rPr>
        <w:t>4</w:t>
      </w:r>
      <w:r w:rsidRPr="00E63825">
        <w:rPr>
          <w:rFonts w:ascii="Times New Roman" w:hAnsi="Times New Roman" w:cs="Times New Roman"/>
          <w:b/>
          <w:sz w:val="28"/>
          <w:szCs w:val="28"/>
        </w:rPr>
        <w:t>-201</w:t>
      </w:r>
      <w:r w:rsidR="008500BE" w:rsidRPr="00E63825">
        <w:rPr>
          <w:rFonts w:ascii="Times New Roman" w:hAnsi="Times New Roman" w:cs="Times New Roman"/>
          <w:b/>
          <w:sz w:val="28"/>
          <w:szCs w:val="28"/>
        </w:rPr>
        <w:t>5</w:t>
      </w:r>
      <w:r w:rsidRPr="00E6382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4A5B3B" w:rsidRPr="00E63825" w:rsidRDefault="004A5B3B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Учебный процесс в специальной  (коррекционной) школе  VIII вида в н</w:t>
      </w:r>
      <w:r w:rsidR="00BE2B19" w:rsidRPr="00E63825">
        <w:rPr>
          <w:rFonts w:ascii="Times New Roman" w:hAnsi="Times New Roman" w:cs="Times New Roman"/>
          <w:sz w:val="28"/>
          <w:szCs w:val="28"/>
        </w:rPr>
        <w:t>ачальных классах обеспечивают  9</w:t>
      </w:r>
      <w:r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="00810209" w:rsidRPr="00E63825">
        <w:rPr>
          <w:rFonts w:ascii="Times New Roman" w:hAnsi="Times New Roman" w:cs="Times New Roman"/>
          <w:sz w:val="28"/>
          <w:szCs w:val="28"/>
        </w:rPr>
        <w:t>педагогов с высшим образованием</w:t>
      </w:r>
      <w:r w:rsidR="00BE2B19" w:rsidRPr="00E63825">
        <w:rPr>
          <w:rFonts w:ascii="Times New Roman" w:hAnsi="Times New Roman" w:cs="Times New Roman"/>
          <w:sz w:val="28"/>
          <w:szCs w:val="28"/>
        </w:rPr>
        <w:t>, 2 педагога получают высшее образование</w:t>
      </w:r>
      <w:r w:rsidR="00810209" w:rsidRPr="00E63825">
        <w:rPr>
          <w:rFonts w:ascii="Times New Roman" w:hAnsi="Times New Roman" w:cs="Times New Roman"/>
          <w:sz w:val="28"/>
          <w:szCs w:val="28"/>
        </w:rPr>
        <w:t>.</w:t>
      </w:r>
    </w:p>
    <w:p w:rsidR="00DB79C1" w:rsidRPr="00E63825" w:rsidRDefault="00810209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DB79C1" w:rsidRPr="00E63825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– </w:t>
      </w:r>
      <w:r w:rsidR="008500BE" w:rsidRPr="00E63825">
        <w:rPr>
          <w:rFonts w:ascii="Times New Roman" w:hAnsi="Times New Roman" w:cs="Times New Roman"/>
          <w:sz w:val="28"/>
          <w:szCs w:val="28"/>
        </w:rPr>
        <w:t>6</w:t>
      </w:r>
      <w:r w:rsidR="00DB79C1" w:rsidRPr="00E6382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E63825">
        <w:rPr>
          <w:rFonts w:ascii="Times New Roman" w:hAnsi="Times New Roman" w:cs="Times New Roman"/>
          <w:sz w:val="28"/>
          <w:szCs w:val="28"/>
        </w:rPr>
        <w:t>;</w:t>
      </w:r>
    </w:p>
    <w:p w:rsidR="008500BE" w:rsidRPr="00E63825" w:rsidRDefault="00DB79C1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первую квалификационную категорию – </w:t>
      </w:r>
      <w:r w:rsidR="008500BE" w:rsidRPr="00E63825">
        <w:rPr>
          <w:rFonts w:ascii="Times New Roman" w:hAnsi="Times New Roman" w:cs="Times New Roman"/>
          <w:sz w:val="28"/>
          <w:szCs w:val="28"/>
        </w:rPr>
        <w:t>3</w:t>
      </w:r>
      <w:r w:rsidRPr="00E63825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8500BE" w:rsidRPr="00E63825">
        <w:rPr>
          <w:rFonts w:ascii="Times New Roman" w:hAnsi="Times New Roman" w:cs="Times New Roman"/>
          <w:sz w:val="28"/>
          <w:szCs w:val="28"/>
        </w:rPr>
        <w:t>а,</w:t>
      </w:r>
    </w:p>
    <w:p w:rsidR="00DB79C1" w:rsidRPr="00E63825" w:rsidRDefault="008500BE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без категории – 2 педагога</w:t>
      </w:r>
      <w:r w:rsidR="00810209" w:rsidRPr="00E63825">
        <w:rPr>
          <w:rFonts w:ascii="Times New Roman" w:hAnsi="Times New Roman" w:cs="Times New Roman"/>
          <w:sz w:val="28"/>
          <w:szCs w:val="28"/>
        </w:rPr>
        <w:t>.</w:t>
      </w:r>
    </w:p>
    <w:p w:rsidR="004A5B3B" w:rsidRPr="00E63825" w:rsidRDefault="004A5B3B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В этом году на высшую </w:t>
      </w:r>
      <w:r w:rsidR="009662FF" w:rsidRPr="00E63825">
        <w:rPr>
          <w:rFonts w:ascii="Times New Roman" w:hAnsi="Times New Roman" w:cs="Times New Roman"/>
          <w:sz w:val="28"/>
          <w:szCs w:val="28"/>
        </w:rPr>
        <w:t>квалификационную категорию сда</w:t>
      </w:r>
      <w:r w:rsidRPr="00E63825">
        <w:rPr>
          <w:rFonts w:ascii="Times New Roman" w:hAnsi="Times New Roman" w:cs="Times New Roman"/>
          <w:sz w:val="28"/>
          <w:szCs w:val="28"/>
        </w:rPr>
        <w:t>ли  Е.А. Лунева, Г.Г. Храмцова.</w:t>
      </w:r>
    </w:p>
    <w:p w:rsidR="005020E5" w:rsidRPr="00E63825" w:rsidRDefault="002B25F7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Цель</w:t>
      </w:r>
      <w:r w:rsidR="008500BE" w:rsidRPr="00E63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E5" w:rsidRPr="00E63825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="008500BE"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Pr="00E63825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5020E5" w:rsidRPr="00E63825">
        <w:rPr>
          <w:rFonts w:ascii="Times New Roman" w:hAnsi="Times New Roman" w:cs="Times New Roman"/>
          <w:sz w:val="28"/>
          <w:szCs w:val="28"/>
        </w:rPr>
        <w:t>:</w:t>
      </w:r>
    </w:p>
    <w:p w:rsidR="005020E5" w:rsidRPr="00E63825" w:rsidRDefault="002B25F7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 «Создание условий, способствующих достижению нового качества начального образования через эффективное использование и развитие професс</w:t>
      </w:r>
      <w:r w:rsidR="005020E5" w:rsidRPr="00E63825">
        <w:rPr>
          <w:rFonts w:ascii="Times New Roman" w:hAnsi="Times New Roman" w:cs="Times New Roman"/>
          <w:sz w:val="28"/>
          <w:szCs w:val="28"/>
        </w:rPr>
        <w:t>ионального потенциала педагогов;</w:t>
      </w:r>
      <w:r w:rsidRPr="00E63825">
        <w:rPr>
          <w:rFonts w:ascii="Times New Roman" w:hAnsi="Times New Roman" w:cs="Times New Roman"/>
          <w:sz w:val="28"/>
          <w:szCs w:val="28"/>
        </w:rPr>
        <w:t xml:space="preserve"> на сплочение и координацию их усилий  по совершенствованию методики преподавания учебных дисциплин, и на этой основе – на улучшение образовательного процесса».</w:t>
      </w:r>
    </w:p>
    <w:p w:rsidR="002B25F7" w:rsidRPr="00E63825" w:rsidRDefault="005020E5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8500BE" w:rsidRPr="00E63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825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="008500BE"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Pr="00E63825">
        <w:rPr>
          <w:rFonts w:ascii="Times New Roman" w:hAnsi="Times New Roman" w:cs="Times New Roman"/>
          <w:sz w:val="28"/>
          <w:szCs w:val="28"/>
        </w:rPr>
        <w:t>начальных классов в текущем году по основной направленности соотнесена с проблемой школы:</w:t>
      </w:r>
      <w:r w:rsidR="008500BE"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="002B25F7" w:rsidRPr="00E63825">
        <w:rPr>
          <w:rFonts w:ascii="Times New Roman" w:hAnsi="Times New Roman" w:cs="Times New Roman"/>
          <w:sz w:val="28"/>
          <w:szCs w:val="28"/>
        </w:rPr>
        <w:t>социально-личностное становление жизненно-профессиональное самоопределение воспитанников в будущей жизни.</w:t>
      </w:r>
    </w:p>
    <w:p w:rsidR="002B25F7" w:rsidRPr="00E63825" w:rsidRDefault="005020E5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63825"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 w:rsidRPr="00E63825">
        <w:rPr>
          <w:rFonts w:ascii="Times New Roman" w:hAnsi="Times New Roman" w:cs="Times New Roman"/>
          <w:b/>
          <w:sz w:val="28"/>
          <w:szCs w:val="28"/>
        </w:rPr>
        <w:t>:</w:t>
      </w:r>
    </w:p>
    <w:p w:rsidR="002B25F7" w:rsidRPr="00E63825" w:rsidRDefault="002B25F7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1.Совершенствование урока, как основного звена учебно-воспитательного процесса на основе внедрения современных педагогических и  здоровье сберегающих  технологий, форм и методов обучения для создания трудовой и социальной адаптации каждого ученика; </w:t>
      </w:r>
    </w:p>
    <w:p w:rsidR="002B25F7" w:rsidRPr="00E63825" w:rsidRDefault="002B25F7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2. Осуществление системы коррекционно-воспитательной работы на основе клинического и психолого-педагогического изучения ребенка в целях индивидуального и дифференцированного подхода. </w:t>
      </w:r>
    </w:p>
    <w:p w:rsidR="002B25F7" w:rsidRPr="00E63825" w:rsidRDefault="002B25F7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lastRenderedPageBreak/>
        <w:t>3. Использование разноуровнего подхода в обучении  с учетом индивидуальных особенностей обучающихся воспитанников,  для  обеспечения усвоения знаний, умений и навыков;</w:t>
      </w:r>
    </w:p>
    <w:p w:rsidR="002B25F7" w:rsidRPr="00E63825" w:rsidRDefault="002B25F7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4. Создание обстановки коллективного творческого поиска;</w:t>
      </w:r>
    </w:p>
    <w:p w:rsidR="002B25F7" w:rsidRPr="00E63825" w:rsidRDefault="00613E1A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5</w:t>
      </w:r>
      <w:r w:rsidR="002B25F7" w:rsidRPr="00E63825">
        <w:rPr>
          <w:rFonts w:ascii="Times New Roman" w:hAnsi="Times New Roman" w:cs="Times New Roman"/>
          <w:sz w:val="28"/>
          <w:szCs w:val="28"/>
        </w:rPr>
        <w:t>. Пополнение методического кабинета материалами практического плана.</w:t>
      </w:r>
    </w:p>
    <w:p w:rsidR="002B25F7" w:rsidRPr="00E63825" w:rsidRDefault="00613E1A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6</w:t>
      </w:r>
      <w:r w:rsidR="002B25F7" w:rsidRPr="00E63825">
        <w:rPr>
          <w:rFonts w:ascii="Times New Roman" w:hAnsi="Times New Roman" w:cs="Times New Roman"/>
          <w:sz w:val="28"/>
          <w:szCs w:val="28"/>
        </w:rPr>
        <w:t xml:space="preserve">. Непрерывное совершенствование  уровня профессионального мастерства,  компетентности учителей начальных классов. </w:t>
      </w:r>
    </w:p>
    <w:p w:rsidR="00613E1A" w:rsidRPr="00E63825" w:rsidRDefault="00613E1A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В текущем учебном году было проведено 4 плановых заседаний и </w:t>
      </w:r>
      <w:r w:rsidR="008500BE" w:rsidRPr="00E63825">
        <w:rPr>
          <w:rFonts w:ascii="Times New Roman" w:hAnsi="Times New Roman" w:cs="Times New Roman"/>
          <w:sz w:val="28"/>
          <w:szCs w:val="28"/>
        </w:rPr>
        <w:t>4</w:t>
      </w:r>
      <w:r w:rsidRPr="00E63825">
        <w:rPr>
          <w:rFonts w:ascii="Times New Roman" w:hAnsi="Times New Roman" w:cs="Times New Roman"/>
          <w:sz w:val="28"/>
          <w:szCs w:val="28"/>
        </w:rPr>
        <w:t xml:space="preserve"> внеплановых заседания.</w:t>
      </w:r>
    </w:p>
    <w:p w:rsidR="00613E1A" w:rsidRPr="00E63825" w:rsidRDefault="00613E1A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Pr="00E63825">
        <w:rPr>
          <w:rFonts w:ascii="Times New Roman" w:hAnsi="Times New Roman" w:cs="Times New Roman"/>
          <w:b/>
          <w:sz w:val="28"/>
          <w:szCs w:val="28"/>
        </w:rPr>
        <w:t>заседания МО</w:t>
      </w:r>
      <w:r w:rsidR="008500BE" w:rsidRPr="00E63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9C1" w:rsidRPr="00E63825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E63825">
        <w:rPr>
          <w:rFonts w:ascii="Times New Roman" w:hAnsi="Times New Roman" w:cs="Times New Roman"/>
          <w:sz w:val="28"/>
          <w:szCs w:val="28"/>
        </w:rPr>
        <w:t>по темам:</w:t>
      </w:r>
    </w:p>
    <w:p w:rsidR="00317561" w:rsidRPr="00E63825" w:rsidRDefault="00613E1A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1 четверть</w:t>
      </w:r>
      <w:r w:rsidR="00DB79C1" w:rsidRPr="00E63825">
        <w:rPr>
          <w:rFonts w:ascii="Times New Roman" w:hAnsi="Times New Roman" w:cs="Times New Roman"/>
          <w:b/>
          <w:sz w:val="28"/>
          <w:szCs w:val="28"/>
        </w:rPr>
        <w:t>:</w:t>
      </w:r>
      <w:r w:rsidRPr="00E63825">
        <w:rPr>
          <w:rFonts w:ascii="Times New Roman" w:hAnsi="Times New Roman" w:cs="Times New Roman"/>
          <w:sz w:val="28"/>
          <w:szCs w:val="28"/>
        </w:rPr>
        <w:t xml:space="preserve"> «</w:t>
      </w:r>
      <w:r w:rsidR="008500BE" w:rsidRPr="00E63825">
        <w:rPr>
          <w:rFonts w:ascii="Times New Roman" w:hAnsi="Times New Roman" w:cs="Times New Roman"/>
          <w:sz w:val="28"/>
          <w:szCs w:val="28"/>
        </w:rPr>
        <w:t>Использование ИКТ как средство активизации познавательной деятельности и повышения мотивации учащихся с ОВЗ в начальных классах коррекционной школы</w:t>
      </w:r>
      <w:r w:rsidR="008500BE" w:rsidRPr="00E6382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500BE" w:rsidRPr="00E63825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E63825">
        <w:rPr>
          <w:rFonts w:ascii="Times New Roman" w:hAnsi="Times New Roman" w:cs="Times New Roman"/>
          <w:sz w:val="28"/>
          <w:szCs w:val="28"/>
        </w:rPr>
        <w:t>».</w:t>
      </w:r>
    </w:p>
    <w:p w:rsidR="007A6E43" w:rsidRPr="00E63825" w:rsidRDefault="00613E1A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2 четверть</w:t>
      </w:r>
      <w:r w:rsidR="00DB79C1" w:rsidRPr="00E63825">
        <w:rPr>
          <w:rFonts w:ascii="Times New Roman" w:hAnsi="Times New Roman" w:cs="Times New Roman"/>
          <w:b/>
          <w:sz w:val="28"/>
          <w:szCs w:val="28"/>
        </w:rPr>
        <w:t>:</w:t>
      </w:r>
      <w:r w:rsidRPr="00E63825">
        <w:rPr>
          <w:rFonts w:ascii="Times New Roman" w:hAnsi="Times New Roman" w:cs="Times New Roman"/>
          <w:sz w:val="28"/>
          <w:szCs w:val="28"/>
        </w:rPr>
        <w:t xml:space="preserve"> «</w:t>
      </w:r>
      <w:r w:rsidR="008500BE" w:rsidRPr="00E63825">
        <w:rPr>
          <w:rFonts w:ascii="Times New Roman" w:hAnsi="Times New Roman" w:cs="Times New Roman"/>
          <w:sz w:val="28"/>
          <w:szCs w:val="28"/>
        </w:rPr>
        <w:t xml:space="preserve">Повышение эффективности обучения учащихся с ОВЗ в начальных классах коррекционной школы </w:t>
      </w:r>
      <w:r w:rsidR="008500BE" w:rsidRPr="00E6382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500BE" w:rsidRPr="00E63825">
        <w:rPr>
          <w:rFonts w:ascii="Times New Roman" w:hAnsi="Times New Roman" w:cs="Times New Roman"/>
          <w:sz w:val="28"/>
          <w:szCs w:val="28"/>
        </w:rPr>
        <w:t xml:space="preserve"> вида через применение игровых технологий с использованием ИКТ</w:t>
      </w:r>
      <w:r w:rsidRPr="00E63825">
        <w:rPr>
          <w:rFonts w:ascii="Times New Roman" w:hAnsi="Times New Roman" w:cs="Times New Roman"/>
          <w:sz w:val="28"/>
          <w:szCs w:val="28"/>
        </w:rPr>
        <w:t>».</w:t>
      </w:r>
    </w:p>
    <w:p w:rsidR="009662FF" w:rsidRPr="00E63825" w:rsidRDefault="00613E1A" w:rsidP="00E63825">
      <w:pPr>
        <w:pStyle w:val="WW-"/>
        <w:tabs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3 четверть:</w:t>
      </w:r>
      <w:r w:rsidR="00DB79C1" w:rsidRPr="00E63825">
        <w:rPr>
          <w:rFonts w:ascii="Times New Roman" w:hAnsi="Times New Roman" w:cs="Times New Roman"/>
          <w:sz w:val="28"/>
          <w:szCs w:val="28"/>
        </w:rPr>
        <w:t xml:space="preserve"> «</w:t>
      </w:r>
      <w:r w:rsidR="00A172B5" w:rsidRPr="00E63825">
        <w:rPr>
          <w:rFonts w:ascii="Times New Roman" w:hAnsi="Times New Roman" w:cs="Times New Roman"/>
          <w:sz w:val="28"/>
          <w:szCs w:val="28"/>
        </w:rPr>
        <w:t>Соблюдение охранительного режима на уроках в начальных классах коррекционной школы</w:t>
      </w:r>
      <w:r w:rsidR="00A172B5" w:rsidRPr="00E6382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172B5" w:rsidRPr="00E63825">
        <w:rPr>
          <w:rFonts w:ascii="Times New Roman" w:hAnsi="Times New Roman" w:cs="Times New Roman"/>
          <w:sz w:val="28"/>
          <w:szCs w:val="28"/>
        </w:rPr>
        <w:t xml:space="preserve"> вида посредством применения ИКТ</w:t>
      </w:r>
      <w:r w:rsidR="00DB79C1" w:rsidRPr="00E63825">
        <w:rPr>
          <w:rFonts w:ascii="Times New Roman" w:hAnsi="Times New Roman" w:cs="Times New Roman"/>
          <w:sz w:val="28"/>
          <w:szCs w:val="28"/>
        </w:rPr>
        <w:t>».</w:t>
      </w:r>
    </w:p>
    <w:p w:rsidR="00DB79C1" w:rsidRPr="00E63825" w:rsidRDefault="00DB79C1" w:rsidP="00E63825">
      <w:pPr>
        <w:pStyle w:val="WW-"/>
        <w:tabs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4 четверть:</w:t>
      </w:r>
      <w:r w:rsidR="00810209" w:rsidRPr="00E63825">
        <w:rPr>
          <w:rFonts w:ascii="Times New Roman" w:hAnsi="Times New Roman" w:cs="Times New Roman"/>
          <w:sz w:val="28"/>
          <w:szCs w:val="28"/>
        </w:rPr>
        <w:t xml:space="preserve"> «Творческая лаборатория как форма развития учительского потенциала учителей коррекционной школы».</w:t>
      </w:r>
    </w:p>
    <w:p w:rsidR="00810209" w:rsidRPr="00E63825" w:rsidRDefault="004B6B09" w:rsidP="00E63825">
      <w:pPr>
        <w:pStyle w:val="WW-"/>
        <w:tabs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В межсекционной работе были рассмотрены следующие вопросы:</w:t>
      </w:r>
    </w:p>
    <w:p w:rsidR="009662FF" w:rsidRPr="00E63825" w:rsidRDefault="004B6B09" w:rsidP="00E63825">
      <w:pPr>
        <w:pStyle w:val="WW-"/>
        <w:tabs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 xml:space="preserve">1 четверть: </w:t>
      </w:r>
    </w:p>
    <w:p w:rsidR="00BE2B19" w:rsidRPr="00E63825" w:rsidRDefault="00A172B5" w:rsidP="00E63825">
      <w:pPr>
        <w:pStyle w:val="a3"/>
        <w:numPr>
          <w:ilvl w:val="0"/>
          <w:numId w:val="3"/>
        </w:numPr>
        <w:tabs>
          <w:tab w:val="left" w:pos="142"/>
          <w:tab w:val="left" w:pos="709"/>
          <w:tab w:val="left" w:pos="993"/>
          <w:tab w:val="left" w:pos="1276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Корректировка и </w:t>
      </w:r>
      <w:r w:rsidR="00BE2B19" w:rsidRPr="00E63825">
        <w:rPr>
          <w:rFonts w:ascii="Times New Roman" w:hAnsi="Times New Roman" w:cs="Times New Roman"/>
          <w:sz w:val="28"/>
          <w:szCs w:val="28"/>
        </w:rPr>
        <w:t>утверждение</w:t>
      </w:r>
      <w:r w:rsidRPr="00E63825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BE2B19" w:rsidRPr="00E63825">
        <w:rPr>
          <w:rFonts w:ascii="Times New Roman" w:hAnsi="Times New Roman" w:cs="Times New Roman"/>
          <w:sz w:val="28"/>
          <w:szCs w:val="28"/>
        </w:rPr>
        <w:t>работы МО на 2014-2015уч.г</w:t>
      </w:r>
    </w:p>
    <w:p w:rsidR="00A172B5" w:rsidRPr="00E63825" w:rsidRDefault="00A172B5" w:rsidP="00E63825">
      <w:pPr>
        <w:pStyle w:val="WW-"/>
        <w:numPr>
          <w:ilvl w:val="0"/>
          <w:numId w:val="3"/>
        </w:numPr>
        <w:tabs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Составление рабочих программ и календарно-тематических планов по предметам.</w:t>
      </w:r>
    </w:p>
    <w:p w:rsidR="00A172B5" w:rsidRPr="00E63825" w:rsidRDefault="00A172B5" w:rsidP="00E63825">
      <w:pPr>
        <w:pStyle w:val="a3"/>
        <w:numPr>
          <w:ilvl w:val="0"/>
          <w:numId w:val="3"/>
        </w:num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Корректировка и утверждение  тем по самообразованию</w:t>
      </w:r>
    </w:p>
    <w:p w:rsidR="00A172B5" w:rsidRPr="00E63825" w:rsidRDefault="00A172B5" w:rsidP="00E63825">
      <w:pPr>
        <w:pStyle w:val="a3"/>
        <w:numPr>
          <w:ilvl w:val="0"/>
          <w:numId w:val="3"/>
        </w:num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color w:val="000000"/>
          <w:sz w:val="28"/>
          <w:szCs w:val="28"/>
        </w:rPr>
        <w:t>«Соблюдение единых требований орфографического режима, оформления работ в ученических тетрадях»</w:t>
      </w:r>
    </w:p>
    <w:p w:rsidR="00A172B5" w:rsidRPr="00E63825" w:rsidRDefault="00A172B5" w:rsidP="00E63825">
      <w:pPr>
        <w:pStyle w:val="a3"/>
        <w:numPr>
          <w:ilvl w:val="0"/>
          <w:numId w:val="3"/>
        </w:num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 и подготовка документации учащихся (личные дела).</w:t>
      </w:r>
    </w:p>
    <w:p w:rsidR="00A172B5" w:rsidRPr="00E63825" w:rsidRDefault="00A172B5" w:rsidP="00E63825">
      <w:pPr>
        <w:pStyle w:val="a3"/>
        <w:numPr>
          <w:ilvl w:val="0"/>
          <w:numId w:val="3"/>
        </w:num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Обсуждение и утверждение   плана предметных недель  начальной школы.</w:t>
      </w:r>
    </w:p>
    <w:p w:rsidR="00A172B5" w:rsidRPr="00E63825" w:rsidRDefault="00A172B5" w:rsidP="00E63825">
      <w:pPr>
        <w:pStyle w:val="WW-"/>
        <w:numPr>
          <w:ilvl w:val="0"/>
          <w:numId w:val="3"/>
        </w:numPr>
        <w:tabs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Подготовка и проведение предметной недели по письму и чтению.</w:t>
      </w:r>
    </w:p>
    <w:p w:rsidR="00A172B5" w:rsidRPr="00E63825" w:rsidRDefault="00A172B5" w:rsidP="00E63825">
      <w:pPr>
        <w:pStyle w:val="a3"/>
        <w:numPr>
          <w:ilvl w:val="0"/>
          <w:numId w:val="3"/>
        </w:num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Составление графика взаимопосещения уроков на 1 четверть. </w:t>
      </w:r>
    </w:p>
    <w:p w:rsidR="00A172B5" w:rsidRPr="00E63825" w:rsidRDefault="00A172B5" w:rsidP="00E63825">
      <w:pPr>
        <w:pStyle w:val="a3"/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Взаимопосещение уроков.</w:t>
      </w:r>
    </w:p>
    <w:p w:rsidR="00A172B5" w:rsidRPr="00E63825" w:rsidRDefault="00A172B5" w:rsidP="00E63825">
      <w:pPr>
        <w:framePr w:hSpace="180" w:wrap="around" w:vAnchor="page" w:hAnchor="margin" w:xAlign="center" w:y="2041"/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2B5" w:rsidRPr="00E63825" w:rsidRDefault="00A172B5" w:rsidP="00E63825">
      <w:pPr>
        <w:pStyle w:val="WW-"/>
        <w:numPr>
          <w:ilvl w:val="0"/>
          <w:numId w:val="3"/>
        </w:numPr>
        <w:tabs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Открытые уроки по теме заседания: « Использование ИКТ как средство активизации познавательной деятельности и повышения мотивации учащихся с ОВЗ в начальных классах коррекционной школы </w:t>
      </w:r>
      <w:r w:rsidRPr="00E6382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63825">
        <w:rPr>
          <w:rFonts w:ascii="Times New Roman" w:hAnsi="Times New Roman" w:cs="Times New Roman"/>
          <w:sz w:val="28"/>
          <w:szCs w:val="28"/>
        </w:rPr>
        <w:t xml:space="preserve"> вида».</w:t>
      </w:r>
    </w:p>
    <w:p w:rsidR="00A172B5" w:rsidRPr="00E63825" w:rsidRDefault="00A172B5" w:rsidP="00E63825">
      <w:pPr>
        <w:pStyle w:val="a3"/>
        <w:numPr>
          <w:ilvl w:val="0"/>
          <w:numId w:val="3"/>
        </w:num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Подготовка контрольных работ по математике и письму за 1 четверть.</w:t>
      </w:r>
    </w:p>
    <w:p w:rsidR="00A172B5" w:rsidRPr="00E63825" w:rsidRDefault="00A172B5" w:rsidP="00E63825">
      <w:pPr>
        <w:pStyle w:val="a3"/>
        <w:numPr>
          <w:ilvl w:val="0"/>
          <w:numId w:val="3"/>
        </w:num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Проведение и анализ контрольных работ.</w:t>
      </w:r>
    </w:p>
    <w:p w:rsidR="009662FF" w:rsidRPr="00E63825" w:rsidRDefault="00B543B5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2 чет</w:t>
      </w:r>
      <w:r w:rsidR="00007FD8" w:rsidRPr="00E63825">
        <w:rPr>
          <w:rFonts w:ascii="Times New Roman" w:hAnsi="Times New Roman" w:cs="Times New Roman"/>
          <w:b/>
          <w:sz w:val="28"/>
          <w:szCs w:val="28"/>
        </w:rPr>
        <w:t>верть:</w:t>
      </w:r>
    </w:p>
    <w:p w:rsidR="009662FF" w:rsidRPr="00E63825" w:rsidRDefault="009662FF" w:rsidP="00E63825">
      <w:pPr>
        <w:pStyle w:val="a3"/>
        <w:numPr>
          <w:ilvl w:val="0"/>
          <w:numId w:val="4"/>
        </w:numPr>
        <w:tabs>
          <w:tab w:val="left" w:pos="709"/>
          <w:tab w:val="left" w:pos="1134"/>
          <w:tab w:val="left" w:pos="1843"/>
          <w:tab w:val="left" w:pos="1985"/>
          <w:tab w:val="left" w:pos="2127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Изучение теоретического материала по теме заседания: «</w:t>
      </w:r>
      <w:r w:rsidR="007927F7" w:rsidRPr="00E63825">
        <w:rPr>
          <w:rFonts w:ascii="Times New Roman" w:hAnsi="Times New Roman" w:cs="Times New Roman"/>
          <w:sz w:val="28"/>
          <w:szCs w:val="28"/>
        </w:rPr>
        <w:t xml:space="preserve">Повышение эффективности обучения учащихся с ОВЗ в начальных классах коррекционной школы </w:t>
      </w:r>
      <w:r w:rsidR="007927F7" w:rsidRPr="00E6382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927F7" w:rsidRPr="00E63825">
        <w:rPr>
          <w:rFonts w:ascii="Times New Roman" w:hAnsi="Times New Roman" w:cs="Times New Roman"/>
          <w:sz w:val="28"/>
          <w:szCs w:val="28"/>
        </w:rPr>
        <w:t xml:space="preserve"> вида через применение игровых технологий с использованием ИКТ</w:t>
      </w:r>
      <w:r w:rsidRPr="00E63825">
        <w:rPr>
          <w:rFonts w:ascii="Times New Roman" w:hAnsi="Times New Roman" w:cs="Times New Roman"/>
          <w:sz w:val="28"/>
          <w:szCs w:val="28"/>
        </w:rPr>
        <w:t>».</w:t>
      </w:r>
    </w:p>
    <w:p w:rsidR="007927F7" w:rsidRPr="00E63825" w:rsidRDefault="007927F7" w:rsidP="00E63825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1843"/>
          <w:tab w:val="left" w:pos="1985"/>
          <w:tab w:val="left" w:pos="2127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соблюдение единого орфографического режима, объем классных и домашних работ: проверка тетрадей по математике 2-4 классов учителями начальных классов между параллелями;</w:t>
      </w:r>
    </w:p>
    <w:p w:rsidR="007927F7" w:rsidRPr="00E63825" w:rsidRDefault="007927F7" w:rsidP="00E63825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1843"/>
          <w:tab w:val="left" w:pos="1985"/>
          <w:tab w:val="left" w:pos="2127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взаимопосещение уроков;</w:t>
      </w:r>
    </w:p>
    <w:p w:rsidR="007927F7" w:rsidRPr="00E63825" w:rsidRDefault="007927F7" w:rsidP="00E63825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1843"/>
          <w:tab w:val="left" w:pos="1985"/>
          <w:tab w:val="left" w:pos="2127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открытые уроки по теме М/О</w:t>
      </w:r>
    </w:p>
    <w:p w:rsidR="007927F7" w:rsidRPr="00E63825" w:rsidRDefault="007927F7" w:rsidP="00E63825">
      <w:pPr>
        <w:pStyle w:val="a3"/>
        <w:numPr>
          <w:ilvl w:val="0"/>
          <w:numId w:val="4"/>
        </w:numPr>
        <w:tabs>
          <w:tab w:val="left" w:pos="709"/>
          <w:tab w:val="left" w:pos="1134"/>
          <w:tab w:val="left" w:pos="1843"/>
          <w:tab w:val="left" w:pos="1985"/>
          <w:tab w:val="left" w:pos="2127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Подготовка и проведение предметной недели по труду</w:t>
      </w:r>
    </w:p>
    <w:p w:rsidR="00532992" w:rsidRPr="00E63825" w:rsidRDefault="00317561" w:rsidP="00E63825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1843"/>
          <w:tab w:val="left" w:pos="1985"/>
          <w:tab w:val="left" w:pos="2127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="00532992" w:rsidRPr="00E63825">
        <w:rPr>
          <w:rFonts w:ascii="Times New Roman" w:hAnsi="Times New Roman" w:cs="Times New Roman"/>
          <w:sz w:val="28"/>
          <w:szCs w:val="28"/>
        </w:rPr>
        <w:t>проведение и анализ контрольных работ по математике,  письму и развитию речи.</w:t>
      </w:r>
    </w:p>
    <w:p w:rsidR="00317561" w:rsidRPr="00E63825" w:rsidRDefault="00176743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3 четверть.</w:t>
      </w:r>
    </w:p>
    <w:p w:rsidR="009662FF" w:rsidRPr="00E63825" w:rsidRDefault="00D01AE1" w:rsidP="00E63825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993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662FF" w:rsidRPr="00E63825">
        <w:rPr>
          <w:rFonts w:ascii="Times New Roman" w:hAnsi="Times New Roman" w:cs="Times New Roman"/>
          <w:sz w:val="28"/>
          <w:szCs w:val="28"/>
        </w:rPr>
        <w:t>зучение теоретического материала по теме заседания: «</w:t>
      </w:r>
      <w:r w:rsidR="007927F7" w:rsidRPr="00E63825">
        <w:rPr>
          <w:rFonts w:ascii="Times New Roman" w:hAnsi="Times New Roman" w:cs="Times New Roman"/>
          <w:sz w:val="28"/>
          <w:szCs w:val="28"/>
        </w:rPr>
        <w:t xml:space="preserve">Соблюдение охранительного режима на уроках в начальных классах коррекционной школы </w:t>
      </w:r>
      <w:r w:rsidR="007927F7" w:rsidRPr="00E6382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927F7" w:rsidRPr="00E63825">
        <w:rPr>
          <w:rFonts w:ascii="Times New Roman" w:hAnsi="Times New Roman" w:cs="Times New Roman"/>
          <w:sz w:val="28"/>
          <w:szCs w:val="28"/>
        </w:rPr>
        <w:t xml:space="preserve"> вида посредством применения ИКТ</w:t>
      </w:r>
      <w:r w:rsidR="009662FF" w:rsidRPr="00E63825">
        <w:rPr>
          <w:rFonts w:ascii="Times New Roman" w:hAnsi="Times New Roman" w:cs="Times New Roman"/>
          <w:sz w:val="28"/>
          <w:szCs w:val="28"/>
        </w:rPr>
        <w:t>».</w:t>
      </w:r>
    </w:p>
    <w:p w:rsidR="009662FF" w:rsidRPr="00E63825" w:rsidRDefault="007A6E43" w:rsidP="00E63825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993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взаимопосещение уроков;</w:t>
      </w:r>
    </w:p>
    <w:p w:rsidR="007A6E43" w:rsidRPr="00E63825" w:rsidRDefault="005150C0" w:rsidP="00E63825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993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открытые</w:t>
      </w:r>
      <w:r w:rsidR="0023230A" w:rsidRPr="00E63825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E63825">
        <w:rPr>
          <w:rFonts w:ascii="Times New Roman" w:hAnsi="Times New Roman" w:cs="Times New Roman"/>
          <w:sz w:val="28"/>
          <w:szCs w:val="28"/>
        </w:rPr>
        <w:t>и</w:t>
      </w:r>
      <w:r w:rsidR="00E63825">
        <w:rPr>
          <w:rFonts w:ascii="Times New Roman" w:hAnsi="Times New Roman" w:cs="Times New Roman"/>
          <w:sz w:val="28"/>
          <w:szCs w:val="28"/>
        </w:rPr>
        <w:t xml:space="preserve"> по теме М</w:t>
      </w:r>
      <w:r w:rsidR="0023230A" w:rsidRPr="00E63825">
        <w:rPr>
          <w:rFonts w:ascii="Times New Roman" w:hAnsi="Times New Roman" w:cs="Times New Roman"/>
          <w:sz w:val="28"/>
          <w:szCs w:val="28"/>
        </w:rPr>
        <w:t>О</w:t>
      </w:r>
      <w:r w:rsidR="00D01AE1" w:rsidRPr="00E63825">
        <w:rPr>
          <w:rFonts w:ascii="Times New Roman" w:hAnsi="Times New Roman" w:cs="Times New Roman"/>
          <w:sz w:val="28"/>
          <w:szCs w:val="28"/>
        </w:rPr>
        <w:t>;</w:t>
      </w:r>
    </w:p>
    <w:p w:rsidR="009662FF" w:rsidRPr="00E63825" w:rsidRDefault="009662FF" w:rsidP="00E63825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993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подготовка и проведение недели по </w:t>
      </w:r>
      <w:r w:rsidR="007927F7" w:rsidRPr="00E63825">
        <w:rPr>
          <w:rFonts w:ascii="Times New Roman" w:hAnsi="Times New Roman" w:cs="Times New Roman"/>
          <w:sz w:val="28"/>
          <w:szCs w:val="28"/>
        </w:rPr>
        <w:t>математике</w:t>
      </w:r>
      <w:r w:rsidRPr="00E63825">
        <w:rPr>
          <w:rFonts w:ascii="Times New Roman" w:hAnsi="Times New Roman" w:cs="Times New Roman"/>
          <w:sz w:val="28"/>
          <w:szCs w:val="28"/>
        </w:rPr>
        <w:t>;</w:t>
      </w:r>
    </w:p>
    <w:p w:rsidR="009662FF" w:rsidRPr="00E63825" w:rsidRDefault="007A6E43" w:rsidP="00E63825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993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проведение и анализ контрольных работ по математике,  письму и развитию речи;</w:t>
      </w:r>
    </w:p>
    <w:p w:rsidR="007A6E43" w:rsidRPr="00E63825" w:rsidRDefault="00176743" w:rsidP="00E63825">
      <w:pPr>
        <w:tabs>
          <w:tab w:val="left" w:pos="709"/>
          <w:tab w:val="left" w:pos="993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4 четверть.</w:t>
      </w:r>
    </w:p>
    <w:p w:rsidR="007A6E43" w:rsidRPr="00E63825" w:rsidRDefault="007A6E43" w:rsidP="00E63825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Изучение методической литературы по темам самообразования;</w:t>
      </w:r>
    </w:p>
    <w:p w:rsidR="007A6E43" w:rsidRPr="00E63825" w:rsidRDefault="007A6E43" w:rsidP="00E63825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взаимопосещение уроков;</w:t>
      </w:r>
    </w:p>
    <w:p w:rsidR="005150C0" w:rsidRPr="00E63825" w:rsidRDefault="005150C0" w:rsidP="00E63825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отчеты по самообразованию;</w:t>
      </w:r>
    </w:p>
    <w:p w:rsidR="00BE2B19" w:rsidRPr="00E63825" w:rsidRDefault="00BE2B19" w:rsidP="00E63825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подготовка и проведение предметной недели по окружающему миру</w:t>
      </w:r>
    </w:p>
    <w:p w:rsidR="007A6E43" w:rsidRPr="00E63825" w:rsidRDefault="007A6E43" w:rsidP="00E63825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проведение  и анализ итоговых контрольных работ за 2013-2014г.г.по математике и письму.</w:t>
      </w:r>
    </w:p>
    <w:p w:rsidR="0023230A" w:rsidRPr="00E63825" w:rsidRDefault="0023230A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 В текущем году учителя начальных классов работали над  следующими темами</w:t>
      </w:r>
      <w:r w:rsidR="007D1EF6" w:rsidRPr="00E63825">
        <w:rPr>
          <w:rFonts w:ascii="Times New Roman" w:hAnsi="Times New Roman" w:cs="Times New Roman"/>
          <w:sz w:val="28"/>
          <w:szCs w:val="28"/>
        </w:rPr>
        <w:t xml:space="preserve"> по </w:t>
      </w:r>
      <w:r w:rsidR="007D1EF6" w:rsidRPr="00E63825">
        <w:rPr>
          <w:rFonts w:ascii="Times New Roman" w:hAnsi="Times New Roman" w:cs="Times New Roman"/>
          <w:b/>
          <w:sz w:val="28"/>
          <w:szCs w:val="28"/>
        </w:rPr>
        <w:t>самообразованию.</w:t>
      </w:r>
    </w:p>
    <w:p w:rsidR="0023230A" w:rsidRPr="00E63825" w:rsidRDefault="0023230A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1.Андрусенко В.В</w:t>
      </w:r>
      <w:r w:rsidR="00C44BCE" w:rsidRPr="00E63825">
        <w:rPr>
          <w:rFonts w:ascii="Times New Roman" w:hAnsi="Times New Roman" w:cs="Times New Roman"/>
          <w:sz w:val="28"/>
          <w:szCs w:val="28"/>
        </w:rPr>
        <w:t xml:space="preserve">. </w:t>
      </w:r>
      <w:r w:rsidRPr="00E63825">
        <w:rPr>
          <w:rFonts w:ascii="Times New Roman" w:hAnsi="Times New Roman" w:cs="Times New Roman"/>
          <w:sz w:val="28"/>
          <w:szCs w:val="28"/>
        </w:rPr>
        <w:t>Развитие познавательных способностей у детей с ОВЗ через применение ИКТ.</w:t>
      </w:r>
    </w:p>
    <w:p w:rsidR="0023230A" w:rsidRPr="00E63825" w:rsidRDefault="00BE2B19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2</w:t>
      </w:r>
      <w:r w:rsidR="0023230A" w:rsidRPr="00E63825">
        <w:rPr>
          <w:rFonts w:ascii="Times New Roman" w:hAnsi="Times New Roman" w:cs="Times New Roman"/>
          <w:sz w:val="28"/>
          <w:szCs w:val="28"/>
        </w:rPr>
        <w:t>.Ерастова Н.В</w:t>
      </w:r>
      <w:r w:rsidR="000B4BA9" w:rsidRPr="00E63825">
        <w:rPr>
          <w:rFonts w:ascii="Times New Roman" w:hAnsi="Times New Roman" w:cs="Times New Roman"/>
          <w:sz w:val="28"/>
          <w:szCs w:val="28"/>
        </w:rPr>
        <w:t>.</w:t>
      </w:r>
      <w:r w:rsidR="00C44BCE"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="0023230A" w:rsidRPr="00E63825">
        <w:rPr>
          <w:rFonts w:ascii="Times New Roman" w:hAnsi="Times New Roman" w:cs="Times New Roman"/>
          <w:sz w:val="28"/>
          <w:szCs w:val="28"/>
        </w:rPr>
        <w:t>Использование дидактических игр на уроках обучения грамоте как средство развития познавательных процессов детей с ОВЗ.</w:t>
      </w:r>
    </w:p>
    <w:p w:rsidR="00BE2B19" w:rsidRPr="00E63825" w:rsidRDefault="00BE2B19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3. Карлова М.А. Развитие мышления на уроках математики при обучении детей с ОВЗ.</w:t>
      </w:r>
    </w:p>
    <w:p w:rsidR="0023230A" w:rsidRPr="00E63825" w:rsidRDefault="0023230A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4.Кашканова Л.З.</w:t>
      </w:r>
      <w:r w:rsidRPr="00E63825">
        <w:rPr>
          <w:rFonts w:ascii="Times New Roman" w:hAnsi="Times New Roman" w:cs="Times New Roman"/>
          <w:sz w:val="28"/>
          <w:szCs w:val="28"/>
        </w:rPr>
        <w:tab/>
        <w:t>Использование дифференцированного подхода при обучении детей с ОВЗ.</w:t>
      </w:r>
    </w:p>
    <w:p w:rsidR="0023230A" w:rsidRPr="00E63825" w:rsidRDefault="0023230A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5.Лунева Е.А.</w:t>
      </w:r>
      <w:r w:rsidRPr="00E63825">
        <w:rPr>
          <w:rFonts w:ascii="Times New Roman" w:hAnsi="Times New Roman" w:cs="Times New Roman"/>
          <w:sz w:val="28"/>
          <w:szCs w:val="28"/>
        </w:rPr>
        <w:tab/>
      </w:r>
      <w:r w:rsidR="00BE2B19"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Pr="00E63825">
        <w:rPr>
          <w:rFonts w:ascii="Times New Roman" w:hAnsi="Times New Roman" w:cs="Times New Roman"/>
          <w:sz w:val="28"/>
          <w:szCs w:val="28"/>
        </w:rPr>
        <w:t>Физические упражнения как основное средство физического воспитания школьников младшего возраста с ОВЗ.</w:t>
      </w:r>
    </w:p>
    <w:p w:rsidR="00BE2B19" w:rsidRPr="00E63825" w:rsidRDefault="0023230A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6. </w:t>
      </w:r>
      <w:r w:rsidR="00BE2B19" w:rsidRPr="00E63825">
        <w:rPr>
          <w:rFonts w:ascii="Times New Roman" w:hAnsi="Times New Roman" w:cs="Times New Roman"/>
          <w:sz w:val="28"/>
          <w:szCs w:val="28"/>
        </w:rPr>
        <w:t xml:space="preserve">Тютимова И.А. Развитие связной речи на уроках письма у детей с ОВЗ </w:t>
      </w:r>
    </w:p>
    <w:p w:rsidR="0023230A" w:rsidRPr="00E63825" w:rsidRDefault="0023230A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lastRenderedPageBreak/>
        <w:t>7.Храмцова Г.Г.</w:t>
      </w:r>
      <w:r w:rsidR="00BE2B19"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Pr="00E63825">
        <w:rPr>
          <w:rFonts w:ascii="Times New Roman" w:hAnsi="Times New Roman" w:cs="Times New Roman"/>
          <w:sz w:val="28"/>
          <w:szCs w:val="28"/>
        </w:rPr>
        <w:t>Коррекция познавательных процессов у младших школьников с ограниченными возможностями здоровья с помощью игр и игровых заданий.</w:t>
      </w:r>
    </w:p>
    <w:p w:rsidR="0023230A" w:rsidRPr="00E63825" w:rsidRDefault="0023230A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8. Юхтанова Е.А.</w:t>
      </w:r>
      <w:r w:rsidR="00BE2B19"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Pr="00E63825">
        <w:rPr>
          <w:rFonts w:ascii="Times New Roman" w:hAnsi="Times New Roman" w:cs="Times New Roman"/>
          <w:sz w:val="28"/>
          <w:szCs w:val="28"/>
        </w:rPr>
        <w:t>Формирование осознанного чтения  у младших школьников с ОВЗ через различные приёмы обучения.</w:t>
      </w:r>
    </w:p>
    <w:p w:rsidR="0023230A" w:rsidRPr="00E63825" w:rsidRDefault="0023230A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9. Бабенко И.А.</w:t>
      </w:r>
      <w:r w:rsidR="00BE2B19"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Pr="00E63825">
        <w:rPr>
          <w:rFonts w:ascii="Times New Roman" w:hAnsi="Times New Roman" w:cs="Times New Roman"/>
          <w:sz w:val="28"/>
          <w:szCs w:val="28"/>
        </w:rPr>
        <w:t>Развитие связной речи у детей с ОВЗ</w:t>
      </w:r>
    </w:p>
    <w:p w:rsidR="0023230A" w:rsidRPr="00E63825" w:rsidRDefault="0023230A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10. </w:t>
      </w:r>
      <w:r w:rsidR="00BE2B19" w:rsidRPr="00E63825">
        <w:rPr>
          <w:rFonts w:ascii="Times New Roman" w:hAnsi="Times New Roman" w:cs="Times New Roman"/>
          <w:sz w:val="28"/>
          <w:szCs w:val="28"/>
        </w:rPr>
        <w:t xml:space="preserve">Безъязыкова Н.С. </w:t>
      </w:r>
      <w:r w:rsidRPr="00E63825">
        <w:rPr>
          <w:rFonts w:ascii="Times New Roman" w:hAnsi="Times New Roman" w:cs="Times New Roman"/>
          <w:sz w:val="28"/>
          <w:szCs w:val="28"/>
        </w:rPr>
        <w:t>Развитие связной речи у детей с ОВЗ</w:t>
      </w:r>
      <w:r w:rsidR="00BE2B19" w:rsidRPr="00E63825">
        <w:rPr>
          <w:rFonts w:ascii="Times New Roman" w:hAnsi="Times New Roman" w:cs="Times New Roman"/>
          <w:sz w:val="28"/>
          <w:szCs w:val="28"/>
        </w:rPr>
        <w:t>.</w:t>
      </w:r>
    </w:p>
    <w:p w:rsidR="00BE2B19" w:rsidRDefault="00BE2B19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11. Савченко Н.Г. </w:t>
      </w:r>
      <w:r w:rsidR="00C44BCE" w:rsidRPr="00E63825">
        <w:rPr>
          <w:rFonts w:ascii="Times New Roman" w:hAnsi="Times New Roman" w:cs="Times New Roman"/>
          <w:sz w:val="28"/>
          <w:szCs w:val="28"/>
        </w:rPr>
        <w:t>Развитие познавательных способностей у детей с ОВЗ</w:t>
      </w:r>
      <w:r w:rsidR="00E63825">
        <w:rPr>
          <w:rFonts w:ascii="Times New Roman" w:hAnsi="Times New Roman" w:cs="Times New Roman"/>
          <w:sz w:val="28"/>
          <w:szCs w:val="28"/>
        </w:rPr>
        <w:t xml:space="preserve"> </w:t>
      </w:r>
      <w:r w:rsidR="00C44BCE" w:rsidRPr="00E63825">
        <w:rPr>
          <w:rFonts w:ascii="Times New Roman" w:hAnsi="Times New Roman" w:cs="Times New Roman"/>
          <w:sz w:val="28"/>
          <w:szCs w:val="28"/>
        </w:rPr>
        <w:t>через различные приёмы обучения.</w:t>
      </w:r>
    </w:p>
    <w:p w:rsidR="00E63825" w:rsidRPr="00E63825" w:rsidRDefault="00E63825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 расширил свои знания в рамках темы самообразования, разработал дидактический материал и обменялся опытом с коллегами.</w:t>
      </w:r>
    </w:p>
    <w:p w:rsidR="0023230A" w:rsidRPr="00E63825" w:rsidRDefault="009140D6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 В каждой четверти осуществлялась межсекционная работа, направленная на психолого-педагогическое  просвещение, научно–теоритическую подготовку, консультативную помощь,      через обмен опытом, практических находок, изучения методической литературы и организацию взаимопосещения уроков. </w:t>
      </w:r>
      <w:r w:rsidR="000B4BA9" w:rsidRPr="00E63825">
        <w:rPr>
          <w:rFonts w:ascii="Times New Roman" w:hAnsi="Times New Roman" w:cs="Times New Roman"/>
          <w:sz w:val="28"/>
          <w:szCs w:val="28"/>
        </w:rPr>
        <w:t xml:space="preserve">В учебном году было посещено учителями начальных классов  </w:t>
      </w:r>
      <w:r w:rsidR="007927F7" w:rsidRPr="00E63825">
        <w:rPr>
          <w:rFonts w:ascii="Times New Roman" w:hAnsi="Times New Roman" w:cs="Times New Roman"/>
          <w:sz w:val="28"/>
          <w:szCs w:val="28"/>
        </w:rPr>
        <w:t>32</w:t>
      </w:r>
      <w:r w:rsidR="000B4BA9" w:rsidRPr="00E63825">
        <w:rPr>
          <w:rFonts w:ascii="Times New Roman" w:hAnsi="Times New Roman" w:cs="Times New Roman"/>
          <w:sz w:val="28"/>
          <w:szCs w:val="28"/>
        </w:rPr>
        <w:t xml:space="preserve">  урок</w:t>
      </w:r>
      <w:r w:rsidR="007927F7" w:rsidRPr="00E63825">
        <w:rPr>
          <w:rFonts w:ascii="Times New Roman" w:hAnsi="Times New Roman" w:cs="Times New Roman"/>
          <w:sz w:val="28"/>
          <w:szCs w:val="28"/>
        </w:rPr>
        <w:t>а</w:t>
      </w:r>
      <w:r w:rsidR="000B4BA9" w:rsidRPr="00E63825">
        <w:rPr>
          <w:rFonts w:ascii="Times New Roman" w:hAnsi="Times New Roman" w:cs="Times New Roman"/>
          <w:sz w:val="28"/>
          <w:szCs w:val="28"/>
        </w:rPr>
        <w:t>.</w:t>
      </w:r>
    </w:p>
    <w:p w:rsidR="000B4BA9" w:rsidRPr="00E63825" w:rsidRDefault="000B4BA9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Цель посещения:</w:t>
      </w:r>
      <w:r w:rsidRPr="00E63825">
        <w:rPr>
          <w:rFonts w:ascii="Times New Roman" w:hAnsi="Times New Roman" w:cs="Times New Roman"/>
          <w:sz w:val="28"/>
          <w:szCs w:val="28"/>
        </w:rPr>
        <w:t xml:space="preserve"> дифференцированная работа на уроках, </w:t>
      </w:r>
      <w:r w:rsidR="004F6F2D" w:rsidRPr="00E63825">
        <w:rPr>
          <w:rFonts w:ascii="Times New Roman" w:hAnsi="Times New Roman" w:cs="Times New Roman"/>
          <w:sz w:val="28"/>
          <w:szCs w:val="28"/>
        </w:rPr>
        <w:t>использование разнообразных методов и приёмов в работе для коррекции познавательных процессов школьников;</w:t>
      </w:r>
      <w:r w:rsidR="00ED65DA" w:rsidRPr="00E63825">
        <w:rPr>
          <w:rFonts w:ascii="Times New Roman" w:hAnsi="Times New Roman" w:cs="Times New Roman"/>
          <w:sz w:val="28"/>
          <w:szCs w:val="28"/>
        </w:rPr>
        <w:t xml:space="preserve"> коррекция познавательных процессов с использованием на уроках ИКТ.</w:t>
      </w:r>
    </w:p>
    <w:p w:rsidR="00176743" w:rsidRPr="00E63825" w:rsidRDefault="000B4BA9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5B50A0" w:rsidRPr="00E63825">
        <w:rPr>
          <w:rFonts w:ascii="Times New Roman" w:hAnsi="Times New Roman" w:cs="Times New Roman"/>
          <w:sz w:val="28"/>
          <w:szCs w:val="28"/>
        </w:rPr>
        <w:t xml:space="preserve">подготовили и </w:t>
      </w:r>
      <w:r w:rsidRPr="00E63825">
        <w:rPr>
          <w:rFonts w:ascii="Times New Roman" w:hAnsi="Times New Roman" w:cs="Times New Roman"/>
          <w:sz w:val="28"/>
          <w:szCs w:val="28"/>
        </w:rPr>
        <w:t>прове</w:t>
      </w:r>
      <w:r w:rsidR="005B50A0" w:rsidRPr="00E63825">
        <w:rPr>
          <w:rFonts w:ascii="Times New Roman" w:hAnsi="Times New Roman" w:cs="Times New Roman"/>
          <w:sz w:val="28"/>
          <w:szCs w:val="28"/>
        </w:rPr>
        <w:t>ли</w:t>
      </w:r>
      <w:r w:rsidR="00936897"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Pr="00E63825">
        <w:rPr>
          <w:rFonts w:ascii="Times New Roman" w:hAnsi="Times New Roman" w:cs="Times New Roman"/>
          <w:b/>
          <w:sz w:val="28"/>
          <w:szCs w:val="28"/>
        </w:rPr>
        <w:t>открытые уроки для МО</w:t>
      </w:r>
      <w:r w:rsidR="007927F7" w:rsidRPr="00E63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825">
        <w:rPr>
          <w:rFonts w:ascii="Times New Roman" w:hAnsi="Times New Roman" w:cs="Times New Roman"/>
          <w:b/>
          <w:sz w:val="28"/>
          <w:szCs w:val="28"/>
        </w:rPr>
        <w:t>начальных классов:</w:t>
      </w:r>
    </w:p>
    <w:p w:rsidR="005B50A0" w:rsidRPr="00E63825" w:rsidRDefault="007927F7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1</w:t>
      </w:r>
      <w:r w:rsidR="000B4BA9" w:rsidRPr="00E63825">
        <w:rPr>
          <w:rFonts w:ascii="Times New Roman" w:hAnsi="Times New Roman" w:cs="Times New Roman"/>
          <w:b/>
          <w:sz w:val="28"/>
          <w:szCs w:val="28"/>
        </w:rPr>
        <w:t xml:space="preserve"> четверть:</w:t>
      </w:r>
    </w:p>
    <w:p w:rsidR="005B50A0" w:rsidRPr="00E63825" w:rsidRDefault="005B50A0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Л.З. Кашканова, урок письма и развития речи  по теме </w:t>
      </w:r>
      <w:r w:rsidR="007927F7" w:rsidRPr="00E63825">
        <w:rPr>
          <w:rFonts w:ascii="Times New Roman" w:hAnsi="Times New Roman" w:cs="Times New Roman"/>
          <w:sz w:val="28"/>
          <w:szCs w:val="28"/>
        </w:rPr>
        <w:t>«Дифференциация изученных орфограмм</w:t>
      </w:r>
      <w:r w:rsidR="00502D28" w:rsidRPr="00E63825">
        <w:rPr>
          <w:rFonts w:ascii="Times New Roman" w:hAnsi="Times New Roman" w:cs="Times New Roman"/>
          <w:sz w:val="28"/>
          <w:szCs w:val="28"/>
        </w:rPr>
        <w:t>»</w:t>
      </w:r>
      <w:r w:rsidRPr="00E63825">
        <w:rPr>
          <w:rFonts w:ascii="Times New Roman" w:hAnsi="Times New Roman" w:cs="Times New Roman"/>
          <w:sz w:val="28"/>
          <w:szCs w:val="28"/>
        </w:rPr>
        <w:t xml:space="preserve"> (</w:t>
      </w:r>
      <w:r w:rsidR="007927F7" w:rsidRPr="00E63825">
        <w:rPr>
          <w:rFonts w:ascii="Times New Roman" w:hAnsi="Times New Roman" w:cs="Times New Roman"/>
          <w:sz w:val="28"/>
          <w:szCs w:val="28"/>
        </w:rPr>
        <w:t>4</w:t>
      </w:r>
      <w:r w:rsidRPr="00E63825">
        <w:rPr>
          <w:rFonts w:ascii="Times New Roman" w:hAnsi="Times New Roman" w:cs="Times New Roman"/>
          <w:sz w:val="28"/>
          <w:szCs w:val="28"/>
        </w:rPr>
        <w:t>-б класс)</w:t>
      </w:r>
      <w:r w:rsidR="00502D28" w:rsidRPr="00E63825">
        <w:rPr>
          <w:rFonts w:ascii="Times New Roman" w:hAnsi="Times New Roman" w:cs="Times New Roman"/>
          <w:sz w:val="28"/>
          <w:szCs w:val="28"/>
        </w:rPr>
        <w:t>;</w:t>
      </w:r>
    </w:p>
    <w:p w:rsidR="000B4BA9" w:rsidRPr="00E63825" w:rsidRDefault="000B4BA9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Г.Г.Храмцова</w:t>
      </w:r>
      <w:r w:rsidR="005B50A0" w:rsidRPr="00E63825">
        <w:rPr>
          <w:rFonts w:ascii="Times New Roman" w:hAnsi="Times New Roman" w:cs="Times New Roman"/>
          <w:sz w:val="28"/>
          <w:szCs w:val="28"/>
        </w:rPr>
        <w:t>,</w:t>
      </w:r>
      <w:r w:rsidR="008A511F"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="005B50A0" w:rsidRPr="00E63825">
        <w:rPr>
          <w:rFonts w:ascii="Times New Roman" w:hAnsi="Times New Roman" w:cs="Times New Roman"/>
          <w:sz w:val="28"/>
          <w:szCs w:val="28"/>
        </w:rPr>
        <w:t xml:space="preserve">урок </w:t>
      </w:r>
      <w:r w:rsidR="007927F7" w:rsidRPr="00E63825">
        <w:rPr>
          <w:rFonts w:ascii="Times New Roman" w:hAnsi="Times New Roman" w:cs="Times New Roman"/>
          <w:sz w:val="28"/>
          <w:szCs w:val="28"/>
        </w:rPr>
        <w:t>математики</w:t>
      </w:r>
      <w:r w:rsidRPr="00E63825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7927F7" w:rsidRPr="00E63825">
        <w:rPr>
          <w:rFonts w:ascii="Times New Roman" w:hAnsi="Times New Roman" w:cs="Times New Roman"/>
          <w:sz w:val="28"/>
          <w:szCs w:val="28"/>
        </w:rPr>
        <w:t>Сложение с переходом через разряд</w:t>
      </w:r>
      <w:r w:rsidRPr="00E63825">
        <w:rPr>
          <w:rFonts w:ascii="Times New Roman" w:hAnsi="Times New Roman" w:cs="Times New Roman"/>
          <w:sz w:val="28"/>
          <w:szCs w:val="28"/>
        </w:rPr>
        <w:t>» (</w:t>
      </w:r>
      <w:r w:rsidR="007927F7" w:rsidRPr="00E63825">
        <w:rPr>
          <w:rFonts w:ascii="Times New Roman" w:hAnsi="Times New Roman" w:cs="Times New Roman"/>
          <w:sz w:val="28"/>
          <w:szCs w:val="28"/>
        </w:rPr>
        <w:t>4</w:t>
      </w:r>
      <w:r w:rsidRPr="00E63825">
        <w:rPr>
          <w:rFonts w:ascii="Times New Roman" w:hAnsi="Times New Roman" w:cs="Times New Roman"/>
          <w:sz w:val="28"/>
          <w:szCs w:val="28"/>
        </w:rPr>
        <w:t>-а класс)</w:t>
      </w:r>
      <w:r w:rsidR="00502D28" w:rsidRPr="00E63825">
        <w:rPr>
          <w:rFonts w:ascii="Times New Roman" w:hAnsi="Times New Roman" w:cs="Times New Roman"/>
          <w:sz w:val="28"/>
          <w:szCs w:val="28"/>
        </w:rPr>
        <w:t>;</w:t>
      </w:r>
    </w:p>
    <w:p w:rsidR="000B4BA9" w:rsidRPr="00E63825" w:rsidRDefault="007927F7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2</w:t>
      </w:r>
      <w:r w:rsidR="000B4BA9" w:rsidRPr="00E63825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p w:rsidR="000B4BA9" w:rsidRPr="00E63825" w:rsidRDefault="005B50A0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lastRenderedPageBreak/>
        <w:t>В.В. Андрусенко</w:t>
      </w:r>
      <w:r w:rsidR="00A0641B" w:rsidRPr="00E63825">
        <w:rPr>
          <w:rFonts w:ascii="Times New Roman" w:hAnsi="Times New Roman" w:cs="Times New Roman"/>
          <w:sz w:val="28"/>
          <w:szCs w:val="28"/>
        </w:rPr>
        <w:t>,</w:t>
      </w:r>
      <w:r w:rsidR="008A511F"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Pr="00E63825">
        <w:rPr>
          <w:rFonts w:ascii="Times New Roman" w:hAnsi="Times New Roman" w:cs="Times New Roman"/>
          <w:sz w:val="28"/>
          <w:szCs w:val="28"/>
        </w:rPr>
        <w:t>у</w:t>
      </w:r>
      <w:r w:rsidR="000B4BA9" w:rsidRPr="00E63825">
        <w:rPr>
          <w:rFonts w:ascii="Times New Roman" w:hAnsi="Times New Roman" w:cs="Times New Roman"/>
          <w:sz w:val="28"/>
          <w:szCs w:val="28"/>
        </w:rPr>
        <w:t xml:space="preserve">рок </w:t>
      </w:r>
      <w:r w:rsidR="008A511F" w:rsidRPr="00E63825">
        <w:rPr>
          <w:rFonts w:ascii="Times New Roman" w:hAnsi="Times New Roman" w:cs="Times New Roman"/>
          <w:sz w:val="28"/>
          <w:szCs w:val="28"/>
        </w:rPr>
        <w:t>математики</w:t>
      </w:r>
      <w:r w:rsidR="000B4BA9" w:rsidRPr="00E63825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8A511F" w:rsidRPr="00E63825">
        <w:rPr>
          <w:rFonts w:ascii="Times New Roman" w:hAnsi="Times New Roman" w:cs="Times New Roman"/>
          <w:sz w:val="28"/>
          <w:szCs w:val="28"/>
        </w:rPr>
        <w:t>Сложение десятков и единиц</w:t>
      </w:r>
      <w:r w:rsidR="000B4BA9" w:rsidRPr="00E63825">
        <w:rPr>
          <w:rFonts w:ascii="Times New Roman" w:hAnsi="Times New Roman" w:cs="Times New Roman"/>
          <w:sz w:val="28"/>
          <w:szCs w:val="28"/>
        </w:rPr>
        <w:t>»</w:t>
      </w:r>
    </w:p>
    <w:p w:rsidR="00F74F15" w:rsidRPr="00E63825" w:rsidRDefault="000B4BA9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 (</w:t>
      </w:r>
      <w:r w:rsidR="008A511F" w:rsidRPr="00E63825">
        <w:rPr>
          <w:rFonts w:ascii="Times New Roman" w:hAnsi="Times New Roman" w:cs="Times New Roman"/>
          <w:sz w:val="28"/>
          <w:szCs w:val="28"/>
        </w:rPr>
        <w:t>3-б</w:t>
      </w:r>
      <w:r w:rsidRPr="00E63825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785053" w:rsidRPr="00E63825" w:rsidRDefault="008A511F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М.А. Карлова, урок по русскому языку по теме «Обозначение мягкости согласных гласными и, е, ё, ю, я» (3-а</w:t>
      </w:r>
      <w:r w:rsidR="00F74F15" w:rsidRPr="00E63825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0B4BA9" w:rsidRPr="00E63825" w:rsidRDefault="008A511F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>3</w:t>
      </w:r>
      <w:r w:rsidR="000B4BA9" w:rsidRPr="00E6382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5B50A0" w:rsidRPr="00E63825" w:rsidRDefault="008A511F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И.А. Тютимова, открытый ур</w:t>
      </w:r>
      <w:r w:rsidR="00C44BCE" w:rsidRPr="00E63825">
        <w:rPr>
          <w:rFonts w:ascii="Times New Roman" w:hAnsi="Times New Roman" w:cs="Times New Roman"/>
          <w:sz w:val="28"/>
          <w:szCs w:val="28"/>
        </w:rPr>
        <w:t>ок по русскому языку.</w:t>
      </w:r>
    </w:p>
    <w:p w:rsidR="00C67A88" w:rsidRPr="00E63825" w:rsidRDefault="00306008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Проведение открытых уроков показало, что учителя начальных классов владеют методикой преподавания предметов, практическими методами обучения.  Знания психологии детей с ограниченными возможностями здоровья позволяет им  проводить уроки с учетом индивидуально-дифференцированного  подхода, преодолевать инертность психических процессов, находить пути для развития познавательной активности, реализовать принципы коррекционной направленности уроков и строить свои уроки с учетом психофизических возможностей каждого учащегося. </w:t>
      </w:r>
      <w:r w:rsidR="00BB3D84" w:rsidRPr="00E63825">
        <w:rPr>
          <w:rFonts w:ascii="Times New Roman" w:hAnsi="Times New Roman" w:cs="Times New Roman"/>
          <w:sz w:val="28"/>
          <w:szCs w:val="28"/>
        </w:rPr>
        <w:t xml:space="preserve">Все </w:t>
      </w:r>
      <w:r w:rsidRPr="00E63825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BB3D84" w:rsidRPr="00E63825">
        <w:rPr>
          <w:rFonts w:ascii="Times New Roman" w:hAnsi="Times New Roman" w:cs="Times New Roman"/>
          <w:sz w:val="28"/>
          <w:szCs w:val="28"/>
        </w:rPr>
        <w:t>были подготовлены с учетом возможностей учащихся в проводимом классе</w:t>
      </w:r>
      <w:r w:rsidRPr="00E63825">
        <w:rPr>
          <w:rFonts w:ascii="Times New Roman" w:hAnsi="Times New Roman" w:cs="Times New Roman"/>
          <w:sz w:val="28"/>
          <w:szCs w:val="28"/>
        </w:rPr>
        <w:t xml:space="preserve"> и соответствовали их возрасту</w:t>
      </w:r>
      <w:r w:rsidR="00BB3D84" w:rsidRPr="00E63825">
        <w:rPr>
          <w:rFonts w:ascii="Times New Roman" w:hAnsi="Times New Roman" w:cs="Times New Roman"/>
          <w:sz w:val="28"/>
          <w:szCs w:val="28"/>
        </w:rPr>
        <w:t xml:space="preserve">. На уроках учителя использовали  интерактивную доску и мультимедиа. </w:t>
      </w:r>
    </w:p>
    <w:p w:rsidR="00A822D4" w:rsidRPr="00E63825" w:rsidRDefault="008A511F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Методическое объединение учителей</w:t>
      </w:r>
      <w:r w:rsidR="008B2C6E" w:rsidRPr="00E63825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="008B2C6E" w:rsidRPr="00E63825">
        <w:rPr>
          <w:rFonts w:ascii="Times New Roman" w:hAnsi="Times New Roman" w:cs="Times New Roman"/>
          <w:sz w:val="28"/>
          <w:szCs w:val="28"/>
        </w:rPr>
        <w:t>принимал</w:t>
      </w:r>
      <w:r w:rsidRPr="00E63825">
        <w:rPr>
          <w:rFonts w:ascii="Times New Roman" w:hAnsi="Times New Roman" w:cs="Times New Roman"/>
          <w:sz w:val="28"/>
          <w:szCs w:val="28"/>
        </w:rPr>
        <w:t>о</w:t>
      </w:r>
      <w:r w:rsidR="008B2C6E" w:rsidRPr="00E63825">
        <w:rPr>
          <w:rFonts w:ascii="Times New Roman" w:hAnsi="Times New Roman" w:cs="Times New Roman"/>
          <w:sz w:val="28"/>
          <w:szCs w:val="28"/>
        </w:rPr>
        <w:t xml:space="preserve"> участие в разработке </w:t>
      </w:r>
      <w:r w:rsidRPr="00E63825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 для обучающихся с нарушением интеллекта</w:t>
      </w:r>
      <w:r w:rsidR="008B2C6E" w:rsidRPr="00E63825">
        <w:rPr>
          <w:rFonts w:ascii="Times New Roman" w:hAnsi="Times New Roman" w:cs="Times New Roman"/>
          <w:sz w:val="28"/>
          <w:szCs w:val="28"/>
        </w:rPr>
        <w:t>.</w:t>
      </w:r>
    </w:p>
    <w:p w:rsidR="00C44BCE" w:rsidRPr="00E63825" w:rsidRDefault="00C44BCE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В течение года были запланированы и проведены предметные недели, задачами которых были расширение кругозора, повышение познавательной активности, пробуждение интереса к предметам.</w:t>
      </w:r>
    </w:p>
    <w:p w:rsidR="0047105F" w:rsidRPr="00E63825" w:rsidRDefault="0047105F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b/>
          <w:sz w:val="28"/>
          <w:szCs w:val="28"/>
        </w:rPr>
        <w:t xml:space="preserve">Предметные недели </w:t>
      </w:r>
      <w:r w:rsidRPr="00E63825">
        <w:rPr>
          <w:rFonts w:ascii="Times New Roman" w:hAnsi="Times New Roman" w:cs="Times New Roman"/>
          <w:sz w:val="28"/>
          <w:szCs w:val="28"/>
        </w:rPr>
        <w:t xml:space="preserve">в начальной школе проходили каждую четверть по плану. </w:t>
      </w:r>
    </w:p>
    <w:p w:rsidR="00783F8F" w:rsidRPr="00E63825" w:rsidRDefault="00783F8F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«Неделя спорта» - отв. Е.А.Лунева </w:t>
      </w:r>
    </w:p>
    <w:p w:rsidR="0047105F" w:rsidRPr="00E63825" w:rsidRDefault="00783F8F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="0047105F" w:rsidRPr="00E63825">
        <w:rPr>
          <w:rFonts w:ascii="Times New Roman" w:hAnsi="Times New Roman" w:cs="Times New Roman"/>
          <w:sz w:val="28"/>
          <w:szCs w:val="28"/>
        </w:rPr>
        <w:t xml:space="preserve">«Неделя </w:t>
      </w:r>
      <w:r w:rsidRPr="00E63825">
        <w:rPr>
          <w:rFonts w:ascii="Times New Roman" w:hAnsi="Times New Roman" w:cs="Times New Roman"/>
          <w:sz w:val="28"/>
          <w:szCs w:val="28"/>
        </w:rPr>
        <w:t xml:space="preserve">чтения и </w:t>
      </w:r>
      <w:r w:rsidR="0047105F" w:rsidRPr="00E63825">
        <w:rPr>
          <w:rFonts w:ascii="Times New Roman" w:hAnsi="Times New Roman" w:cs="Times New Roman"/>
          <w:sz w:val="28"/>
          <w:szCs w:val="28"/>
        </w:rPr>
        <w:t xml:space="preserve">письма и развития речи» - отв. </w:t>
      </w:r>
      <w:r w:rsidRPr="00E63825">
        <w:rPr>
          <w:rFonts w:ascii="Times New Roman" w:hAnsi="Times New Roman" w:cs="Times New Roman"/>
          <w:sz w:val="28"/>
          <w:szCs w:val="28"/>
        </w:rPr>
        <w:t>Н.Г. Савченко, И.А. Тютимова</w:t>
      </w:r>
      <w:r w:rsidR="0047105F" w:rsidRPr="00E63825">
        <w:rPr>
          <w:rFonts w:ascii="Times New Roman" w:hAnsi="Times New Roman" w:cs="Times New Roman"/>
          <w:sz w:val="28"/>
          <w:szCs w:val="28"/>
        </w:rPr>
        <w:t>;</w:t>
      </w:r>
    </w:p>
    <w:p w:rsidR="00783F8F" w:rsidRPr="00E63825" w:rsidRDefault="00783F8F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«Неделя труда» - отв. Н.В. Ерастова, Е.Е. Юхтанова</w:t>
      </w:r>
    </w:p>
    <w:p w:rsidR="00783F8F" w:rsidRPr="00E63825" w:rsidRDefault="00783F8F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lastRenderedPageBreak/>
        <w:t>«Неделя математики» -  отв. М.А.Карлова, В.В. Андрусенко;</w:t>
      </w:r>
    </w:p>
    <w:p w:rsidR="00202226" w:rsidRPr="00E63825" w:rsidRDefault="0047105F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«Неделя </w:t>
      </w:r>
      <w:r w:rsidR="00783F8F" w:rsidRPr="00E63825">
        <w:rPr>
          <w:rFonts w:ascii="Times New Roman" w:hAnsi="Times New Roman" w:cs="Times New Roman"/>
          <w:sz w:val="28"/>
          <w:szCs w:val="28"/>
        </w:rPr>
        <w:t>окружающего мира</w:t>
      </w:r>
      <w:r w:rsidRPr="00E63825">
        <w:rPr>
          <w:rFonts w:ascii="Times New Roman" w:hAnsi="Times New Roman" w:cs="Times New Roman"/>
          <w:sz w:val="28"/>
          <w:szCs w:val="28"/>
        </w:rPr>
        <w:t xml:space="preserve">»  - отв. </w:t>
      </w:r>
      <w:r w:rsidR="00783F8F" w:rsidRPr="00E63825">
        <w:rPr>
          <w:rFonts w:ascii="Times New Roman" w:hAnsi="Times New Roman" w:cs="Times New Roman"/>
          <w:sz w:val="28"/>
          <w:szCs w:val="28"/>
        </w:rPr>
        <w:t>Л.З.Кашканова, Г.Г.Храмцова.</w:t>
      </w:r>
    </w:p>
    <w:p w:rsidR="005150C0" w:rsidRPr="00E63825" w:rsidRDefault="00202226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47105F" w:rsidRPr="00E63825">
        <w:rPr>
          <w:rFonts w:ascii="Times New Roman" w:hAnsi="Times New Roman" w:cs="Times New Roman"/>
          <w:sz w:val="28"/>
          <w:szCs w:val="28"/>
        </w:rPr>
        <w:t>были подготовлены с учётом возможностей учащихся начальных классов</w:t>
      </w:r>
      <w:r w:rsidRPr="00E63825">
        <w:rPr>
          <w:rFonts w:ascii="Times New Roman" w:hAnsi="Times New Roman" w:cs="Times New Roman"/>
          <w:sz w:val="28"/>
          <w:szCs w:val="28"/>
        </w:rPr>
        <w:t xml:space="preserve"> с ОВЗ</w:t>
      </w:r>
      <w:r w:rsidR="0047105F" w:rsidRPr="00E63825">
        <w:rPr>
          <w:rFonts w:ascii="Times New Roman" w:hAnsi="Times New Roman" w:cs="Times New Roman"/>
          <w:sz w:val="28"/>
          <w:szCs w:val="28"/>
        </w:rPr>
        <w:t xml:space="preserve"> и носили познавательный интерес к предметам.</w:t>
      </w:r>
    </w:p>
    <w:p w:rsidR="00783F8F" w:rsidRPr="00E63825" w:rsidRDefault="00783F8F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Анализируя  деятельность методического объединения, можно сделать следующие выводы. </w:t>
      </w:r>
    </w:p>
    <w:p w:rsidR="00C44BCE" w:rsidRPr="00E63825" w:rsidRDefault="00C44BCE" w:rsidP="00E63825">
      <w:pPr>
        <w:pStyle w:val="a3"/>
        <w:numPr>
          <w:ilvl w:val="0"/>
          <w:numId w:val="7"/>
        </w:numPr>
        <w:tabs>
          <w:tab w:val="left" w:pos="709"/>
          <w:tab w:val="left" w:pos="993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Все мероприятия, запланированные на 2014-2015 учебный год, проведены и достигли своей цели.</w:t>
      </w:r>
    </w:p>
    <w:p w:rsidR="00C44BCE" w:rsidRPr="00E63825" w:rsidRDefault="00C44BCE" w:rsidP="00E63825">
      <w:pPr>
        <w:pStyle w:val="a3"/>
        <w:numPr>
          <w:ilvl w:val="0"/>
          <w:numId w:val="7"/>
        </w:numPr>
        <w:tabs>
          <w:tab w:val="left" w:pos="709"/>
          <w:tab w:val="left" w:pos="993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Педагоги активно участвовали в разработке планируемых результатов по годам обучения, программы базовых учебных действий в соответствии с ФГОС.</w:t>
      </w:r>
    </w:p>
    <w:p w:rsidR="00A0641B" w:rsidRPr="00E63825" w:rsidRDefault="00C44BCE" w:rsidP="00E63825">
      <w:pPr>
        <w:pStyle w:val="a3"/>
        <w:numPr>
          <w:ilvl w:val="0"/>
          <w:numId w:val="7"/>
        </w:numPr>
        <w:tabs>
          <w:tab w:val="left" w:pos="709"/>
          <w:tab w:val="left" w:pos="993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Почти все педагоги МО (кроме Карловой М.А., Тютимовой И.А.) принимали участие в изучении проекта АООП </w:t>
      </w:r>
      <w:r w:rsidR="00783F8F"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Pr="00E63825">
        <w:rPr>
          <w:rFonts w:ascii="Times New Roman" w:hAnsi="Times New Roman" w:cs="Times New Roman"/>
          <w:sz w:val="28"/>
          <w:szCs w:val="28"/>
        </w:rPr>
        <w:t>и составлении АООП для КГКСКОУ СКОШ 8 вида 3.</w:t>
      </w:r>
    </w:p>
    <w:p w:rsidR="009140D6" w:rsidRPr="00E63825" w:rsidRDefault="009140D6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Оценивая работу за </w:t>
      </w:r>
      <w:r w:rsidR="005D0D65">
        <w:rPr>
          <w:rFonts w:ascii="Times New Roman" w:hAnsi="Times New Roman" w:cs="Times New Roman"/>
          <w:sz w:val="28"/>
          <w:szCs w:val="28"/>
        </w:rPr>
        <w:t>2014-2015</w:t>
      </w:r>
      <w:r w:rsidRPr="00E63825">
        <w:rPr>
          <w:rFonts w:ascii="Times New Roman" w:hAnsi="Times New Roman" w:cs="Times New Roman"/>
          <w:sz w:val="28"/>
          <w:szCs w:val="28"/>
        </w:rPr>
        <w:t xml:space="preserve"> учебный год, можно сказать, что все  классные и общешкольные мероприятия имели коррекционную направленность, оказывали положительное воздействие на личность учащегося с ОВЗ. При подготовке общешкольных коллективных  дел у учащихся формировалось умение работать и жить в микросоциуме. Педагоги обеспечивали посильное участие каждого учащегося в различных видах деятельности и повышали регулирующую роль интеллекта в поведении ребенка в различных ситуациях. Подготовка и участие в школьных мероприятиях развивали у детей творчество, любознательность, интерес и побуждали к новым видам деятельности, воспитывали активность и самостоятельность. Проведенные  школьные мероприятия были интересными, массов</w:t>
      </w:r>
      <w:r w:rsidR="00D056E5" w:rsidRPr="00E63825">
        <w:rPr>
          <w:rFonts w:ascii="Times New Roman" w:hAnsi="Times New Roman" w:cs="Times New Roman"/>
          <w:sz w:val="28"/>
          <w:szCs w:val="28"/>
        </w:rPr>
        <w:t xml:space="preserve">ыми за счет стараний педагогов </w:t>
      </w:r>
      <w:r w:rsidRPr="00E63825">
        <w:rPr>
          <w:rFonts w:ascii="Times New Roman" w:hAnsi="Times New Roman" w:cs="Times New Roman"/>
          <w:sz w:val="28"/>
          <w:szCs w:val="28"/>
        </w:rPr>
        <w:t xml:space="preserve">и активного участия самих </w:t>
      </w:r>
      <w:r w:rsidR="00D056E5" w:rsidRPr="00E63825">
        <w:rPr>
          <w:rFonts w:ascii="Times New Roman" w:hAnsi="Times New Roman" w:cs="Times New Roman"/>
          <w:sz w:val="28"/>
          <w:szCs w:val="28"/>
        </w:rPr>
        <w:t>об</w:t>
      </w:r>
      <w:r w:rsidRPr="00E63825">
        <w:rPr>
          <w:rFonts w:ascii="Times New Roman" w:hAnsi="Times New Roman" w:cs="Times New Roman"/>
          <w:sz w:val="28"/>
          <w:szCs w:val="28"/>
        </w:rPr>
        <w:t>учащихся начальной школы.</w:t>
      </w:r>
    </w:p>
    <w:p w:rsidR="00D056E5" w:rsidRPr="00E63825" w:rsidRDefault="00E14F9D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Наряду с положительной оценкой работы МО</w:t>
      </w:r>
      <w:r w:rsidR="00D056E5" w:rsidRPr="00E63825">
        <w:rPr>
          <w:rFonts w:ascii="Times New Roman" w:hAnsi="Times New Roman" w:cs="Times New Roman"/>
          <w:sz w:val="28"/>
          <w:szCs w:val="28"/>
        </w:rPr>
        <w:t xml:space="preserve"> </w:t>
      </w:r>
      <w:r w:rsidRPr="00E63825">
        <w:rPr>
          <w:rFonts w:ascii="Times New Roman" w:hAnsi="Times New Roman" w:cs="Times New Roman"/>
          <w:sz w:val="28"/>
          <w:szCs w:val="28"/>
        </w:rPr>
        <w:t xml:space="preserve">учителей начальных классов наблюдается и ряд недостатков в деятельности педагогов, а именно: </w:t>
      </w:r>
    </w:p>
    <w:p w:rsidR="00E14F9D" w:rsidRPr="00E63825" w:rsidRDefault="00E14F9D" w:rsidP="005D0D65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lastRenderedPageBreak/>
        <w:t>Недостаточно эффективное использование ИКТ на уроках.</w:t>
      </w:r>
    </w:p>
    <w:p w:rsidR="00E14F9D" w:rsidRPr="00E63825" w:rsidRDefault="00E14F9D" w:rsidP="005D0D65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Пассивное участие в профессиональных конкурсах.</w:t>
      </w:r>
    </w:p>
    <w:p w:rsidR="00E14F9D" w:rsidRPr="00E63825" w:rsidRDefault="00E14F9D" w:rsidP="005D0D6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Таким образом, из недостатков вытекают задачи работы на следующий 2015-2016 учебный год:</w:t>
      </w:r>
    </w:p>
    <w:p w:rsidR="00E14F9D" w:rsidRPr="00E63825" w:rsidRDefault="00E14F9D" w:rsidP="005D0D65">
      <w:pPr>
        <w:pStyle w:val="a3"/>
        <w:numPr>
          <w:ilvl w:val="0"/>
          <w:numId w:val="9"/>
        </w:numPr>
        <w:tabs>
          <w:tab w:val="left" w:pos="709"/>
          <w:tab w:val="left" w:pos="993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E63825" w:rsidRPr="00E63825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E63825">
        <w:rPr>
          <w:rFonts w:ascii="Times New Roman" w:hAnsi="Times New Roman" w:cs="Times New Roman"/>
          <w:sz w:val="28"/>
          <w:szCs w:val="28"/>
        </w:rPr>
        <w:t xml:space="preserve">ЭОР для </w:t>
      </w:r>
      <w:r w:rsidR="00E63825" w:rsidRPr="00E63825">
        <w:rPr>
          <w:rFonts w:ascii="Times New Roman" w:hAnsi="Times New Roman" w:cs="Times New Roman"/>
          <w:sz w:val="28"/>
          <w:szCs w:val="28"/>
        </w:rPr>
        <w:t>уроков в начальной школе, тем самым пополнить методическую копилку.</w:t>
      </w:r>
    </w:p>
    <w:p w:rsidR="00E63825" w:rsidRPr="00E63825" w:rsidRDefault="00E63825" w:rsidP="005D0D65">
      <w:pPr>
        <w:pStyle w:val="a3"/>
        <w:numPr>
          <w:ilvl w:val="0"/>
          <w:numId w:val="9"/>
        </w:numPr>
        <w:tabs>
          <w:tab w:val="left" w:pos="709"/>
          <w:tab w:val="left" w:pos="993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25">
        <w:rPr>
          <w:rFonts w:ascii="Times New Roman" w:hAnsi="Times New Roman" w:cs="Times New Roman"/>
          <w:sz w:val="28"/>
          <w:szCs w:val="28"/>
        </w:rPr>
        <w:t>Пропагандировать участие в профессиональных конкурсах как ступень к повышению квалификации педагогической деятельности.</w:t>
      </w:r>
    </w:p>
    <w:p w:rsidR="00E14F9D" w:rsidRPr="00E63825" w:rsidRDefault="00E14F9D" w:rsidP="005D0D6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743" w:rsidRPr="00E63825" w:rsidRDefault="005D0D65" w:rsidP="005D0D6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</w:t>
      </w:r>
      <w:r w:rsidR="00502D28" w:rsidRPr="00E6382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502D28" w:rsidRPr="00E63825">
        <w:rPr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502D28" w:rsidRPr="00E63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Л.З.Кашканова</w:t>
      </w:r>
    </w:p>
    <w:p w:rsidR="00176743" w:rsidRPr="00E63825" w:rsidRDefault="00176743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743" w:rsidRPr="00E63825" w:rsidRDefault="00176743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743" w:rsidRPr="00E63825" w:rsidRDefault="00176743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743" w:rsidRPr="00E63825" w:rsidRDefault="00176743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C68" w:rsidRDefault="00045C68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5C68" w:rsidSect="00567EC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C68" w:rsidRDefault="00045C68" w:rsidP="00045C6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-172085</wp:posOffset>
            </wp:positionV>
            <wp:extent cx="10358120" cy="6414135"/>
            <wp:effectExtent l="0" t="0" r="24130" b="24765"/>
            <wp:wrapThrough wrapText="bothSides">
              <wp:wrapPolygon edited="0">
                <wp:start x="0" y="0"/>
                <wp:lineTo x="0" y="21619"/>
                <wp:lineTo x="21611" y="21619"/>
                <wp:lineTo x="21611" y="0"/>
                <wp:lineTo x="0" y="0"/>
              </wp:wrapPolygon>
            </wp:wrapThrough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45C68" w:rsidRPr="00D55C0C" w:rsidRDefault="00045C68" w:rsidP="00045C68">
      <w:pPr>
        <w:rPr>
          <w:rFonts w:ascii="Times New Roman" w:hAnsi="Times New Roman" w:cs="Times New Roman"/>
          <w:sz w:val="28"/>
          <w:szCs w:val="28"/>
        </w:rPr>
      </w:pPr>
      <w:r w:rsidRPr="00D55C0C">
        <w:rPr>
          <w:rFonts w:ascii="Times New Roman" w:hAnsi="Times New Roman" w:cs="Times New Roman"/>
          <w:sz w:val="28"/>
          <w:szCs w:val="28"/>
        </w:rPr>
        <w:lastRenderedPageBreak/>
        <w:t>Опираясь на график «Рейтинг педагогов методического объединения учителей начальных классов» и на сводную таблицу, можно сделать следующие выводы:</w:t>
      </w:r>
    </w:p>
    <w:p w:rsidR="00045C68" w:rsidRPr="00D55C0C" w:rsidRDefault="00045C68" w:rsidP="00045C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5C0C">
        <w:rPr>
          <w:rFonts w:ascii="Times New Roman" w:hAnsi="Times New Roman" w:cs="Times New Roman"/>
          <w:sz w:val="28"/>
          <w:szCs w:val="28"/>
        </w:rPr>
        <w:t>Кашканова Л.З. (32)</w:t>
      </w:r>
    </w:p>
    <w:p w:rsidR="00045C68" w:rsidRPr="00D55C0C" w:rsidRDefault="00045C68" w:rsidP="00045C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5C0C">
        <w:rPr>
          <w:rFonts w:ascii="Times New Roman" w:hAnsi="Times New Roman" w:cs="Times New Roman"/>
          <w:sz w:val="28"/>
          <w:szCs w:val="28"/>
        </w:rPr>
        <w:t>Савченко Н.Г. (27)</w:t>
      </w:r>
    </w:p>
    <w:p w:rsidR="00045C68" w:rsidRPr="00D55C0C" w:rsidRDefault="00045C68" w:rsidP="00045C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5C0C">
        <w:rPr>
          <w:rFonts w:ascii="Times New Roman" w:hAnsi="Times New Roman" w:cs="Times New Roman"/>
          <w:sz w:val="28"/>
          <w:szCs w:val="28"/>
        </w:rPr>
        <w:t>Юхтанова Е.А. (14)</w:t>
      </w:r>
    </w:p>
    <w:p w:rsidR="00045C68" w:rsidRPr="00D55C0C" w:rsidRDefault="00045C68" w:rsidP="00045C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5C0C">
        <w:rPr>
          <w:rFonts w:ascii="Times New Roman" w:hAnsi="Times New Roman" w:cs="Times New Roman"/>
          <w:sz w:val="28"/>
          <w:szCs w:val="28"/>
        </w:rPr>
        <w:t>Тютимова И.А.(17)</w:t>
      </w:r>
    </w:p>
    <w:p w:rsidR="00045C68" w:rsidRPr="00D55C0C" w:rsidRDefault="00045C68" w:rsidP="00045C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5C0C">
        <w:rPr>
          <w:rFonts w:ascii="Times New Roman" w:hAnsi="Times New Roman" w:cs="Times New Roman"/>
          <w:sz w:val="28"/>
          <w:szCs w:val="28"/>
        </w:rPr>
        <w:t>Ерастова Н.В. (11)</w:t>
      </w:r>
    </w:p>
    <w:p w:rsidR="00045C68" w:rsidRPr="00D55C0C" w:rsidRDefault="00045C68" w:rsidP="00045C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5C0C">
        <w:rPr>
          <w:rFonts w:ascii="Times New Roman" w:hAnsi="Times New Roman" w:cs="Times New Roman"/>
          <w:sz w:val="28"/>
          <w:szCs w:val="28"/>
        </w:rPr>
        <w:t>Храмцова Г.Г. (8)</w:t>
      </w:r>
    </w:p>
    <w:p w:rsidR="00045C68" w:rsidRPr="00D55C0C" w:rsidRDefault="00045C68" w:rsidP="00045C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5C0C">
        <w:rPr>
          <w:rFonts w:ascii="Times New Roman" w:hAnsi="Times New Roman" w:cs="Times New Roman"/>
          <w:sz w:val="28"/>
          <w:szCs w:val="28"/>
        </w:rPr>
        <w:t>Безъязыкова Н.С. (7)</w:t>
      </w:r>
    </w:p>
    <w:p w:rsidR="00045C68" w:rsidRPr="00D55C0C" w:rsidRDefault="00045C68" w:rsidP="00045C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5C0C">
        <w:rPr>
          <w:rFonts w:ascii="Times New Roman" w:hAnsi="Times New Roman" w:cs="Times New Roman"/>
          <w:sz w:val="28"/>
          <w:szCs w:val="28"/>
        </w:rPr>
        <w:t>Карлова М.А. (5)</w:t>
      </w:r>
    </w:p>
    <w:p w:rsidR="00045C68" w:rsidRPr="00D55C0C" w:rsidRDefault="00045C68" w:rsidP="00045C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5C0C">
        <w:rPr>
          <w:rFonts w:ascii="Times New Roman" w:hAnsi="Times New Roman" w:cs="Times New Roman"/>
          <w:sz w:val="28"/>
          <w:szCs w:val="28"/>
        </w:rPr>
        <w:t>Лунёва Е.А. (2)</w:t>
      </w:r>
    </w:p>
    <w:p w:rsidR="00045C68" w:rsidRPr="00D55C0C" w:rsidRDefault="00045C68" w:rsidP="00045C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5C0C">
        <w:rPr>
          <w:rFonts w:ascii="Times New Roman" w:hAnsi="Times New Roman" w:cs="Times New Roman"/>
          <w:sz w:val="28"/>
          <w:szCs w:val="28"/>
        </w:rPr>
        <w:t>Андрусенко В.В. (2)</w:t>
      </w:r>
    </w:p>
    <w:p w:rsidR="00045C68" w:rsidRPr="00D55C0C" w:rsidRDefault="00045C68" w:rsidP="00045C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5C0C">
        <w:rPr>
          <w:rFonts w:ascii="Times New Roman" w:hAnsi="Times New Roman" w:cs="Times New Roman"/>
          <w:sz w:val="28"/>
          <w:szCs w:val="28"/>
        </w:rPr>
        <w:t>Бабенко И.А. (2)</w:t>
      </w:r>
    </w:p>
    <w:p w:rsidR="00045C68" w:rsidRPr="00D55C0C" w:rsidRDefault="00045C68" w:rsidP="00045C68">
      <w:pPr>
        <w:rPr>
          <w:rFonts w:ascii="Times New Roman" w:hAnsi="Times New Roman" w:cs="Times New Roman"/>
          <w:sz w:val="28"/>
          <w:szCs w:val="28"/>
        </w:rPr>
      </w:pPr>
      <w:r w:rsidRPr="00D55C0C">
        <w:rPr>
          <w:rFonts w:ascii="Times New Roman" w:hAnsi="Times New Roman" w:cs="Times New Roman"/>
          <w:sz w:val="28"/>
          <w:szCs w:val="28"/>
        </w:rPr>
        <w:t>Педагоги принимают активное участие в распространении своего опыта (публикации материалов в различных СМИ на разных уровнях, открытые уроки). Большая часть педагогов имеют сертифицированные достижения (благодарности, грамоты за участие и организацию мероприятий), уделяют внимание своему самообразованию (вебинары, семинары). Но вместе с этим следует отметить, что в профессиональных конкурсах принимает участие небольшое количество педагогов.</w:t>
      </w:r>
    </w:p>
    <w:p w:rsidR="00045C68" w:rsidRPr="00D55C0C" w:rsidRDefault="00045C68" w:rsidP="00045C68">
      <w:pPr>
        <w:rPr>
          <w:rFonts w:ascii="Times New Roman" w:hAnsi="Times New Roman" w:cs="Times New Roman"/>
          <w:sz w:val="28"/>
          <w:szCs w:val="28"/>
        </w:rPr>
      </w:pPr>
      <w:r w:rsidRPr="00D55C0C">
        <w:rPr>
          <w:rFonts w:ascii="Times New Roman" w:hAnsi="Times New Roman" w:cs="Times New Roman"/>
          <w:sz w:val="28"/>
          <w:szCs w:val="28"/>
        </w:rPr>
        <w:t xml:space="preserve">Таким образом, одной из задач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D55C0C">
        <w:rPr>
          <w:rFonts w:ascii="Times New Roman" w:hAnsi="Times New Roman" w:cs="Times New Roman"/>
          <w:sz w:val="28"/>
          <w:szCs w:val="28"/>
        </w:rPr>
        <w:t>на 2015-2016 учебный год будет являться повышение мотивации к участию в профессиональных конкурсах.</w:t>
      </w:r>
    </w:p>
    <w:p w:rsidR="002B25F7" w:rsidRPr="00E63825" w:rsidRDefault="002B25F7" w:rsidP="00E63825">
      <w:pPr>
        <w:tabs>
          <w:tab w:val="left" w:pos="709"/>
          <w:tab w:val="left" w:pos="1418"/>
          <w:tab w:val="left" w:pos="1843"/>
          <w:tab w:val="left" w:pos="1985"/>
          <w:tab w:val="left" w:pos="212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25F7" w:rsidRPr="00E63825" w:rsidSect="008F33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16" w:rsidRDefault="005A1D16" w:rsidP="005150C0">
      <w:pPr>
        <w:spacing w:after="0" w:line="240" w:lineRule="auto"/>
      </w:pPr>
      <w:r>
        <w:separator/>
      </w:r>
    </w:p>
  </w:endnote>
  <w:endnote w:type="continuationSeparator" w:id="0">
    <w:p w:rsidR="005A1D16" w:rsidRDefault="005A1D16" w:rsidP="0051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736932"/>
    </w:sdtPr>
    <w:sdtContent>
      <w:p w:rsidR="008500BE" w:rsidRDefault="007676D7">
        <w:pPr>
          <w:pStyle w:val="a6"/>
          <w:jc w:val="center"/>
        </w:pPr>
        <w:r>
          <w:fldChar w:fldCharType="begin"/>
        </w:r>
        <w:r w:rsidR="005D0D65">
          <w:instrText>PAGE   \* MERGEFORMAT</w:instrText>
        </w:r>
        <w:r>
          <w:fldChar w:fldCharType="separate"/>
        </w:r>
        <w:r w:rsidR="00B6462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500BE" w:rsidRDefault="008500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16" w:rsidRDefault="005A1D16" w:rsidP="005150C0">
      <w:pPr>
        <w:spacing w:after="0" w:line="240" w:lineRule="auto"/>
      </w:pPr>
      <w:r>
        <w:separator/>
      </w:r>
    </w:p>
  </w:footnote>
  <w:footnote w:type="continuationSeparator" w:id="0">
    <w:p w:rsidR="005A1D16" w:rsidRDefault="005A1D16" w:rsidP="0051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913"/>
    <w:multiLevelType w:val="hybridMultilevel"/>
    <w:tmpl w:val="C6C8A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B1976"/>
    <w:multiLevelType w:val="hybridMultilevel"/>
    <w:tmpl w:val="D90C5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C46EA6"/>
    <w:multiLevelType w:val="hybridMultilevel"/>
    <w:tmpl w:val="A11C42D4"/>
    <w:lvl w:ilvl="0" w:tplc="463E1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D275DD"/>
    <w:multiLevelType w:val="hybridMultilevel"/>
    <w:tmpl w:val="271E1F94"/>
    <w:lvl w:ilvl="0" w:tplc="8B523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274158"/>
    <w:multiLevelType w:val="hybridMultilevel"/>
    <w:tmpl w:val="DC30A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4B132C"/>
    <w:multiLevelType w:val="hybridMultilevel"/>
    <w:tmpl w:val="DC8C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B065C"/>
    <w:multiLevelType w:val="hybridMultilevel"/>
    <w:tmpl w:val="51A6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E3BB7"/>
    <w:multiLevelType w:val="hybridMultilevel"/>
    <w:tmpl w:val="47C4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B1DA9"/>
    <w:multiLevelType w:val="hybridMultilevel"/>
    <w:tmpl w:val="BE3E0582"/>
    <w:lvl w:ilvl="0" w:tplc="F064D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D24A2B"/>
    <w:multiLevelType w:val="hybridMultilevel"/>
    <w:tmpl w:val="B2561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B3B"/>
    <w:rsid w:val="00007FD8"/>
    <w:rsid w:val="00045C68"/>
    <w:rsid w:val="0009308C"/>
    <w:rsid w:val="000B4BA9"/>
    <w:rsid w:val="000D3E41"/>
    <w:rsid w:val="00176743"/>
    <w:rsid w:val="001A031D"/>
    <w:rsid w:val="00202226"/>
    <w:rsid w:val="00207FF2"/>
    <w:rsid w:val="00221365"/>
    <w:rsid w:val="0023230A"/>
    <w:rsid w:val="00255FCD"/>
    <w:rsid w:val="002804AB"/>
    <w:rsid w:val="0028595C"/>
    <w:rsid w:val="002B25F7"/>
    <w:rsid w:val="002B7F07"/>
    <w:rsid w:val="00306008"/>
    <w:rsid w:val="00317561"/>
    <w:rsid w:val="003C2F06"/>
    <w:rsid w:val="003C7896"/>
    <w:rsid w:val="0040340A"/>
    <w:rsid w:val="00454DD4"/>
    <w:rsid w:val="0047105F"/>
    <w:rsid w:val="004811D9"/>
    <w:rsid w:val="004A27F9"/>
    <w:rsid w:val="004A5B3B"/>
    <w:rsid w:val="004B6B09"/>
    <w:rsid w:val="004E0A5B"/>
    <w:rsid w:val="004F041B"/>
    <w:rsid w:val="004F6F2D"/>
    <w:rsid w:val="005020E5"/>
    <w:rsid w:val="00502D28"/>
    <w:rsid w:val="005150C0"/>
    <w:rsid w:val="005176E8"/>
    <w:rsid w:val="00532992"/>
    <w:rsid w:val="0055570B"/>
    <w:rsid w:val="00567ECD"/>
    <w:rsid w:val="005739C0"/>
    <w:rsid w:val="005A0435"/>
    <w:rsid w:val="005A1D16"/>
    <w:rsid w:val="005B148C"/>
    <w:rsid w:val="005B50A0"/>
    <w:rsid w:val="005D0D65"/>
    <w:rsid w:val="005E1572"/>
    <w:rsid w:val="00613E1A"/>
    <w:rsid w:val="0062580A"/>
    <w:rsid w:val="0064310B"/>
    <w:rsid w:val="006510F9"/>
    <w:rsid w:val="0065277A"/>
    <w:rsid w:val="006C4837"/>
    <w:rsid w:val="007308D4"/>
    <w:rsid w:val="00744B0E"/>
    <w:rsid w:val="007676D7"/>
    <w:rsid w:val="00783F8F"/>
    <w:rsid w:val="00785053"/>
    <w:rsid w:val="007927F7"/>
    <w:rsid w:val="00793D7B"/>
    <w:rsid w:val="007A6E43"/>
    <w:rsid w:val="007D0613"/>
    <w:rsid w:val="007D1EF6"/>
    <w:rsid w:val="007F656C"/>
    <w:rsid w:val="00810209"/>
    <w:rsid w:val="00820B6A"/>
    <w:rsid w:val="008304EB"/>
    <w:rsid w:val="008500BE"/>
    <w:rsid w:val="008A511F"/>
    <w:rsid w:val="008B2C6E"/>
    <w:rsid w:val="008D6DF2"/>
    <w:rsid w:val="009140D6"/>
    <w:rsid w:val="00936897"/>
    <w:rsid w:val="00953844"/>
    <w:rsid w:val="009662FF"/>
    <w:rsid w:val="009A2131"/>
    <w:rsid w:val="00A0641B"/>
    <w:rsid w:val="00A172B5"/>
    <w:rsid w:val="00A62BFC"/>
    <w:rsid w:val="00A822D4"/>
    <w:rsid w:val="00AB3C6E"/>
    <w:rsid w:val="00AC3A60"/>
    <w:rsid w:val="00AF77EB"/>
    <w:rsid w:val="00B05EE9"/>
    <w:rsid w:val="00B2315F"/>
    <w:rsid w:val="00B44DEE"/>
    <w:rsid w:val="00B543B5"/>
    <w:rsid w:val="00B6462A"/>
    <w:rsid w:val="00BB3D84"/>
    <w:rsid w:val="00BE2B19"/>
    <w:rsid w:val="00C44BCE"/>
    <w:rsid w:val="00C61CED"/>
    <w:rsid w:val="00C67A88"/>
    <w:rsid w:val="00CC40F6"/>
    <w:rsid w:val="00CF57CD"/>
    <w:rsid w:val="00D01AE1"/>
    <w:rsid w:val="00D056E5"/>
    <w:rsid w:val="00D51C77"/>
    <w:rsid w:val="00D6399F"/>
    <w:rsid w:val="00DB79C1"/>
    <w:rsid w:val="00E14F9D"/>
    <w:rsid w:val="00E32A3D"/>
    <w:rsid w:val="00E4140D"/>
    <w:rsid w:val="00E54EBB"/>
    <w:rsid w:val="00E604AF"/>
    <w:rsid w:val="00E63464"/>
    <w:rsid w:val="00E63825"/>
    <w:rsid w:val="00E771EF"/>
    <w:rsid w:val="00ED65DA"/>
    <w:rsid w:val="00F2386F"/>
    <w:rsid w:val="00F3388B"/>
    <w:rsid w:val="00F74F15"/>
    <w:rsid w:val="00F817F6"/>
    <w:rsid w:val="00FB0F45"/>
    <w:rsid w:val="00FD11CE"/>
    <w:rsid w:val="00FD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DB79C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lang w:eastAsia="ar-SA"/>
    </w:rPr>
  </w:style>
  <w:style w:type="paragraph" w:styleId="a3">
    <w:name w:val="List Paragraph"/>
    <w:basedOn w:val="a"/>
    <w:uiPriority w:val="34"/>
    <w:qFormat/>
    <w:rsid w:val="00232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0C0"/>
  </w:style>
  <w:style w:type="paragraph" w:styleId="a6">
    <w:name w:val="footer"/>
    <w:basedOn w:val="a"/>
    <w:link w:val="a7"/>
    <w:uiPriority w:val="99"/>
    <w:unhideWhenUsed/>
    <w:rsid w:val="0051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0C0"/>
  </w:style>
  <w:style w:type="table" w:styleId="a8">
    <w:name w:val="Table Grid"/>
    <w:basedOn w:val="a1"/>
    <w:uiPriority w:val="59"/>
    <w:rsid w:val="0028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510F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6DF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5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 педагогов</a:t>
            </a:r>
            <a:r>
              <a:rPr lang="ru-RU" baseline="0"/>
              <a:t> методического объединения учителей начальных классов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Андрусенко В.В.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Распространение педагогического опыта</c:v>
                </c:pt>
                <c:pt idx="1">
                  <c:v>Участие в профессиональных конкурсах</c:v>
                </c:pt>
                <c:pt idx="2">
                  <c:v>Сертифицированные достижения</c:v>
                </c:pt>
                <c:pt idx="3">
                  <c:v>Самообразование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Ерастова Н.В.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Распространение педагогического опыта</c:v>
                </c:pt>
                <c:pt idx="1">
                  <c:v>Участие в профессиональных конкурсах</c:v>
                </c:pt>
                <c:pt idx="2">
                  <c:v>Сертифицированные достижения</c:v>
                </c:pt>
                <c:pt idx="3">
                  <c:v>Самообразование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Карлова М.А.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Распространение педагогического опыта</c:v>
                </c:pt>
                <c:pt idx="1">
                  <c:v>Участие в профессиональных конкурсах</c:v>
                </c:pt>
                <c:pt idx="2">
                  <c:v>Сертифицированные достижения</c:v>
                </c:pt>
                <c:pt idx="3">
                  <c:v>Самообразование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Кашканова Л.З.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Распространение педагогического опыта</c:v>
                </c:pt>
                <c:pt idx="1">
                  <c:v>Участие в профессиональных конкурсах</c:v>
                </c:pt>
                <c:pt idx="2">
                  <c:v>Сертифицированные достижения</c:v>
                </c:pt>
                <c:pt idx="3">
                  <c:v>Самообразование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Тютимова И.А.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Распространение педагогического опыта</c:v>
                </c:pt>
                <c:pt idx="1">
                  <c:v>Участие в профессиональных конкурсах</c:v>
                </c:pt>
                <c:pt idx="2">
                  <c:v>Сертифицированные достижения</c:v>
                </c:pt>
                <c:pt idx="3">
                  <c:v>Самообразование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Савченко Н.Г.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Распространение педагогического опыта</c:v>
                </c:pt>
                <c:pt idx="1">
                  <c:v>Участие в профессиональных конкурсах</c:v>
                </c:pt>
                <c:pt idx="2">
                  <c:v>Сертифицированные достижения</c:v>
                </c:pt>
                <c:pt idx="3">
                  <c:v>Самообразование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9</c:v>
                </c:pt>
                <c:pt idx="2">
                  <c:v>5</c:v>
                </c:pt>
                <c:pt idx="3">
                  <c:v>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Храмцова Г.Г.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Распространение педагогического опыта</c:v>
                </c:pt>
                <c:pt idx="1">
                  <c:v>Участие в профессиональных конкурсах</c:v>
                </c:pt>
                <c:pt idx="2">
                  <c:v>Сертифицированные достижения</c:v>
                </c:pt>
                <c:pt idx="3">
                  <c:v>Самообразование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Юхтанова Е.А.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Распространение педагогического опыта</c:v>
                </c:pt>
                <c:pt idx="1">
                  <c:v>Участие в профессиональных конкурсах</c:v>
                </c:pt>
                <c:pt idx="2">
                  <c:v>Сертифицированные достижения</c:v>
                </c:pt>
                <c:pt idx="3">
                  <c:v>Самообразование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Лунёва Е.А.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Распространение педагогического опыта</c:v>
                </c:pt>
                <c:pt idx="1">
                  <c:v>Участие в профессиональных конкурсах</c:v>
                </c:pt>
                <c:pt idx="2">
                  <c:v>Сертифицированные достижения</c:v>
                </c:pt>
                <c:pt idx="3">
                  <c:v>Самообразование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Бабенко И.А.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Распространение педагогического опыта</c:v>
                </c:pt>
                <c:pt idx="1">
                  <c:v>Участие в профессиональных конкурсах</c:v>
                </c:pt>
                <c:pt idx="2">
                  <c:v>Сертифицированные достижения</c:v>
                </c:pt>
                <c:pt idx="3">
                  <c:v>Самообразование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Безъязыкова Н.С.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Распространение педагогического опыта</c:v>
                </c:pt>
                <c:pt idx="1">
                  <c:v>Участие в профессиональных конкурсах</c:v>
                </c:pt>
                <c:pt idx="2">
                  <c:v>Сертифицированные достижения</c:v>
                </c:pt>
                <c:pt idx="3">
                  <c:v>Самообразование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axId val="52480640"/>
        <c:axId val="52502912"/>
      </c:barChart>
      <c:catAx>
        <c:axId val="52480640"/>
        <c:scaling>
          <c:orientation val="minMax"/>
        </c:scaling>
        <c:axPos val="b"/>
        <c:majorTickMark val="none"/>
        <c:tickLblPos val="nextTo"/>
        <c:crossAx val="52502912"/>
        <c:crosses val="autoZero"/>
        <c:auto val="1"/>
        <c:lblAlgn val="ctr"/>
        <c:lblOffset val="100"/>
      </c:catAx>
      <c:valAx>
        <c:axId val="525029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/>
                  <a:t>количество мероприяти</a:t>
                </a:r>
                <a:r>
                  <a:rPr lang="ru-RU"/>
                  <a:t>й</a:t>
                </a:r>
              </a:p>
            </c:rich>
          </c:tx>
          <c:layout>
            <c:manualLayout>
              <c:xMode val="edge"/>
              <c:yMode val="edge"/>
              <c:x val="5.0267163166323493E-2"/>
              <c:y val="0.17086902598713621"/>
            </c:manualLayout>
          </c:layout>
        </c:title>
        <c:numFmt formatCode="General" sourceLinked="1"/>
        <c:majorTickMark val="none"/>
        <c:tickLblPos val="nextTo"/>
        <c:crossAx val="52480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7659-C3DB-4028-8620-50CC0064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</dc:creator>
  <cp:lastModifiedBy>Windows XP Mode</cp:lastModifiedBy>
  <cp:revision>2</cp:revision>
  <dcterms:created xsi:type="dcterms:W3CDTF">2015-11-22T08:19:00Z</dcterms:created>
  <dcterms:modified xsi:type="dcterms:W3CDTF">2015-11-22T08:19:00Z</dcterms:modified>
</cp:coreProperties>
</file>