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6" w:rsidRPr="0094702E" w:rsidRDefault="00E91E4C" w:rsidP="00907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817D6" w:rsidRPr="0094702E">
        <w:rPr>
          <w:b/>
          <w:sz w:val="28"/>
          <w:szCs w:val="28"/>
        </w:rPr>
        <w:t>А</w:t>
      </w:r>
      <w:r w:rsidR="007B122F" w:rsidRPr="0094702E">
        <w:rPr>
          <w:b/>
          <w:sz w:val="28"/>
          <w:szCs w:val="28"/>
        </w:rPr>
        <w:t>нализ работы</w:t>
      </w:r>
      <w:r w:rsidR="00C47E59">
        <w:rPr>
          <w:b/>
          <w:sz w:val="28"/>
          <w:szCs w:val="28"/>
        </w:rPr>
        <w:t xml:space="preserve"> МО воспитателей за </w:t>
      </w:r>
      <w:r w:rsidR="00BE3AB6">
        <w:rPr>
          <w:b/>
          <w:sz w:val="28"/>
          <w:szCs w:val="28"/>
        </w:rPr>
        <w:t xml:space="preserve"> 2018-2019</w:t>
      </w:r>
      <w:r w:rsidR="003817D6" w:rsidRPr="0094702E">
        <w:rPr>
          <w:b/>
          <w:sz w:val="28"/>
          <w:szCs w:val="28"/>
        </w:rPr>
        <w:t xml:space="preserve"> учебный год</w:t>
      </w:r>
    </w:p>
    <w:p w:rsidR="0094702E" w:rsidRPr="00CB3FB3" w:rsidRDefault="00C47E59" w:rsidP="0094702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Перед</w:t>
      </w:r>
      <w:r w:rsidR="00732D92">
        <w:rPr>
          <w:rFonts w:ascii="Times New Roman" w:hAnsi="Times New Roman" w:cs="Times New Roman"/>
          <w:sz w:val="24"/>
          <w:szCs w:val="24"/>
        </w:rPr>
        <w:t xml:space="preserve"> </w:t>
      </w:r>
      <w:r w:rsidRPr="00CB3FB3">
        <w:rPr>
          <w:rFonts w:ascii="Times New Roman" w:hAnsi="Times New Roman" w:cs="Times New Roman"/>
          <w:sz w:val="24"/>
          <w:szCs w:val="24"/>
        </w:rPr>
        <w:t xml:space="preserve">методическим объединением воспитателей в </w:t>
      </w:r>
      <w:r w:rsidR="00BE3AB6">
        <w:rPr>
          <w:rFonts w:ascii="Times New Roman" w:hAnsi="Times New Roman" w:cs="Times New Roman"/>
          <w:sz w:val="24"/>
          <w:szCs w:val="24"/>
        </w:rPr>
        <w:t>2018-2019</w:t>
      </w:r>
      <w:r w:rsidR="00732D92">
        <w:rPr>
          <w:rFonts w:ascii="Times New Roman" w:hAnsi="Times New Roman" w:cs="Times New Roman"/>
          <w:sz w:val="24"/>
          <w:szCs w:val="24"/>
        </w:rPr>
        <w:t xml:space="preserve"> </w:t>
      </w:r>
      <w:r w:rsidR="0094702E" w:rsidRPr="00CB3FB3">
        <w:rPr>
          <w:rFonts w:ascii="Times New Roman" w:hAnsi="Times New Roman" w:cs="Times New Roman"/>
          <w:sz w:val="24"/>
          <w:szCs w:val="24"/>
        </w:rPr>
        <w:t>уч.</w:t>
      </w:r>
      <w:r w:rsidR="00BA6D74">
        <w:rPr>
          <w:rFonts w:ascii="Times New Roman" w:hAnsi="Times New Roman" w:cs="Times New Roman"/>
          <w:sz w:val="24"/>
          <w:szCs w:val="24"/>
        </w:rPr>
        <w:t xml:space="preserve"> </w:t>
      </w:r>
      <w:r w:rsidR="0094702E" w:rsidRPr="00CB3FB3">
        <w:rPr>
          <w:rFonts w:ascii="Times New Roman" w:hAnsi="Times New Roman" w:cs="Times New Roman"/>
          <w:sz w:val="24"/>
          <w:szCs w:val="24"/>
        </w:rPr>
        <w:t>год</w:t>
      </w:r>
      <w:r w:rsidRPr="00CB3FB3">
        <w:rPr>
          <w:rFonts w:ascii="Times New Roman" w:hAnsi="Times New Roman" w:cs="Times New Roman"/>
          <w:sz w:val="24"/>
          <w:szCs w:val="24"/>
        </w:rPr>
        <w:t>у были поставлены такие задачи:</w:t>
      </w:r>
    </w:p>
    <w:p w:rsidR="00BE3AB6" w:rsidRPr="00425ECB" w:rsidRDefault="00BE3AB6" w:rsidP="00BE3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9239D">
        <w:rPr>
          <w:rFonts w:ascii="Times New Roman" w:hAnsi="Times New Roman" w:cs="Times New Roman"/>
          <w:sz w:val="24"/>
          <w:szCs w:val="24"/>
        </w:rPr>
        <w:t>-</w:t>
      </w:r>
      <w:r w:rsidRPr="00425EC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25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коррекционно-воспитательной работы в соответствии </w:t>
      </w:r>
      <w:r w:rsidRPr="00425ECB">
        <w:rPr>
          <w:rFonts w:ascii="Times New Roman" w:hAnsi="Times New Roman" w:cs="Times New Roman"/>
          <w:sz w:val="24"/>
          <w:szCs w:val="24"/>
        </w:rPr>
        <w:t>с учетом требований профессиональных стандартов и ФГОС.</w:t>
      </w:r>
    </w:p>
    <w:p w:rsidR="00BE3AB6" w:rsidRPr="00D93DCE" w:rsidRDefault="00BE3AB6" w:rsidP="00BE3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9239D">
        <w:rPr>
          <w:rFonts w:ascii="Times New Roman" w:hAnsi="Times New Roman" w:cs="Times New Roman"/>
          <w:sz w:val="24"/>
          <w:szCs w:val="24"/>
        </w:rPr>
        <w:t xml:space="preserve">- Повышение педагогического мастерства воспитателей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самообразования,  </w:t>
      </w:r>
      <w:r w:rsidRPr="0099239D">
        <w:rPr>
          <w:rFonts w:ascii="Times New Roman" w:hAnsi="Times New Roman" w:cs="Times New Roman"/>
          <w:sz w:val="24"/>
          <w:szCs w:val="24"/>
        </w:rPr>
        <w:t>применения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форм воспи</w:t>
      </w:r>
      <w:r w:rsidRPr="00425ECB">
        <w:rPr>
          <w:rFonts w:ascii="Times New Roman" w:hAnsi="Times New Roman" w:cs="Times New Roman"/>
          <w:sz w:val="24"/>
          <w:szCs w:val="24"/>
        </w:rPr>
        <w:t xml:space="preserve">тательных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использования</w:t>
      </w:r>
      <w:r w:rsidRPr="00425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передового педагогического опыта.</w:t>
      </w:r>
    </w:p>
    <w:p w:rsidR="00BE3AB6" w:rsidRPr="003C22EB" w:rsidRDefault="00BE3AB6" w:rsidP="00BE3A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39D">
        <w:rPr>
          <w:rFonts w:ascii="Times New Roman" w:hAnsi="Times New Roman" w:cs="Times New Roman"/>
          <w:sz w:val="24"/>
          <w:szCs w:val="24"/>
        </w:rPr>
        <w:t xml:space="preserve">- Соблюдение преемственности при переходе из начальной школы в </w:t>
      </w:r>
      <w:proofErr w:type="gramStart"/>
      <w:r w:rsidRPr="0099239D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99239D">
        <w:rPr>
          <w:rFonts w:ascii="Times New Roman" w:hAnsi="Times New Roman" w:cs="Times New Roman"/>
          <w:sz w:val="24"/>
          <w:szCs w:val="24"/>
        </w:rPr>
        <w:t xml:space="preserve"> в соответствии с ФГОС.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- --</w:t>
      </w:r>
      <w:r w:rsidRPr="00425EC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в работе с другими школьными методическими</w:t>
      </w:r>
      <w:r w:rsidRPr="00425ECB">
        <w:rPr>
          <w:rFonts w:ascii="Times New Roman" w:hAnsi="Times New Roman" w:cs="Times New Roman"/>
          <w:sz w:val="24"/>
          <w:szCs w:val="24"/>
        </w:rPr>
        <w:t xml:space="preserve"> </w:t>
      </w:r>
      <w:r w:rsidRPr="00425EC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9239D">
        <w:rPr>
          <w:rFonts w:ascii="Times New Roman" w:hAnsi="Times New Roman" w:cs="Times New Roman"/>
          <w:sz w:val="24"/>
          <w:szCs w:val="24"/>
        </w:rPr>
        <w:t xml:space="preserve">- </w:t>
      </w:r>
      <w:r w:rsidRPr="006B3616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 xml:space="preserve">Развитие личности учащегося на основе </w:t>
      </w:r>
      <w:r>
        <w:rPr>
          <w:rFonts w:ascii="Roboto-Regular" w:hAnsi="Roboto-Regular"/>
          <w:color w:val="000000"/>
          <w:sz w:val="24"/>
          <w:szCs w:val="24"/>
          <w:shd w:val="clear" w:color="auto" w:fill="FFFFFF"/>
        </w:rPr>
        <w:t>предметно – развивающей среды</w:t>
      </w:r>
      <w:r w:rsidRPr="006B3616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>.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2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реализацию программы «Ф</w:t>
      </w:r>
      <w:r w:rsidRPr="000A114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ая грамотность»</w:t>
      </w:r>
      <w:r w:rsidRPr="000A11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A1149">
        <w:rPr>
          <w:rFonts w:ascii="Times New Roman" w:hAnsi="Times New Roman" w:cs="Times New Roman"/>
          <w:sz w:val="24"/>
          <w:szCs w:val="24"/>
        </w:rPr>
        <w:t>- Активизация работы по социализации и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ональной ориентации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взаимодействия с социальными учреждениями (музеи, театры и т.д.)                           </w:t>
      </w:r>
      <w:r w:rsidRPr="000A1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E4">
        <w:rPr>
          <w:rFonts w:ascii="Times New Roman" w:hAnsi="Times New Roman" w:cs="Times New Roman"/>
          <w:sz w:val="24"/>
          <w:szCs w:val="24"/>
        </w:rPr>
        <w:t>-</w:t>
      </w:r>
      <w:r w:rsidRPr="00DD1B91">
        <w:rPr>
          <w:rFonts w:ascii="Times New Roman" w:hAnsi="Times New Roman" w:cs="Times New Roman"/>
          <w:color w:val="000000"/>
          <w:sz w:val="24"/>
          <w:szCs w:val="24"/>
        </w:rPr>
        <w:t>Совершенствовать и укреплять связи с семьёй через совместные общешкольные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D1B91">
        <w:rPr>
          <w:rFonts w:ascii="Times New Roman" w:hAnsi="Times New Roman" w:cs="Times New Roman"/>
          <w:color w:val="000000"/>
          <w:sz w:val="24"/>
          <w:szCs w:val="24"/>
        </w:rPr>
        <w:t>мероприятия.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DD1B91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C7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мониторинга здоровья </w:t>
      </w:r>
      <w:proofErr w:type="gramStart"/>
      <w:r w:rsidRPr="00C70CE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B6" w:rsidRDefault="00BE3AB6" w:rsidP="003817D6">
      <w:pPr>
        <w:rPr>
          <w:rFonts w:ascii="Times New Roman" w:hAnsi="Times New Roman" w:cs="Times New Roman"/>
          <w:sz w:val="24"/>
          <w:szCs w:val="24"/>
        </w:rPr>
      </w:pPr>
    </w:p>
    <w:p w:rsidR="00E94BDD" w:rsidRPr="00CB3FB3" w:rsidRDefault="003817D6" w:rsidP="003817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Методическое объединение воспитателей  состоит из 1</w:t>
      </w:r>
      <w:r w:rsidR="00732D92">
        <w:rPr>
          <w:rFonts w:ascii="Times New Roman" w:hAnsi="Times New Roman" w:cs="Times New Roman"/>
          <w:sz w:val="24"/>
          <w:szCs w:val="24"/>
        </w:rPr>
        <w:t xml:space="preserve">5 человек. Из них </w:t>
      </w:r>
      <w:r w:rsidR="00B66727">
        <w:rPr>
          <w:rFonts w:ascii="Times New Roman" w:hAnsi="Times New Roman" w:cs="Times New Roman"/>
          <w:sz w:val="24"/>
          <w:szCs w:val="24"/>
        </w:rPr>
        <w:t>3</w:t>
      </w:r>
      <w:r w:rsidRPr="00CB3FB3">
        <w:rPr>
          <w:rFonts w:ascii="Times New Roman" w:hAnsi="Times New Roman" w:cs="Times New Roman"/>
          <w:sz w:val="24"/>
          <w:szCs w:val="24"/>
        </w:rPr>
        <w:t xml:space="preserve"> </w:t>
      </w:r>
      <w:r w:rsidR="00732D92">
        <w:rPr>
          <w:rFonts w:ascii="Times New Roman" w:hAnsi="Times New Roman" w:cs="Times New Roman"/>
          <w:sz w:val="24"/>
          <w:szCs w:val="24"/>
        </w:rPr>
        <w:t>человек</w:t>
      </w:r>
      <w:r w:rsidR="00B66727">
        <w:rPr>
          <w:rFonts w:ascii="Times New Roman" w:hAnsi="Times New Roman" w:cs="Times New Roman"/>
          <w:sz w:val="24"/>
          <w:szCs w:val="24"/>
        </w:rPr>
        <w:t>а  - новые педагоги.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90"/>
        <w:gridCol w:w="1423"/>
        <w:gridCol w:w="2215"/>
        <w:gridCol w:w="1425"/>
        <w:gridCol w:w="2294"/>
      </w:tblGrid>
      <w:tr w:rsidR="003817D6" w:rsidRPr="003B4540" w:rsidTr="003C4980">
        <w:trPr>
          <w:trHeight w:val="567"/>
        </w:trPr>
        <w:tc>
          <w:tcPr>
            <w:tcW w:w="297" w:type="pct"/>
            <w:vAlign w:val="center"/>
          </w:tcPr>
          <w:p w:rsidR="003817D6" w:rsidRPr="00266E0F" w:rsidRDefault="003817D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9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Ф</w:t>
            </w:r>
            <w:proofErr w:type="gramStart"/>
            <w:r w:rsidRPr="003B4540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Pr="003B4540">
              <w:rPr>
                <w:rFonts w:ascii="Times New Roman" w:hAnsi="Times New Roman" w:cs="Times New Roman"/>
                <w:b/>
              </w:rPr>
              <w:t>.О.</w:t>
            </w:r>
          </w:p>
        </w:tc>
        <w:tc>
          <w:tcPr>
            <w:tcW w:w="666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037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67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074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Головкова Т. С.</w:t>
            </w:r>
          </w:p>
        </w:tc>
        <w:tc>
          <w:tcPr>
            <w:tcW w:w="666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12.01.71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5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4" w:type="pct"/>
          </w:tcPr>
          <w:p w:rsidR="00DF6986" w:rsidRPr="00CB3FB3" w:rsidRDefault="00BE3AB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ГречкинаН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. А.</w:t>
            </w:r>
          </w:p>
        </w:tc>
        <w:tc>
          <w:tcPr>
            <w:tcW w:w="666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10.08.71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5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22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F6986" w:rsidRPr="00DE12C0" w:rsidTr="00DF6986">
        <w:trPr>
          <w:trHeight w:val="617"/>
        </w:trPr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Грезина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</w:t>
            </w:r>
          </w:p>
        </w:tc>
        <w:tc>
          <w:tcPr>
            <w:tcW w:w="666" w:type="pct"/>
          </w:tcPr>
          <w:p w:rsidR="00DF6986" w:rsidRPr="00CB3FB3" w:rsidRDefault="005A25D2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26.09.84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9C25B0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Дегтярева Н. В.</w:t>
            </w:r>
          </w:p>
        </w:tc>
        <w:tc>
          <w:tcPr>
            <w:tcW w:w="666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.07.72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5A25D2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32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4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И. В.</w:t>
            </w:r>
          </w:p>
        </w:tc>
        <w:tc>
          <w:tcPr>
            <w:tcW w:w="666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05.03.59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5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pct"/>
          </w:tcPr>
          <w:p w:rsidR="00DF6986" w:rsidRPr="00CB3FB3" w:rsidRDefault="00BE3AB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Зимина И. С.</w:t>
            </w:r>
          </w:p>
        </w:tc>
        <w:tc>
          <w:tcPr>
            <w:tcW w:w="666" w:type="pct"/>
          </w:tcPr>
          <w:p w:rsidR="00DF6986" w:rsidRPr="00CB3FB3" w:rsidRDefault="00BE3AB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15.09. 90 г.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9C25B0" w:rsidP="005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Киркия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Б.</w:t>
            </w:r>
          </w:p>
        </w:tc>
        <w:tc>
          <w:tcPr>
            <w:tcW w:w="666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12.03.87</w:t>
            </w:r>
          </w:p>
        </w:tc>
        <w:tc>
          <w:tcPr>
            <w:tcW w:w="1037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5A25D2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2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4" w:type="pct"/>
          </w:tcPr>
          <w:p w:rsidR="00DF6986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Ключевскя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Ю.</w:t>
            </w:r>
          </w:p>
        </w:tc>
        <w:tc>
          <w:tcPr>
            <w:tcW w:w="666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30.10.83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5A25D2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32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4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А.</w:t>
            </w:r>
          </w:p>
        </w:tc>
        <w:tc>
          <w:tcPr>
            <w:tcW w:w="666" w:type="pct"/>
          </w:tcPr>
          <w:p w:rsidR="00DF6986" w:rsidRPr="00CB3FB3" w:rsidRDefault="0083007A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30.08.80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B73221" w:rsidP="005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4" w:type="pct"/>
          </w:tcPr>
          <w:p w:rsidR="00DF6986" w:rsidRPr="00CB3FB3" w:rsidRDefault="00BE3AB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Кучерявая Л. Г.</w:t>
            </w:r>
          </w:p>
        </w:tc>
        <w:tc>
          <w:tcPr>
            <w:tcW w:w="666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01.01.67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5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4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86" w:rsidRPr="00DE12C0" w:rsidTr="00BE3AB6">
        <w:trPr>
          <w:trHeight w:val="623"/>
        </w:trPr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ЛяшовскаяМ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</w:p>
        </w:tc>
        <w:tc>
          <w:tcPr>
            <w:tcW w:w="666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27.04.64</w:t>
            </w:r>
          </w:p>
        </w:tc>
        <w:tc>
          <w:tcPr>
            <w:tcW w:w="1037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67" w:type="pct"/>
          </w:tcPr>
          <w:p w:rsidR="00DF6986" w:rsidRPr="00CB3FB3" w:rsidRDefault="008D0935" w:rsidP="005A25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4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A25D2" w:rsidRPr="00DE12C0" w:rsidTr="00BE3AB6">
        <w:trPr>
          <w:trHeight w:val="623"/>
        </w:trPr>
        <w:tc>
          <w:tcPr>
            <w:tcW w:w="297" w:type="pct"/>
            <w:vAlign w:val="center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pct"/>
          </w:tcPr>
          <w:p w:rsidR="005A25D2" w:rsidRPr="00CB3FB3" w:rsidRDefault="005A25D2" w:rsidP="004108C3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Николенко М. Н.</w:t>
            </w:r>
          </w:p>
        </w:tc>
        <w:tc>
          <w:tcPr>
            <w:tcW w:w="666" w:type="pct"/>
          </w:tcPr>
          <w:p w:rsidR="005A25D2" w:rsidRPr="00CB3FB3" w:rsidRDefault="005A25D2" w:rsidP="004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18.01.80</w:t>
            </w:r>
          </w:p>
        </w:tc>
        <w:tc>
          <w:tcPr>
            <w:tcW w:w="1037" w:type="pct"/>
          </w:tcPr>
          <w:p w:rsidR="005A25D2" w:rsidRPr="00CB3FB3" w:rsidRDefault="005A25D2" w:rsidP="004108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5A25D2" w:rsidRPr="00CB3FB3" w:rsidRDefault="005A25D2" w:rsidP="004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1074" w:type="pct"/>
          </w:tcPr>
          <w:p w:rsidR="005A25D2" w:rsidRPr="00CB3FB3" w:rsidRDefault="005A25D2" w:rsidP="004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5D2" w:rsidRPr="00DE12C0" w:rsidTr="005A25D2">
        <w:tc>
          <w:tcPr>
            <w:tcW w:w="297" w:type="pct"/>
            <w:vAlign w:val="center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pct"/>
          </w:tcPr>
          <w:p w:rsidR="005A25D2" w:rsidRPr="00CB3FB3" w:rsidRDefault="005A25D2" w:rsidP="00B40CEB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Старицына О. В.</w:t>
            </w:r>
          </w:p>
        </w:tc>
        <w:tc>
          <w:tcPr>
            <w:tcW w:w="666" w:type="pct"/>
          </w:tcPr>
          <w:p w:rsidR="005A25D2" w:rsidRPr="00CB3FB3" w:rsidRDefault="005A25D2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14.11.70</w:t>
            </w:r>
          </w:p>
        </w:tc>
        <w:tc>
          <w:tcPr>
            <w:tcW w:w="1037" w:type="pct"/>
            <w:shd w:val="clear" w:color="auto" w:fill="FFFFFF" w:themeFill="background1"/>
          </w:tcPr>
          <w:p w:rsidR="005A25D2" w:rsidRPr="005A25D2" w:rsidRDefault="005A25D2" w:rsidP="00C21D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5D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5A25D2" w:rsidRPr="00CB3FB3" w:rsidRDefault="009C25B0" w:rsidP="00D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074" w:type="pct"/>
          </w:tcPr>
          <w:p w:rsidR="005A25D2" w:rsidRPr="00CB3FB3" w:rsidRDefault="005A25D2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A25D2" w:rsidRPr="00DE12C0" w:rsidTr="00B40CEB">
        <w:tc>
          <w:tcPr>
            <w:tcW w:w="297" w:type="pct"/>
            <w:vAlign w:val="center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9" w:type="pct"/>
          </w:tcPr>
          <w:p w:rsidR="005A25D2" w:rsidRPr="00CB3FB3" w:rsidRDefault="005A25D2" w:rsidP="00D95BA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Шалада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А.</w:t>
            </w:r>
          </w:p>
        </w:tc>
        <w:tc>
          <w:tcPr>
            <w:tcW w:w="666" w:type="pct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01.02.96</w:t>
            </w:r>
          </w:p>
        </w:tc>
        <w:tc>
          <w:tcPr>
            <w:tcW w:w="1037" w:type="pct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5A25D2" w:rsidRPr="00CB3FB3" w:rsidRDefault="00B66727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074" w:type="pct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5A25D2" w:rsidRPr="00DE12C0" w:rsidTr="00B40CEB">
        <w:tc>
          <w:tcPr>
            <w:tcW w:w="297" w:type="pct"/>
            <w:vAlign w:val="center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pct"/>
          </w:tcPr>
          <w:p w:rsidR="005A25D2" w:rsidRDefault="005A25D2" w:rsidP="00D95BA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Марсадолова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А.</w:t>
            </w:r>
          </w:p>
        </w:tc>
        <w:tc>
          <w:tcPr>
            <w:tcW w:w="666" w:type="pct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14.02.69</w:t>
            </w:r>
          </w:p>
        </w:tc>
        <w:tc>
          <w:tcPr>
            <w:tcW w:w="1037" w:type="pct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67" w:type="pct"/>
          </w:tcPr>
          <w:p w:rsidR="005A25D2" w:rsidRPr="00CB3FB3" w:rsidRDefault="005A25D2" w:rsidP="00B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4" w:type="pct"/>
          </w:tcPr>
          <w:p w:rsidR="005A25D2" w:rsidRPr="00CB3FB3" w:rsidRDefault="005A25D2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D0935" w:rsidRDefault="008D0935" w:rsidP="00BE3B3A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8D0935" w:rsidRDefault="009C25B0" w:rsidP="00BE3B3A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noProof/>
        </w:rPr>
        <w:drawing>
          <wp:inline distT="0" distB="0" distL="0" distR="0" wp14:anchorId="5F840119" wp14:editId="1906B1F6">
            <wp:extent cx="6496050" cy="2847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0935" w:rsidRDefault="008D0935" w:rsidP="00BE3B3A">
      <w:pPr>
        <w:rPr>
          <w:rFonts w:ascii="Times New Roman" w:hAnsi="Times New Roman" w:cs="Times New Roman"/>
          <w:sz w:val="24"/>
          <w:szCs w:val="24"/>
        </w:rPr>
      </w:pPr>
    </w:p>
    <w:p w:rsidR="008D0935" w:rsidRDefault="00833361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В 201</w:t>
      </w:r>
      <w:r w:rsidR="007173AE">
        <w:rPr>
          <w:rFonts w:ascii="Times New Roman" w:hAnsi="Times New Roman" w:cs="Times New Roman"/>
          <w:sz w:val="24"/>
          <w:szCs w:val="24"/>
        </w:rPr>
        <w:t>8-2019</w:t>
      </w:r>
      <w:r w:rsidR="00260C64">
        <w:rPr>
          <w:rFonts w:ascii="Times New Roman" w:hAnsi="Times New Roman" w:cs="Times New Roman"/>
          <w:sz w:val="24"/>
          <w:szCs w:val="24"/>
        </w:rPr>
        <w:t xml:space="preserve"> уч. году прошли</w:t>
      </w:r>
      <w:r w:rsidRPr="00CB3FB3">
        <w:rPr>
          <w:rFonts w:ascii="Times New Roman" w:hAnsi="Times New Roman" w:cs="Times New Roman"/>
          <w:sz w:val="24"/>
          <w:szCs w:val="24"/>
        </w:rPr>
        <w:t xml:space="preserve"> аттестацию </w:t>
      </w:r>
      <w:r w:rsidR="007173AE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 </w:t>
      </w:r>
      <w:proofErr w:type="spellStart"/>
      <w:r w:rsidR="007173AE">
        <w:rPr>
          <w:rFonts w:ascii="Times New Roman" w:hAnsi="Times New Roman" w:cs="Times New Roman"/>
          <w:sz w:val="24"/>
          <w:szCs w:val="24"/>
        </w:rPr>
        <w:t>К</w:t>
      </w:r>
      <w:r w:rsidR="00260C64">
        <w:rPr>
          <w:rFonts w:ascii="Times New Roman" w:hAnsi="Times New Roman" w:cs="Times New Roman"/>
          <w:sz w:val="24"/>
          <w:szCs w:val="24"/>
        </w:rPr>
        <w:t>остырева</w:t>
      </w:r>
      <w:proofErr w:type="spellEnd"/>
      <w:r w:rsidR="00260C64">
        <w:rPr>
          <w:rFonts w:ascii="Times New Roman" w:hAnsi="Times New Roman" w:cs="Times New Roman"/>
          <w:sz w:val="24"/>
          <w:szCs w:val="24"/>
        </w:rPr>
        <w:t xml:space="preserve"> М. А., Головкова Т. С., </w:t>
      </w:r>
      <w:proofErr w:type="spellStart"/>
      <w:r w:rsidR="00260C64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="00260C64">
        <w:rPr>
          <w:rFonts w:ascii="Times New Roman" w:hAnsi="Times New Roman" w:cs="Times New Roman"/>
          <w:sz w:val="24"/>
          <w:szCs w:val="24"/>
        </w:rPr>
        <w:t xml:space="preserve"> К. Б., </w:t>
      </w:r>
      <w:proofErr w:type="spellStart"/>
      <w:r w:rsidR="00260C64">
        <w:rPr>
          <w:rFonts w:ascii="Times New Roman" w:hAnsi="Times New Roman" w:cs="Times New Roman"/>
          <w:sz w:val="24"/>
          <w:szCs w:val="24"/>
        </w:rPr>
        <w:t>Шалада</w:t>
      </w:r>
      <w:proofErr w:type="spellEnd"/>
      <w:r w:rsidR="00260C64">
        <w:rPr>
          <w:rFonts w:ascii="Times New Roman" w:hAnsi="Times New Roman" w:cs="Times New Roman"/>
          <w:sz w:val="24"/>
          <w:szCs w:val="24"/>
        </w:rPr>
        <w:t xml:space="preserve"> В. А. </w:t>
      </w:r>
      <w:r w:rsidRPr="00CB3FB3">
        <w:rPr>
          <w:rFonts w:ascii="Times New Roman" w:hAnsi="Times New Roman" w:cs="Times New Roman"/>
          <w:sz w:val="24"/>
          <w:szCs w:val="24"/>
        </w:rPr>
        <w:t>Нет квалификационной категории или соответствия занимаемой должности у</w:t>
      </w:r>
      <w:r w:rsidR="00BA6D74">
        <w:rPr>
          <w:rFonts w:ascii="Times New Roman" w:hAnsi="Times New Roman" w:cs="Times New Roman"/>
          <w:sz w:val="24"/>
          <w:szCs w:val="24"/>
        </w:rPr>
        <w:t xml:space="preserve"> </w:t>
      </w:r>
      <w:r w:rsidR="00260C64">
        <w:rPr>
          <w:rFonts w:ascii="Times New Roman" w:hAnsi="Times New Roman" w:cs="Times New Roman"/>
          <w:sz w:val="24"/>
          <w:szCs w:val="24"/>
        </w:rPr>
        <w:t xml:space="preserve">33 </w:t>
      </w:r>
      <w:r w:rsidR="005F329B" w:rsidRPr="00CB3FB3">
        <w:rPr>
          <w:rFonts w:ascii="Times New Roman" w:hAnsi="Times New Roman" w:cs="Times New Roman"/>
          <w:sz w:val="24"/>
          <w:szCs w:val="24"/>
        </w:rPr>
        <w:t>% воспитателей</w:t>
      </w:r>
      <w:r w:rsidR="00BA6D74">
        <w:rPr>
          <w:rFonts w:ascii="Times New Roman" w:hAnsi="Times New Roman" w:cs="Times New Roman"/>
          <w:sz w:val="24"/>
          <w:szCs w:val="24"/>
        </w:rPr>
        <w:t>.</w:t>
      </w:r>
    </w:p>
    <w:p w:rsidR="00260C64" w:rsidRPr="00CB3FB3" w:rsidRDefault="00260C64" w:rsidP="00BE3B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2A6E870" wp14:editId="39466ACC">
            <wp:extent cx="6638925" cy="3009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CB3FB3" w:rsidRPr="00CB3FB3" w:rsidRDefault="00CB3FB3" w:rsidP="00CB3FB3">
      <w:pPr>
        <w:rPr>
          <w:sz w:val="24"/>
          <w:szCs w:val="24"/>
        </w:rPr>
      </w:pPr>
      <w:proofErr w:type="gramStart"/>
      <w:r w:rsidRPr="00CB3FB3">
        <w:rPr>
          <w:sz w:val="24"/>
          <w:szCs w:val="24"/>
        </w:rPr>
        <w:t>Высшая</w:t>
      </w:r>
      <w:proofErr w:type="gramEnd"/>
      <w:r w:rsidRPr="00CB3FB3">
        <w:rPr>
          <w:sz w:val="24"/>
          <w:szCs w:val="24"/>
        </w:rPr>
        <w:t xml:space="preserve"> - </w:t>
      </w:r>
      <w:r w:rsidR="00260C64">
        <w:rPr>
          <w:sz w:val="24"/>
          <w:szCs w:val="24"/>
        </w:rPr>
        <w:t>3</w:t>
      </w:r>
      <w:r w:rsidRPr="00CB3FB3">
        <w:rPr>
          <w:sz w:val="24"/>
          <w:szCs w:val="24"/>
        </w:rPr>
        <w:t xml:space="preserve"> чел. (</w:t>
      </w:r>
      <w:r w:rsidR="00260C64">
        <w:rPr>
          <w:sz w:val="24"/>
          <w:szCs w:val="24"/>
        </w:rPr>
        <w:t xml:space="preserve">20 </w:t>
      </w:r>
      <w:r w:rsidR="00BA6D74">
        <w:rPr>
          <w:sz w:val="24"/>
          <w:szCs w:val="24"/>
        </w:rPr>
        <w:t>%)</w:t>
      </w:r>
    </w:p>
    <w:p w:rsidR="00CB3FB3" w:rsidRP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 xml:space="preserve">1 категория - </w:t>
      </w:r>
      <w:r w:rsidR="00260C64">
        <w:rPr>
          <w:sz w:val="24"/>
          <w:szCs w:val="24"/>
        </w:rPr>
        <w:t>2</w:t>
      </w:r>
      <w:r w:rsidRPr="00CB3FB3">
        <w:rPr>
          <w:sz w:val="24"/>
          <w:szCs w:val="24"/>
        </w:rPr>
        <w:t xml:space="preserve"> чел. (</w:t>
      </w:r>
      <w:r w:rsidR="00260C64">
        <w:rPr>
          <w:sz w:val="24"/>
          <w:szCs w:val="24"/>
        </w:rPr>
        <w:t>13</w:t>
      </w:r>
      <w:r w:rsidR="00BA6D74">
        <w:rPr>
          <w:sz w:val="24"/>
          <w:szCs w:val="24"/>
        </w:rPr>
        <w:t>%)</w:t>
      </w:r>
    </w:p>
    <w:p w:rsidR="00CB3FB3" w:rsidRP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 xml:space="preserve">Соответствие </w:t>
      </w:r>
      <w:r w:rsidR="00260C64">
        <w:rPr>
          <w:sz w:val="24"/>
          <w:szCs w:val="24"/>
        </w:rPr>
        <w:t>–</w:t>
      </w:r>
      <w:r w:rsidRPr="00CB3FB3">
        <w:rPr>
          <w:sz w:val="24"/>
          <w:szCs w:val="24"/>
        </w:rPr>
        <w:t xml:space="preserve"> </w:t>
      </w:r>
      <w:r w:rsidR="00260C64">
        <w:rPr>
          <w:sz w:val="24"/>
          <w:szCs w:val="24"/>
        </w:rPr>
        <w:t xml:space="preserve">5 </w:t>
      </w:r>
      <w:r w:rsidRPr="00CB3FB3">
        <w:rPr>
          <w:sz w:val="24"/>
          <w:szCs w:val="24"/>
        </w:rPr>
        <w:t>чел. (</w:t>
      </w:r>
      <w:r w:rsidR="00260C64">
        <w:rPr>
          <w:sz w:val="24"/>
          <w:szCs w:val="24"/>
        </w:rPr>
        <w:t>33</w:t>
      </w:r>
      <w:r w:rsidR="00BA6D74">
        <w:rPr>
          <w:sz w:val="24"/>
          <w:szCs w:val="24"/>
        </w:rPr>
        <w:t>%)</w:t>
      </w:r>
    </w:p>
    <w:p w:rsid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 xml:space="preserve">Нет категории </w:t>
      </w:r>
      <w:r w:rsidR="002053D0">
        <w:rPr>
          <w:sz w:val="24"/>
          <w:szCs w:val="24"/>
        </w:rPr>
        <w:t>–</w:t>
      </w:r>
      <w:r w:rsidR="007A28E4">
        <w:rPr>
          <w:sz w:val="24"/>
          <w:szCs w:val="24"/>
        </w:rPr>
        <w:t>5</w:t>
      </w:r>
      <w:r w:rsidRPr="00CB3FB3">
        <w:rPr>
          <w:sz w:val="24"/>
          <w:szCs w:val="24"/>
        </w:rPr>
        <w:t xml:space="preserve"> </w:t>
      </w:r>
      <w:r w:rsidR="002053D0">
        <w:rPr>
          <w:sz w:val="24"/>
          <w:szCs w:val="24"/>
        </w:rPr>
        <w:t xml:space="preserve"> </w:t>
      </w:r>
      <w:r w:rsidRPr="00CB3FB3">
        <w:rPr>
          <w:sz w:val="24"/>
          <w:szCs w:val="24"/>
        </w:rPr>
        <w:t>чел. (</w:t>
      </w:r>
      <w:r w:rsidR="00260C64">
        <w:rPr>
          <w:sz w:val="24"/>
          <w:szCs w:val="24"/>
        </w:rPr>
        <w:t>33</w:t>
      </w:r>
      <w:r w:rsidR="00BA6D74">
        <w:rPr>
          <w:sz w:val="24"/>
          <w:szCs w:val="24"/>
        </w:rPr>
        <w:t>%)</w:t>
      </w:r>
    </w:p>
    <w:p w:rsidR="00BA6D74" w:rsidRDefault="00BA6D74" w:rsidP="00CB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260C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60C64">
        <w:rPr>
          <w:rFonts w:ascii="Times New Roman" w:hAnsi="Times New Roman" w:cs="Times New Roman"/>
          <w:sz w:val="24"/>
          <w:szCs w:val="24"/>
        </w:rPr>
        <w:t xml:space="preserve">20 </w:t>
      </w:r>
      <w:r w:rsidRPr="00CB3FB3">
        <w:rPr>
          <w:rFonts w:ascii="Times New Roman" w:hAnsi="Times New Roman" w:cs="Times New Roman"/>
          <w:sz w:val="24"/>
          <w:szCs w:val="24"/>
        </w:rPr>
        <w:t>уч. году планиру</w:t>
      </w:r>
      <w:r>
        <w:rPr>
          <w:rFonts w:ascii="Times New Roman" w:hAnsi="Times New Roman" w:cs="Times New Roman"/>
          <w:sz w:val="24"/>
          <w:szCs w:val="24"/>
        </w:rPr>
        <w:t>ют пройти  аттестацию</w:t>
      </w:r>
      <w:r w:rsidR="00260C64">
        <w:rPr>
          <w:rFonts w:ascii="Times New Roman" w:hAnsi="Times New Roman" w:cs="Times New Roman"/>
          <w:sz w:val="24"/>
          <w:szCs w:val="24"/>
        </w:rPr>
        <w:t xml:space="preserve"> на 1 категорию </w:t>
      </w:r>
      <w:proofErr w:type="spellStart"/>
      <w:r w:rsidR="00260C64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="00260C64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="00260C64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="00260C64">
        <w:rPr>
          <w:rFonts w:ascii="Times New Roman" w:hAnsi="Times New Roman" w:cs="Times New Roman"/>
          <w:sz w:val="24"/>
          <w:szCs w:val="24"/>
        </w:rPr>
        <w:t xml:space="preserve"> К. Б., </w:t>
      </w:r>
    </w:p>
    <w:p w:rsidR="00BA6D74" w:rsidRPr="00BA6D74" w:rsidRDefault="00BA6D74" w:rsidP="00CB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0D7CAA">
        <w:rPr>
          <w:rFonts w:ascii="Times New Roman" w:hAnsi="Times New Roman" w:cs="Times New Roman"/>
          <w:sz w:val="24"/>
          <w:szCs w:val="24"/>
        </w:rPr>
        <w:t>повышают свой профессиональный уровень:</w:t>
      </w:r>
    </w:p>
    <w:p w:rsidR="007A28E4" w:rsidRDefault="00BA6D74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29B" w:rsidRPr="00CB3FB3">
        <w:rPr>
          <w:rFonts w:ascii="Times New Roman" w:hAnsi="Times New Roman" w:cs="Times New Roman"/>
          <w:sz w:val="24"/>
          <w:szCs w:val="24"/>
        </w:rPr>
        <w:t>Профессиональная переподготовка («Олигофренопедагогика») имеется у 1</w:t>
      </w:r>
      <w:r w:rsidR="007A28E4">
        <w:rPr>
          <w:rFonts w:ascii="Times New Roman" w:hAnsi="Times New Roman" w:cs="Times New Roman"/>
          <w:sz w:val="24"/>
          <w:szCs w:val="24"/>
        </w:rPr>
        <w:t xml:space="preserve">1 </w:t>
      </w:r>
      <w:r w:rsidR="00D57BBA">
        <w:rPr>
          <w:rFonts w:ascii="Times New Roman" w:hAnsi="Times New Roman" w:cs="Times New Roman"/>
          <w:sz w:val="24"/>
          <w:szCs w:val="24"/>
        </w:rPr>
        <w:t xml:space="preserve">воспитателей. </w:t>
      </w:r>
    </w:p>
    <w:p w:rsidR="00D57BBA" w:rsidRDefault="007A28E4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прошла Николенко М. А.</w:t>
      </w:r>
    </w:p>
    <w:p w:rsidR="00C05D39" w:rsidRDefault="00BA6D74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BBA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5F329B" w:rsidRPr="00CB3FB3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</w:t>
      </w:r>
      <w:r w:rsidR="00D57BBA">
        <w:rPr>
          <w:rFonts w:ascii="Times New Roman" w:hAnsi="Times New Roman" w:cs="Times New Roman"/>
          <w:sz w:val="24"/>
          <w:szCs w:val="24"/>
        </w:rPr>
        <w:t>в этом учебном году  воспитател</w:t>
      </w:r>
      <w:r w:rsidR="00C05D39">
        <w:rPr>
          <w:rFonts w:ascii="Times New Roman" w:hAnsi="Times New Roman" w:cs="Times New Roman"/>
          <w:sz w:val="24"/>
          <w:szCs w:val="24"/>
        </w:rPr>
        <w:t>я</w:t>
      </w:r>
    </w:p>
    <w:p w:rsidR="00C05D39" w:rsidRDefault="00C05D39" w:rsidP="00BE3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Марсадолова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«Чудесный мир танца для младших школьников»</w:t>
      </w:r>
      <w:r w:rsidR="00D57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- 72 ч., «Детская хореография» - 72 ч.</w:t>
      </w:r>
    </w:p>
    <w:p w:rsidR="005F329B" w:rsidRDefault="00C05D39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Головкова Т. С. «Организация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в соответствии с ФГОС»</w:t>
      </w:r>
    </w:p>
    <w:p w:rsidR="00D57BBA" w:rsidRDefault="00BA6D74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D39">
        <w:rPr>
          <w:rFonts w:ascii="Times New Roman" w:hAnsi="Times New Roman" w:cs="Times New Roman"/>
          <w:sz w:val="24"/>
          <w:szCs w:val="24"/>
        </w:rPr>
        <w:t xml:space="preserve">Курс на базе школы </w:t>
      </w:r>
      <w:r w:rsidR="00B12BE5">
        <w:rPr>
          <w:rFonts w:ascii="Times New Roman" w:hAnsi="Times New Roman" w:cs="Times New Roman"/>
          <w:sz w:val="24"/>
          <w:szCs w:val="24"/>
        </w:rPr>
        <w:t xml:space="preserve"> </w:t>
      </w:r>
      <w:r w:rsidR="00C05D39">
        <w:rPr>
          <w:rFonts w:ascii="Times New Roman" w:hAnsi="Times New Roman" w:cs="Times New Roman"/>
          <w:sz w:val="24"/>
          <w:szCs w:val="24"/>
        </w:rPr>
        <w:t>«Создание презентаций»</w:t>
      </w:r>
      <w:r w:rsidR="00B12BE5">
        <w:rPr>
          <w:rFonts w:ascii="Times New Roman" w:hAnsi="Times New Roman" w:cs="Times New Roman"/>
          <w:sz w:val="24"/>
          <w:szCs w:val="24"/>
        </w:rPr>
        <w:t xml:space="preserve"> </w:t>
      </w:r>
      <w:r w:rsidR="00C05D39">
        <w:rPr>
          <w:rFonts w:ascii="Times New Roman" w:hAnsi="Times New Roman" w:cs="Times New Roman"/>
          <w:sz w:val="24"/>
          <w:szCs w:val="24"/>
        </w:rPr>
        <w:t xml:space="preserve"> все воспитатели</w:t>
      </w:r>
    </w:p>
    <w:p w:rsidR="00BE3B3A" w:rsidRPr="00CB3FB3" w:rsidRDefault="00583FD2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МО</w:t>
      </w:r>
      <w:r w:rsidR="004214CC" w:rsidRPr="00CB3FB3">
        <w:rPr>
          <w:rFonts w:ascii="Times New Roman" w:hAnsi="Times New Roman" w:cs="Times New Roman"/>
          <w:sz w:val="24"/>
          <w:szCs w:val="24"/>
        </w:rPr>
        <w:t xml:space="preserve"> с </w:t>
      </w:r>
      <w:r w:rsidR="00F71B40" w:rsidRPr="00CB3FB3">
        <w:rPr>
          <w:rFonts w:ascii="Times New Roman" w:hAnsi="Times New Roman" w:cs="Times New Roman"/>
          <w:sz w:val="24"/>
          <w:szCs w:val="24"/>
        </w:rPr>
        <w:t>новыми во</w:t>
      </w:r>
      <w:r w:rsidR="00BE3B3A" w:rsidRPr="00CB3FB3">
        <w:rPr>
          <w:rFonts w:ascii="Times New Roman" w:hAnsi="Times New Roman" w:cs="Times New Roman"/>
          <w:sz w:val="24"/>
          <w:szCs w:val="24"/>
        </w:rPr>
        <w:t xml:space="preserve">спитателями и проводились консультации: 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 по составлению тематического планирования;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 по составлению рабочих планов;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-по организации и проведению внекл</w:t>
      </w:r>
      <w:r w:rsidR="00F71B40" w:rsidRPr="00CB3FB3">
        <w:rPr>
          <w:rFonts w:ascii="Times New Roman" w:hAnsi="Times New Roman" w:cs="Times New Roman"/>
          <w:sz w:val="24"/>
          <w:szCs w:val="24"/>
        </w:rPr>
        <w:t>ассных занятий и самоподготовки.</w:t>
      </w:r>
    </w:p>
    <w:p w:rsidR="00BE3B3A" w:rsidRPr="00CB3FB3" w:rsidRDefault="00F71B40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Педагоги посещали занятия и мероприятия у коллег, анализировали их, отмечали </w:t>
      </w:r>
      <w:r w:rsidR="009C69E7">
        <w:rPr>
          <w:rFonts w:ascii="Times New Roman" w:hAnsi="Times New Roman" w:cs="Times New Roman"/>
          <w:sz w:val="24"/>
          <w:szCs w:val="24"/>
        </w:rPr>
        <w:t>наиболее интересные моменты.</w:t>
      </w:r>
      <w:r w:rsidR="00583FD2">
        <w:rPr>
          <w:rFonts w:ascii="Times New Roman" w:hAnsi="Times New Roman" w:cs="Times New Roman"/>
          <w:sz w:val="24"/>
          <w:szCs w:val="24"/>
        </w:rPr>
        <w:t xml:space="preserve"> </w:t>
      </w:r>
      <w:r w:rsidR="00AE7E9D">
        <w:rPr>
          <w:rFonts w:ascii="Times New Roman" w:hAnsi="Times New Roman" w:cs="Times New Roman"/>
          <w:sz w:val="24"/>
          <w:szCs w:val="24"/>
        </w:rPr>
        <w:t>11 воспитателей показали открытые мероприятия в рамках работы МО.</w:t>
      </w:r>
    </w:p>
    <w:p w:rsidR="004214CC" w:rsidRPr="00CB3FB3" w:rsidRDefault="004214CC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Работа МО воспитателей проводилась в тесном контакте с классными руководителями,  учителями – предметниками, педагогами дополнительного образования и библиотекарем.</w:t>
      </w:r>
    </w:p>
    <w:p w:rsidR="001A4EC1" w:rsidRPr="00CB3FB3" w:rsidRDefault="004214CC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Весь учебный год воспитатели работали  по планам, составленным в соответствии со школьным планом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Pr="00CB3F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29BA" w:rsidRPr="00CB3FB3">
        <w:rPr>
          <w:rFonts w:ascii="Times New Roman" w:hAnsi="Times New Roman" w:cs="Times New Roman"/>
          <w:sz w:val="24"/>
          <w:szCs w:val="24"/>
        </w:rPr>
        <w:t xml:space="preserve">Можно отметить наибольшее количество призовых мест в </w:t>
      </w:r>
      <w:r w:rsidR="00B5691C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DD29BA" w:rsidRPr="00CB3FB3">
        <w:rPr>
          <w:rFonts w:ascii="Times New Roman" w:hAnsi="Times New Roman" w:cs="Times New Roman"/>
          <w:sz w:val="24"/>
          <w:szCs w:val="24"/>
        </w:rPr>
        <w:t>классах</w:t>
      </w:r>
      <w:r w:rsidR="004D660A" w:rsidRPr="00CB3FB3">
        <w:rPr>
          <w:rFonts w:ascii="Times New Roman" w:hAnsi="Times New Roman" w:cs="Times New Roman"/>
          <w:sz w:val="24"/>
          <w:szCs w:val="24"/>
        </w:rPr>
        <w:t>:</w:t>
      </w:r>
      <w:r w:rsidR="00B73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266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73221" w:rsidRPr="00B732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22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Кучерявая Л. Г.</w:t>
      </w:r>
      <w:r w:rsidR="00B73221" w:rsidRPr="00B7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2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А – </w:t>
      </w:r>
      <w:proofErr w:type="spellStart"/>
      <w:r w:rsidR="0072266A">
        <w:rPr>
          <w:rFonts w:ascii="Times New Roman" w:hAnsi="Times New Roman" w:cs="Times New Roman"/>
          <w:color w:val="000000" w:themeColor="text1"/>
          <w:sz w:val="24"/>
          <w:szCs w:val="24"/>
        </w:rPr>
        <w:t>Костырева</w:t>
      </w:r>
      <w:proofErr w:type="spellEnd"/>
      <w:r w:rsidR="00722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А., 5 Б – Захарова И. В., 3 Б – </w:t>
      </w:r>
      <w:proofErr w:type="spellStart"/>
      <w:r w:rsidR="0072266A">
        <w:rPr>
          <w:rFonts w:ascii="Times New Roman" w:hAnsi="Times New Roman" w:cs="Times New Roman"/>
          <w:color w:val="000000" w:themeColor="text1"/>
          <w:sz w:val="24"/>
          <w:szCs w:val="24"/>
        </w:rPr>
        <w:t>Киркия</w:t>
      </w:r>
      <w:proofErr w:type="spellEnd"/>
      <w:r w:rsidR="00722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Б.</w:t>
      </w:r>
      <w:r w:rsidR="00E91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2B9" w:rsidRPr="00CB3FB3">
        <w:rPr>
          <w:rFonts w:ascii="Times New Roman" w:hAnsi="Times New Roman" w:cs="Times New Roman"/>
          <w:sz w:val="24"/>
          <w:szCs w:val="24"/>
        </w:rPr>
        <w:t>Педагоги</w:t>
      </w:r>
      <w:r w:rsidR="007226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266A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="0072266A">
        <w:rPr>
          <w:rFonts w:ascii="Times New Roman" w:hAnsi="Times New Roman" w:cs="Times New Roman"/>
          <w:sz w:val="24"/>
          <w:szCs w:val="24"/>
        </w:rPr>
        <w:t xml:space="preserve"> Н. А., Ключевская О. Ю., </w:t>
      </w:r>
      <w:proofErr w:type="spellStart"/>
      <w:r w:rsidR="0072266A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="0072266A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="0072266A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="0072266A">
        <w:rPr>
          <w:rFonts w:ascii="Times New Roman" w:hAnsi="Times New Roman" w:cs="Times New Roman"/>
          <w:sz w:val="24"/>
          <w:szCs w:val="24"/>
        </w:rPr>
        <w:t xml:space="preserve"> К. Б.)</w:t>
      </w:r>
      <w:r w:rsidR="00DE12B9" w:rsidRPr="00CB3FB3">
        <w:rPr>
          <w:rFonts w:ascii="Times New Roman" w:hAnsi="Times New Roman" w:cs="Times New Roman"/>
          <w:sz w:val="24"/>
          <w:szCs w:val="24"/>
        </w:rPr>
        <w:t xml:space="preserve"> не только привлекали детей, но и сами принимали непосредственное участие во всех школьных мероприятиях.</w:t>
      </w:r>
      <w:proofErr w:type="gramEnd"/>
      <w:r w:rsidR="00DD29BA" w:rsidRPr="00CB3FB3">
        <w:rPr>
          <w:rFonts w:ascii="Times New Roman" w:hAnsi="Times New Roman" w:cs="Times New Roman"/>
          <w:sz w:val="24"/>
          <w:szCs w:val="24"/>
        </w:rPr>
        <w:t xml:space="preserve"> Участие классов во всех </w:t>
      </w:r>
      <w:r w:rsidR="00E91E4C">
        <w:rPr>
          <w:rFonts w:ascii="Times New Roman" w:hAnsi="Times New Roman" w:cs="Times New Roman"/>
          <w:sz w:val="24"/>
          <w:szCs w:val="24"/>
        </w:rPr>
        <w:t xml:space="preserve">мероприятиях отражено в сводной таблице.                                </w:t>
      </w:r>
      <w:r w:rsidR="0072266A" w:rsidRPr="00CB3FB3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E91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83FD2">
        <w:rPr>
          <w:rFonts w:ascii="Times New Roman" w:hAnsi="Times New Roman" w:cs="Times New Roman"/>
          <w:sz w:val="24"/>
          <w:szCs w:val="24"/>
        </w:rPr>
        <w:t xml:space="preserve"> 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 </w:t>
      </w:r>
      <w:r w:rsidR="007226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604BC" w:rsidRPr="00CB3FB3" w:rsidRDefault="00DD29BA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Воспитатели</w:t>
      </w:r>
      <w:r w:rsidR="00AE7E9D">
        <w:rPr>
          <w:rFonts w:ascii="Times New Roman" w:hAnsi="Times New Roman" w:cs="Times New Roman"/>
          <w:sz w:val="24"/>
          <w:szCs w:val="24"/>
        </w:rPr>
        <w:t xml:space="preserve"> </w:t>
      </w:r>
      <w:r w:rsidRPr="00CB3FB3">
        <w:rPr>
          <w:rFonts w:ascii="Times New Roman" w:hAnsi="Times New Roman" w:cs="Times New Roman"/>
          <w:sz w:val="24"/>
          <w:szCs w:val="24"/>
        </w:rPr>
        <w:t>подготовили и провели по одному общешкольному мероприятию</w:t>
      </w:r>
      <w:r w:rsidR="00AE7E9D">
        <w:rPr>
          <w:rFonts w:ascii="Times New Roman" w:hAnsi="Times New Roman" w:cs="Times New Roman"/>
          <w:sz w:val="24"/>
          <w:szCs w:val="24"/>
        </w:rPr>
        <w:t xml:space="preserve"> (по выбору)</w:t>
      </w:r>
      <w:r w:rsidRPr="00CB3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958" w:rsidRDefault="00B5691C" w:rsidP="001C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660A" w:rsidRPr="00CB3FB3">
        <w:rPr>
          <w:rFonts w:ascii="Times New Roman" w:hAnsi="Times New Roman" w:cs="Times New Roman"/>
          <w:sz w:val="24"/>
          <w:szCs w:val="24"/>
        </w:rPr>
        <w:t>едагоги с детьми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 сотрудни</w:t>
      </w:r>
      <w:r w:rsidR="000C7FAA">
        <w:rPr>
          <w:rFonts w:ascii="Times New Roman" w:hAnsi="Times New Roman" w:cs="Times New Roman"/>
          <w:sz w:val="24"/>
          <w:szCs w:val="24"/>
        </w:rPr>
        <w:t>чали с городскими организациями</w:t>
      </w:r>
      <w:r w:rsidR="003B79CE">
        <w:rPr>
          <w:rFonts w:ascii="Times New Roman" w:hAnsi="Times New Roman" w:cs="Times New Roman"/>
          <w:sz w:val="24"/>
          <w:szCs w:val="24"/>
        </w:rPr>
        <w:t xml:space="preserve"> </w:t>
      </w:r>
      <w:r w:rsidR="00661D22" w:rsidRPr="00CB3FB3">
        <w:rPr>
          <w:rFonts w:ascii="Times New Roman" w:hAnsi="Times New Roman" w:cs="Times New Roman"/>
          <w:sz w:val="24"/>
          <w:szCs w:val="24"/>
        </w:rPr>
        <w:t>(</w:t>
      </w:r>
      <w:r w:rsidR="004D660A" w:rsidRPr="00CB3FB3">
        <w:rPr>
          <w:rFonts w:ascii="Times New Roman" w:hAnsi="Times New Roman" w:cs="Times New Roman"/>
          <w:sz w:val="24"/>
          <w:szCs w:val="24"/>
        </w:rPr>
        <w:t>библиотека № 14,</w:t>
      </w:r>
      <w:r w:rsidR="00172546">
        <w:rPr>
          <w:rFonts w:ascii="Times New Roman" w:hAnsi="Times New Roman" w:cs="Times New Roman"/>
          <w:sz w:val="24"/>
          <w:szCs w:val="24"/>
        </w:rPr>
        <w:t xml:space="preserve"> зооцентр «Питон»,  </w:t>
      </w:r>
      <w:r w:rsidR="00172546">
        <w:t>технопарк «</w:t>
      </w:r>
      <w:proofErr w:type="spellStart"/>
      <w:r w:rsidR="00172546">
        <w:t>Кванториум</w:t>
      </w:r>
      <w:proofErr w:type="spellEnd"/>
      <w:r w:rsidR="00172546">
        <w:t>»</w:t>
      </w:r>
      <w:r w:rsidR="0072266A">
        <w:t xml:space="preserve">, Художественный музей, </w:t>
      </w:r>
      <w:proofErr w:type="spellStart"/>
      <w:r w:rsidR="0072266A">
        <w:t>ДТДиМ</w:t>
      </w:r>
      <w:proofErr w:type="spellEnd"/>
      <w:r w:rsidR="003B79CE">
        <w:rPr>
          <w:rFonts w:ascii="Times New Roman" w:hAnsi="Times New Roman" w:cs="Times New Roman"/>
          <w:sz w:val="24"/>
          <w:szCs w:val="24"/>
        </w:rPr>
        <w:t>).</w:t>
      </w:r>
      <w:r w:rsidR="00E1238D">
        <w:rPr>
          <w:rFonts w:ascii="Times New Roman" w:hAnsi="Times New Roman" w:cs="Times New Roman"/>
          <w:sz w:val="24"/>
          <w:szCs w:val="24"/>
        </w:rPr>
        <w:t xml:space="preserve"> Выросло у</w:t>
      </w:r>
      <w:r w:rsidR="000C7FAA">
        <w:rPr>
          <w:rFonts w:ascii="Times New Roman" w:hAnsi="Times New Roman" w:cs="Times New Roman"/>
          <w:sz w:val="24"/>
          <w:szCs w:val="24"/>
        </w:rPr>
        <w:t xml:space="preserve">частие в городских конкурсах </w:t>
      </w:r>
      <w:r w:rsidR="00172546">
        <w:rPr>
          <w:rFonts w:ascii="Times New Roman" w:hAnsi="Times New Roman" w:cs="Times New Roman"/>
          <w:sz w:val="24"/>
          <w:szCs w:val="24"/>
        </w:rPr>
        <w:t>(прошлый год 1</w:t>
      </w:r>
      <w:r w:rsidR="00E1238D">
        <w:rPr>
          <w:rFonts w:ascii="Times New Roman" w:hAnsi="Times New Roman" w:cs="Times New Roman"/>
          <w:sz w:val="24"/>
          <w:szCs w:val="24"/>
        </w:rPr>
        <w:t>8</w:t>
      </w:r>
      <w:r w:rsidR="00172546">
        <w:rPr>
          <w:rFonts w:ascii="Times New Roman" w:hAnsi="Times New Roman" w:cs="Times New Roman"/>
          <w:sz w:val="24"/>
          <w:szCs w:val="24"/>
        </w:rPr>
        <w:t xml:space="preserve">, этот год </w:t>
      </w:r>
      <w:r w:rsidR="00E1238D">
        <w:rPr>
          <w:rFonts w:ascii="Times New Roman" w:hAnsi="Times New Roman" w:cs="Times New Roman"/>
          <w:sz w:val="24"/>
          <w:szCs w:val="24"/>
        </w:rPr>
        <w:t>21</w:t>
      </w:r>
      <w:r w:rsidR="00172546">
        <w:rPr>
          <w:rFonts w:ascii="Times New Roman" w:hAnsi="Times New Roman" w:cs="Times New Roman"/>
          <w:sz w:val="24"/>
          <w:szCs w:val="24"/>
        </w:rPr>
        <w:t>).</w:t>
      </w:r>
      <w:r w:rsidR="000C7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BE5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B12BE5">
        <w:rPr>
          <w:rFonts w:ascii="Times New Roman" w:hAnsi="Times New Roman" w:cs="Times New Roman"/>
          <w:sz w:val="24"/>
          <w:szCs w:val="24"/>
        </w:rPr>
        <w:t xml:space="preserve"> активные в городских конкурсах: </w:t>
      </w:r>
      <w:proofErr w:type="spellStart"/>
      <w:r w:rsidR="00B12BE5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="00B12BE5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="00B12BE5"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 w:rsidR="00B12BE5">
        <w:rPr>
          <w:rFonts w:ascii="Times New Roman" w:hAnsi="Times New Roman" w:cs="Times New Roman"/>
          <w:sz w:val="24"/>
          <w:szCs w:val="24"/>
        </w:rPr>
        <w:t xml:space="preserve"> М. В., </w:t>
      </w:r>
      <w:r w:rsidR="00E1238D">
        <w:rPr>
          <w:rFonts w:ascii="Times New Roman" w:hAnsi="Times New Roman" w:cs="Times New Roman"/>
          <w:sz w:val="24"/>
          <w:szCs w:val="24"/>
        </w:rPr>
        <w:t xml:space="preserve">Кучерявая Л. Г., </w:t>
      </w:r>
      <w:proofErr w:type="spellStart"/>
      <w:r w:rsidR="00E1238D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="00E1238D">
        <w:rPr>
          <w:rFonts w:ascii="Times New Roman" w:hAnsi="Times New Roman" w:cs="Times New Roman"/>
          <w:sz w:val="24"/>
          <w:szCs w:val="24"/>
        </w:rPr>
        <w:t xml:space="preserve"> К. Б., Ключевская О.Ю., Захарова И. В., </w:t>
      </w:r>
      <w:proofErr w:type="spellStart"/>
      <w:r w:rsidR="00E1238D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="00E1238D"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4D660A" w:rsidRPr="00CB3FB3" w:rsidRDefault="00927BD1" w:rsidP="001C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продолжают работать и на краевом уровне.</w:t>
      </w:r>
      <w:r w:rsidR="000C7FAA">
        <w:rPr>
          <w:rFonts w:ascii="Times New Roman" w:hAnsi="Times New Roman" w:cs="Times New Roman"/>
          <w:sz w:val="24"/>
          <w:szCs w:val="24"/>
        </w:rPr>
        <w:t xml:space="preserve"> В прошлом году принимали участие в </w:t>
      </w:r>
      <w:r w:rsidR="00E1238D">
        <w:rPr>
          <w:rFonts w:ascii="Times New Roman" w:hAnsi="Times New Roman" w:cs="Times New Roman"/>
          <w:sz w:val="24"/>
          <w:szCs w:val="24"/>
        </w:rPr>
        <w:t>6</w:t>
      </w:r>
      <w:r w:rsidR="00B12BE5">
        <w:rPr>
          <w:rFonts w:ascii="Times New Roman" w:hAnsi="Times New Roman" w:cs="Times New Roman"/>
          <w:sz w:val="24"/>
          <w:szCs w:val="24"/>
        </w:rPr>
        <w:t xml:space="preserve"> </w:t>
      </w:r>
      <w:r w:rsidR="00E1238D">
        <w:rPr>
          <w:rFonts w:ascii="Times New Roman" w:hAnsi="Times New Roman" w:cs="Times New Roman"/>
          <w:sz w:val="24"/>
          <w:szCs w:val="24"/>
        </w:rPr>
        <w:t>мероприятиях</w:t>
      </w:r>
      <w:r w:rsidR="000C7FAA">
        <w:rPr>
          <w:rFonts w:ascii="Times New Roman" w:hAnsi="Times New Roman" w:cs="Times New Roman"/>
          <w:sz w:val="24"/>
          <w:szCs w:val="24"/>
        </w:rPr>
        <w:t>, а в этом – в</w:t>
      </w:r>
      <w:r w:rsidR="00B12BE5">
        <w:rPr>
          <w:rFonts w:ascii="Times New Roman" w:hAnsi="Times New Roman" w:cs="Times New Roman"/>
          <w:sz w:val="24"/>
          <w:szCs w:val="24"/>
        </w:rPr>
        <w:t xml:space="preserve"> </w:t>
      </w:r>
      <w:r w:rsidR="00E1238D">
        <w:rPr>
          <w:rFonts w:ascii="Times New Roman" w:hAnsi="Times New Roman" w:cs="Times New Roman"/>
          <w:sz w:val="24"/>
          <w:szCs w:val="24"/>
        </w:rPr>
        <w:t>10</w:t>
      </w:r>
      <w:r w:rsidR="000C7FAA">
        <w:rPr>
          <w:rFonts w:ascii="Times New Roman" w:hAnsi="Times New Roman" w:cs="Times New Roman"/>
          <w:sz w:val="24"/>
          <w:szCs w:val="24"/>
        </w:rPr>
        <w:t xml:space="preserve">. </w:t>
      </w:r>
      <w:r w:rsidR="00902D39" w:rsidRPr="00CB3FB3">
        <w:rPr>
          <w:rFonts w:ascii="Times New Roman" w:hAnsi="Times New Roman" w:cs="Times New Roman"/>
          <w:sz w:val="24"/>
          <w:szCs w:val="24"/>
        </w:rPr>
        <w:t>Наибольшую а</w:t>
      </w:r>
      <w:r w:rsidR="004D660A" w:rsidRPr="00CB3FB3">
        <w:rPr>
          <w:rFonts w:ascii="Times New Roman" w:hAnsi="Times New Roman" w:cs="Times New Roman"/>
          <w:sz w:val="24"/>
          <w:szCs w:val="24"/>
        </w:rPr>
        <w:t>ктивность</w:t>
      </w:r>
      <w:r w:rsidR="00C67BCF">
        <w:rPr>
          <w:rFonts w:ascii="Times New Roman" w:hAnsi="Times New Roman" w:cs="Times New Roman"/>
          <w:sz w:val="24"/>
          <w:szCs w:val="24"/>
        </w:rPr>
        <w:t xml:space="preserve"> в этом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направлениях</w:t>
      </w:r>
      <w:r w:rsidR="002975B8">
        <w:rPr>
          <w:rFonts w:ascii="Times New Roman" w:hAnsi="Times New Roman" w:cs="Times New Roman"/>
          <w:sz w:val="24"/>
          <w:szCs w:val="24"/>
        </w:rPr>
        <w:t xml:space="preserve"> проявили</w:t>
      </w:r>
      <w:r w:rsidR="00514A7E" w:rsidRPr="00CB3F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A7E" w:rsidRPr="00CB3FB3">
        <w:rPr>
          <w:rFonts w:ascii="Times New Roman" w:hAnsi="Times New Roman" w:cs="Times New Roman"/>
          <w:sz w:val="24"/>
          <w:szCs w:val="24"/>
        </w:rPr>
        <w:t>Марсадолова</w:t>
      </w:r>
      <w:proofErr w:type="spellEnd"/>
      <w:r w:rsidR="00514A7E" w:rsidRPr="00CB3FB3">
        <w:rPr>
          <w:rFonts w:ascii="Times New Roman" w:hAnsi="Times New Roman" w:cs="Times New Roman"/>
          <w:sz w:val="24"/>
          <w:szCs w:val="24"/>
        </w:rPr>
        <w:t xml:space="preserve"> Н. А</w:t>
      </w:r>
      <w:r w:rsidR="00E1238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1238D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="00E1238D">
        <w:rPr>
          <w:rFonts w:ascii="Times New Roman" w:hAnsi="Times New Roman" w:cs="Times New Roman"/>
          <w:sz w:val="24"/>
          <w:szCs w:val="24"/>
        </w:rPr>
        <w:t xml:space="preserve"> Н. А., Головкова Т. С.</w:t>
      </w:r>
      <w:r w:rsidR="00C67BCF">
        <w:rPr>
          <w:rFonts w:ascii="Times New Roman" w:hAnsi="Times New Roman" w:cs="Times New Roman"/>
          <w:sz w:val="24"/>
          <w:szCs w:val="24"/>
        </w:rPr>
        <w:t xml:space="preserve"> </w:t>
      </w:r>
      <w:r w:rsidR="00E91E4C">
        <w:rPr>
          <w:rFonts w:ascii="Times New Roman" w:hAnsi="Times New Roman" w:cs="Times New Roman"/>
          <w:sz w:val="24"/>
          <w:szCs w:val="24"/>
        </w:rPr>
        <w:t>В отчетном смотре – конкурсе «</w:t>
      </w:r>
      <w:r w:rsidR="000A527A">
        <w:rPr>
          <w:rFonts w:ascii="Times New Roman" w:hAnsi="Times New Roman" w:cs="Times New Roman"/>
          <w:sz w:val="24"/>
          <w:szCs w:val="24"/>
        </w:rPr>
        <w:t>Чудеса случаются в детс</w:t>
      </w:r>
      <w:r w:rsidR="007173AE">
        <w:rPr>
          <w:rFonts w:ascii="Times New Roman" w:hAnsi="Times New Roman" w:cs="Times New Roman"/>
          <w:sz w:val="24"/>
          <w:szCs w:val="24"/>
        </w:rPr>
        <w:t>тве»</w:t>
      </w:r>
      <w:r w:rsidR="00C67BCF">
        <w:rPr>
          <w:rFonts w:ascii="Times New Roman" w:hAnsi="Times New Roman" w:cs="Times New Roman"/>
          <w:sz w:val="24"/>
          <w:szCs w:val="24"/>
        </w:rPr>
        <w:t xml:space="preserve"> </w:t>
      </w:r>
      <w:r w:rsidR="00E91E4C">
        <w:rPr>
          <w:rFonts w:ascii="Times New Roman" w:hAnsi="Times New Roman" w:cs="Times New Roman"/>
          <w:sz w:val="24"/>
          <w:szCs w:val="24"/>
        </w:rPr>
        <w:t>заняли 1 место.</w:t>
      </w:r>
    </w:p>
    <w:p w:rsidR="009C1BD0" w:rsidRDefault="00514A7E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 </w:t>
      </w:r>
      <w:r w:rsidR="00C6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детьми и лично 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участвуют в сетевых конкурсах, занимаются самообразованием</w:t>
      </w:r>
      <w:r w:rsidR="008D0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A3C1E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лушают</w:t>
      </w:r>
      <w:r w:rsidR="003B79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публикуют свои разработки. </w:t>
      </w:r>
      <w:r w:rsidR="002975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всех четвертях принимали участие в интернет мероприятиях Захарова И. В., </w:t>
      </w:r>
      <w:proofErr w:type="spellStart"/>
      <w:r w:rsidR="000A5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Костырева</w:t>
      </w:r>
      <w:proofErr w:type="spellEnd"/>
      <w:r w:rsidR="000A5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 А.,</w:t>
      </w:r>
      <w:r w:rsidR="002975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A527A">
        <w:rPr>
          <w:rFonts w:ascii="Times New Roman" w:eastAsiaTheme="minorHAnsi" w:hAnsi="Times New Roman" w:cs="Times New Roman"/>
          <w:sz w:val="24"/>
          <w:szCs w:val="24"/>
          <w:lang w:eastAsia="en-US"/>
        </w:rPr>
        <w:t>Шалада</w:t>
      </w:r>
      <w:proofErr w:type="spellEnd"/>
      <w:r w:rsidR="000A5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А., Кучерявая Л. Г.</w:t>
      </w:r>
      <w:r w:rsidR="002975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14A7E" w:rsidRDefault="00AD5FF8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="000D7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941AE1">
        <w:rPr>
          <w:noProof/>
        </w:rPr>
        <w:drawing>
          <wp:inline distT="0" distB="0" distL="0" distR="0" wp14:anchorId="0573DE37" wp14:editId="4920A159">
            <wp:extent cx="6448425" cy="3248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D7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8A112F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D7D50" w:rsidRDefault="009D7D50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554" w:rsidRDefault="0011371D" w:rsidP="0081500D">
      <w:pPr>
        <w:tabs>
          <w:tab w:val="left" w:pos="2145"/>
        </w:tabs>
        <w:spacing w:after="0"/>
        <w:rPr>
          <w:rFonts w:eastAsiaTheme="minorHAnsi"/>
          <w:sz w:val="24"/>
          <w:szCs w:val="24"/>
          <w:lang w:eastAsia="en-US"/>
        </w:rPr>
      </w:pPr>
      <w:r w:rsidRPr="004D25D7">
        <w:rPr>
          <w:rFonts w:eastAsiaTheme="minorHAnsi"/>
          <w:sz w:val="24"/>
          <w:szCs w:val="24"/>
          <w:lang w:eastAsia="en-US"/>
        </w:rPr>
        <w:t>Весь год велась</w:t>
      </w:r>
      <w:r w:rsidR="00E32618" w:rsidRPr="004D25D7">
        <w:rPr>
          <w:rFonts w:eastAsiaTheme="minorHAnsi"/>
          <w:sz w:val="24"/>
          <w:szCs w:val="24"/>
          <w:lang w:eastAsia="en-US"/>
        </w:rPr>
        <w:t xml:space="preserve"> работа по социализации учащихся. </w:t>
      </w:r>
      <w:r w:rsidR="009C1BD0" w:rsidRPr="004D25D7">
        <w:rPr>
          <w:rFonts w:eastAsiaTheme="minorHAnsi"/>
          <w:sz w:val="24"/>
          <w:szCs w:val="24"/>
          <w:lang w:eastAsia="en-US"/>
        </w:rPr>
        <w:t xml:space="preserve">Ученики </w:t>
      </w:r>
      <w:r w:rsidR="00D76554">
        <w:rPr>
          <w:rFonts w:eastAsiaTheme="minorHAnsi"/>
          <w:sz w:val="24"/>
          <w:szCs w:val="24"/>
          <w:lang w:eastAsia="en-US"/>
        </w:rPr>
        <w:t xml:space="preserve">1 - </w:t>
      </w:r>
      <w:r w:rsidRPr="004D25D7">
        <w:rPr>
          <w:rFonts w:eastAsiaTheme="minorHAnsi"/>
          <w:sz w:val="24"/>
          <w:szCs w:val="24"/>
          <w:lang w:eastAsia="en-US"/>
        </w:rPr>
        <w:t xml:space="preserve"> </w:t>
      </w:r>
      <w:r w:rsidR="00D76554">
        <w:rPr>
          <w:rFonts w:eastAsiaTheme="minorHAnsi"/>
          <w:sz w:val="24"/>
          <w:szCs w:val="24"/>
          <w:lang w:eastAsia="en-US"/>
        </w:rPr>
        <w:t xml:space="preserve">2 классов </w:t>
      </w:r>
      <w:r w:rsidRPr="004D25D7">
        <w:rPr>
          <w:rFonts w:eastAsiaTheme="minorHAnsi"/>
          <w:sz w:val="24"/>
          <w:szCs w:val="24"/>
          <w:lang w:eastAsia="en-US"/>
        </w:rPr>
        <w:t>знакомились с профессиями в пределах школы (</w:t>
      </w:r>
      <w:r w:rsidR="00D61A5E" w:rsidRPr="004D25D7">
        <w:rPr>
          <w:sz w:val="24"/>
          <w:szCs w:val="24"/>
        </w:rPr>
        <w:t>с</w:t>
      </w:r>
      <w:r w:rsidRPr="004D25D7">
        <w:rPr>
          <w:sz w:val="24"/>
          <w:szCs w:val="24"/>
        </w:rPr>
        <w:t>лесарная</w:t>
      </w:r>
      <w:r w:rsidR="004D25D7" w:rsidRPr="004D25D7">
        <w:rPr>
          <w:sz w:val="24"/>
          <w:szCs w:val="24"/>
        </w:rPr>
        <w:t>,</w:t>
      </w:r>
      <w:r w:rsidRPr="004D25D7">
        <w:rPr>
          <w:sz w:val="24"/>
          <w:szCs w:val="24"/>
        </w:rPr>
        <w:t xml:space="preserve"> </w:t>
      </w:r>
      <w:r w:rsidR="004D25D7" w:rsidRPr="004D25D7">
        <w:rPr>
          <w:sz w:val="24"/>
          <w:szCs w:val="24"/>
        </w:rPr>
        <w:t xml:space="preserve">сапожная </w:t>
      </w:r>
      <w:r w:rsidRPr="004D25D7">
        <w:rPr>
          <w:sz w:val="24"/>
          <w:szCs w:val="24"/>
        </w:rPr>
        <w:t>и швейная школьные мастерские,</w:t>
      </w:r>
      <w:r w:rsidR="004D25D7" w:rsidRPr="004D25D7">
        <w:rPr>
          <w:sz w:val="24"/>
          <w:szCs w:val="24"/>
        </w:rPr>
        <w:t xml:space="preserve"> </w:t>
      </w:r>
      <w:r w:rsidR="00844B10" w:rsidRPr="004D25D7">
        <w:rPr>
          <w:sz w:val="24"/>
          <w:szCs w:val="24"/>
        </w:rPr>
        <w:t xml:space="preserve">кабинет </w:t>
      </w:r>
      <w:r w:rsidRPr="004D25D7">
        <w:rPr>
          <w:sz w:val="24"/>
          <w:szCs w:val="24"/>
        </w:rPr>
        <w:t xml:space="preserve">СБО, </w:t>
      </w:r>
      <w:r w:rsidR="00844B10" w:rsidRPr="004D25D7">
        <w:rPr>
          <w:sz w:val="24"/>
          <w:szCs w:val="24"/>
        </w:rPr>
        <w:t xml:space="preserve">столовая, </w:t>
      </w:r>
      <w:r w:rsidRPr="004D25D7">
        <w:rPr>
          <w:sz w:val="24"/>
          <w:szCs w:val="24"/>
        </w:rPr>
        <w:t>мед</w:t>
      </w:r>
      <w:proofErr w:type="gramStart"/>
      <w:r w:rsidRPr="004D25D7">
        <w:rPr>
          <w:sz w:val="24"/>
          <w:szCs w:val="24"/>
        </w:rPr>
        <w:t>.</w:t>
      </w:r>
      <w:proofErr w:type="gramEnd"/>
      <w:r w:rsidR="00AE7E9D">
        <w:rPr>
          <w:sz w:val="24"/>
          <w:szCs w:val="24"/>
        </w:rPr>
        <w:t xml:space="preserve"> </w:t>
      </w:r>
      <w:proofErr w:type="gramStart"/>
      <w:r w:rsidRPr="004D25D7">
        <w:rPr>
          <w:sz w:val="24"/>
          <w:szCs w:val="24"/>
        </w:rPr>
        <w:t>к</w:t>
      </w:r>
      <w:proofErr w:type="gramEnd"/>
      <w:r w:rsidRPr="004D25D7">
        <w:rPr>
          <w:sz w:val="24"/>
          <w:szCs w:val="24"/>
        </w:rPr>
        <w:t>абинет</w:t>
      </w:r>
      <w:r w:rsidR="00AE7E9D">
        <w:rPr>
          <w:rFonts w:eastAsiaTheme="minorHAnsi"/>
          <w:sz w:val="24"/>
          <w:szCs w:val="24"/>
          <w:lang w:eastAsia="en-US"/>
        </w:rPr>
        <w:t xml:space="preserve">, библиотека, школьные теплицы. </w:t>
      </w:r>
      <w:r w:rsidRPr="004D25D7">
        <w:rPr>
          <w:rFonts w:eastAsiaTheme="minorHAnsi"/>
          <w:sz w:val="24"/>
          <w:szCs w:val="24"/>
          <w:lang w:eastAsia="en-US"/>
        </w:rPr>
        <w:t xml:space="preserve"> </w:t>
      </w:r>
    </w:p>
    <w:p w:rsidR="00D76554" w:rsidRDefault="004D25D7" w:rsidP="0081500D">
      <w:pPr>
        <w:tabs>
          <w:tab w:val="left" w:pos="2145"/>
        </w:tabs>
        <w:spacing w:after="0"/>
        <w:rPr>
          <w:rFonts w:eastAsiaTheme="minorHAnsi"/>
          <w:sz w:val="24"/>
          <w:szCs w:val="24"/>
          <w:lang w:eastAsia="en-US"/>
        </w:rPr>
      </w:pPr>
      <w:proofErr w:type="gramStart"/>
      <w:r w:rsidRPr="004D25D7">
        <w:rPr>
          <w:rFonts w:eastAsiaTheme="minorHAnsi"/>
          <w:sz w:val="24"/>
          <w:szCs w:val="24"/>
          <w:lang w:eastAsia="en-US"/>
        </w:rPr>
        <w:t>Ребята</w:t>
      </w:r>
      <w:r w:rsidR="0011371D" w:rsidRPr="004D25D7">
        <w:rPr>
          <w:rFonts w:eastAsiaTheme="minorHAnsi"/>
          <w:sz w:val="24"/>
          <w:szCs w:val="24"/>
          <w:lang w:eastAsia="en-US"/>
        </w:rPr>
        <w:t xml:space="preserve"> посещали предприятия города: библиотеку</w:t>
      </w:r>
      <w:r w:rsidR="00AE7E9D">
        <w:rPr>
          <w:rFonts w:eastAsiaTheme="minorHAnsi"/>
          <w:sz w:val="24"/>
          <w:szCs w:val="24"/>
          <w:lang w:eastAsia="en-US"/>
        </w:rPr>
        <w:t xml:space="preserve"> № 14, библиотеку Островского</w:t>
      </w:r>
      <w:r w:rsidR="0011371D" w:rsidRPr="004D25D7">
        <w:rPr>
          <w:rFonts w:eastAsiaTheme="minorHAnsi"/>
          <w:sz w:val="24"/>
          <w:szCs w:val="24"/>
          <w:lang w:eastAsia="en-US"/>
        </w:rPr>
        <w:t>,</w:t>
      </w:r>
      <w:r w:rsidR="00844B10" w:rsidRPr="004D25D7">
        <w:rPr>
          <w:rFonts w:eastAsiaTheme="minorHAnsi"/>
          <w:sz w:val="24"/>
          <w:szCs w:val="24"/>
          <w:lang w:eastAsia="en-US"/>
        </w:rPr>
        <w:t xml:space="preserve"> аптеку, </w:t>
      </w:r>
      <w:r w:rsidR="00D76554">
        <w:rPr>
          <w:rFonts w:eastAsiaTheme="minorHAnsi"/>
          <w:sz w:val="24"/>
          <w:szCs w:val="24"/>
          <w:lang w:eastAsia="en-US"/>
        </w:rPr>
        <w:t xml:space="preserve">зоомагазин, </w:t>
      </w:r>
      <w:r w:rsidR="00844B10" w:rsidRPr="004D25D7">
        <w:rPr>
          <w:rFonts w:eastAsiaTheme="minorHAnsi"/>
          <w:sz w:val="24"/>
          <w:szCs w:val="24"/>
          <w:lang w:eastAsia="en-US"/>
        </w:rPr>
        <w:t>продовольственные и промтоварные магазины,</w:t>
      </w:r>
      <w:r w:rsidR="00D76554">
        <w:rPr>
          <w:rFonts w:eastAsiaTheme="minorHAnsi"/>
          <w:sz w:val="24"/>
          <w:szCs w:val="24"/>
          <w:lang w:eastAsia="en-US"/>
        </w:rPr>
        <w:t xml:space="preserve"> обувной магазин, детский сад 118, </w:t>
      </w:r>
      <w:r w:rsidR="00AE7E9D">
        <w:rPr>
          <w:rFonts w:eastAsiaTheme="minorHAnsi"/>
          <w:sz w:val="24"/>
          <w:szCs w:val="24"/>
          <w:lang w:eastAsia="en-US"/>
        </w:rPr>
        <w:t xml:space="preserve"> специализированные магазины «Уровень»  и «Новый тон»,</w:t>
      </w:r>
      <w:r w:rsidR="00D76554">
        <w:rPr>
          <w:rFonts w:eastAsiaTheme="minorHAnsi"/>
          <w:sz w:val="24"/>
          <w:szCs w:val="24"/>
          <w:lang w:eastAsia="en-US"/>
        </w:rPr>
        <w:t xml:space="preserve"> «Чудо – дом», </w:t>
      </w:r>
      <w:r w:rsidR="00844B10" w:rsidRPr="004D25D7">
        <w:rPr>
          <w:rFonts w:eastAsiaTheme="minorHAnsi"/>
          <w:sz w:val="24"/>
          <w:szCs w:val="24"/>
          <w:lang w:eastAsia="en-US"/>
        </w:rPr>
        <w:t xml:space="preserve"> стройку, почту, поликлинику, парикмахерскую,</w:t>
      </w:r>
      <w:r w:rsidR="00AE7E9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AE7E9D">
        <w:rPr>
          <w:rFonts w:eastAsiaTheme="minorHAnsi"/>
          <w:sz w:val="24"/>
          <w:szCs w:val="24"/>
          <w:lang w:eastAsia="en-US"/>
        </w:rPr>
        <w:t>шиномонтаж</w:t>
      </w:r>
      <w:proofErr w:type="spellEnd"/>
      <w:r w:rsidR="00AE7E9D">
        <w:rPr>
          <w:rFonts w:eastAsiaTheme="minorHAnsi"/>
          <w:sz w:val="24"/>
          <w:szCs w:val="24"/>
          <w:lang w:eastAsia="en-US"/>
        </w:rPr>
        <w:t xml:space="preserve">, </w:t>
      </w:r>
      <w:r w:rsidR="00844B10" w:rsidRPr="004D25D7">
        <w:rPr>
          <w:rFonts w:eastAsiaTheme="minorHAnsi"/>
          <w:sz w:val="24"/>
          <w:szCs w:val="24"/>
          <w:lang w:eastAsia="en-US"/>
        </w:rPr>
        <w:t xml:space="preserve"> </w:t>
      </w:r>
      <w:r w:rsidR="00D76554">
        <w:rPr>
          <w:rFonts w:eastAsiaTheme="minorHAnsi"/>
          <w:sz w:val="24"/>
          <w:szCs w:val="24"/>
          <w:lang w:eastAsia="en-US"/>
        </w:rPr>
        <w:t xml:space="preserve">автозаправку, </w:t>
      </w:r>
      <w:r w:rsidR="00844B10" w:rsidRPr="004D25D7">
        <w:rPr>
          <w:rFonts w:eastAsiaTheme="minorHAnsi"/>
          <w:sz w:val="24"/>
          <w:szCs w:val="24"/>
          <w:lang w:eastAsia="en-US"/>
        </w:rPr>
        <w:t>швейную мастерскую</w:t>
      </w:r>
      <w:r w:rsidRPr="004D25D7">
        <w:rPr>
          <w:rFonts w:eastAsiaTheme="minorHAnsi"/>
          <w:sz w:val="24"/>
          <w:szCs w:val="24"/>
          <w:lang w:eastAsia="en-US"/>
        </w:rPr>
        <w:t>,</w:t>
      </w:r>
      <w:r w:rsidR="00D76554">
        <w:rPr>
          <w:rFonts w:eastAsiaTheme="minorHAnsi"/>
          <w:sz w:val="24"/>
          <w:szCs w:val="24"/>
          <w:lang w:eastAsia="en-US"/>
        </w:rPr>
        <w:t xml:space="preserve"> ателье, химчистку, депо, мебельную фабрику,  радиостанцию, </w:t>
      </w:r>
      <w:r w:rsidRPr="004D25D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D76554">
        <w:rPr>
          <w:rFonts w:eastAsiaTheme="minorHAnsi"/>
          <w:sz w:val="24"/>
          <w:szCs w:val="24"/>
          <w:lang w:eastAsia="en-US"/>
        </w:rPr>
        <w:t>Кванториум</w:t>
      </w:r>
      <w:proofErr w:type="spellEnd"/>
      <w:r w:rsidR="00D76554">
        <w:rPr>
          <w:rFonts w:eastAsiaTheme="minorHAnsi"/>
          <w:sz w:val="24"/>
          <w:szCs w:val="24"/>
          <w:lang w:eastAsia="en-US"/>
        </w:rPr>
        <w:t xml:space="preserve">, </w:t>
      </w:r>
      <w:r w:rsidRPr="004D25D7">
        <w:rPr>
          <w:rFonts w:eastAsiaTheme="minorHAnsi"/>
          <w:sz w:val="24"/>
          <w:szCs w:val="24"/>
          <w:lang w:eastAsia="en-US"/>
        </w:rPr>
        <w:t xml:space="preserve">Драмтеатр, </w:t>
      </w:r>
      <w:proofErr w:type="spellStart"/>
      <w:r w:rsidRPr="004D25D7">
        <w:rPr>
          <w:rFonts w:eastAsiaTheme="minorHAnsi"/>
          <w:sz w:val="24"/>
          <w:szCs w:val="24"/>
          <w:lang w:eastAsia="en-US"/>
        </w:rPr>
        <w:t>минизоопарк</w:t>
      </w:r>
      <w:proofErr w:type="spellEnd"/>
      <w:r w:rsidRPr="004D25D7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 w:rsidRPr="004D25D7">
        <w:rPr>
          <w:rFonts w:eastAsiaTheme="minorHAnsi"/>
          <w:sz w:val="24"/>
          <w:szCs w:val="24"/>
          <w:lang w:eastAsia="en-US"/>
        </w:rPr>
        <w:t>Торлопышка</w:t>
      </w:r>
      <w:proofErr w:type="spellEnd"/>
      <w:r w:rsidRPr="004D25D7">
        <w:rPr>
          <w:rFonts w:eastAsiaTheme="minorHAnsi"/>
          <w:sz w:val="24"/>
          <w:szCs w:val="24"/>
          <w:lang w:eastAsia="en-US"/>
        </w:rPr>
        <w:t xml:space="preserve">», </w:t>
      </w:r>
      <w:r w:rsidR="00D76554">
        <w:rPr>
          <w:rFonts w:eastAsiaTheme="minorHAnsi"/>
          <w:sz w:val="24"/>
          <w:szCs w:val="24"/>
          <w:lang w:eastAsia="en-US"/>
        </w:rPr>
        <w:t xml:space="preserve">зооцентр «Питон», </w:t>
      </w:r>
      <w:r w:rsidRPr="004D25D7">
        <w:rPr>
          <w:rFonts w:eastAsiaTheme="minorHAnsi"/>
          <w:sz w:val="24"/>
          <w:szCs w:val="24"/>
          <w:lang w:eastAsia="en-US"/>
        </w:rPr>
        <w:t xml:space="preserve">мастер – класс в </w:t>
      </w:r>
      <w:r w:rsidR="00AE7E9D">
        <w:rPr>
          <w:rFonts w:eastAsiaTheme="minorHAnsi"/>
          <w:sz w:val="24"/>
          <w:szCs w:val="24"/>
          <w:lang w:eastAsia="en-US"/>
        </w:rPr>
        <w:t>кафе «Тепло»</w:t>
      </w:r>
      <w:r w:rsidR="00D76554">
        <w:rPr>
          <w:rFonts w:eastAsiaTheme="minorHAnsi"/>
          <w:sz w:val="24"/>
          <w:szCs w:val="24"/>
          <w:lang w:eastAsia="en-US"/>
        </w:rPr>
        <w:t>, ЖЭУ</w:t>
      </w:r>
      <w:r w:rsidR="00844B10" w:rsidRPr="004D25D7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D76554" w:rsidRPr="004F5995" w:rsidRDefault="00844B10" w:rsidP="00D76554">
      <w:pPr>
        <w:rPr>
          <w:rFonts w:ascii="Times New Roman" w:hAnsi="Times New Roman" w:cs="Times New Roman"/>
          <w:i/>
          <w:sz w:val="24"/>
          <w:szCs w:val="24"/>
        </w:rPr>
      </w:pPr>
      <w:r w:rsidRPr="004D25D7">
        <w:rPr>
          <w:rFonts w:eastAsiaTheme="minorHAnsi"/>
          <w:sz w:val="24"/>
          <w:szCs w:val="24"/>
          <w:lang w:eastAsia="en-US"/>
        </w:rPr>
        <w:t>Были проведены экскурсии к памятникам города,</w:t>
      </w:r>
      <w:r w:rsidR="00D76554">
        <w:rPr>
          <w:rFonts w:eastAsiaTheme="minorHAnsi"/>
          <w:sz w:val="24"/>
          <w:szCs w:val="24"/>
          <w:lang w:eastAsia="en-US"/>
        </w:rPr>
        <w:t xml:space="preserve"> на Мемориал, </w:t>
      </w:r>
      <w:r w:rsidRPr="004D25D7">
        <w:rPr>
          <w:rFonts w:eastAsiaTheme="minorHAnsi"/>
          <w:sz w:val="24"/>
          <w:szCs w:val="24"/>
          <w:lang w:eastAsia="en-US"/>
        </w:rPr>
        <w:t xml:space="preserve"> в Художественный музей,</w:t>
      </w:r>
      <w:r w:rsidR="0094702E" w:rsidRPr="004D25D7">
        <w:rPr>
          <w:rFonts w:eastAsiaTheme="minorHAnsi"/>
          <w:sz w:val="24"/>
          <w:szCs w:val="24"/>
          <w:lang w:eastAsia="en-US"/>
        </w:rPr>
        <w:t xml:space="preserve"> в</w:t>
      </w:r>
      <w:r w:rsidR="004D25D7" w:rsidRPr="004D25D7">
        <w:rPr>
          <w:rFonts w:eastAsiaTheme="minorHAnsi"/>
          <w:sz w:val="24"/>
          <w:szCs w:val="24"/>
          <w:lang w:eastAsia="en-US"/>
        </w:rPr>
        <w:t xml:space="preserve"> Краеведческий музей</w:t>
      </w:r>
      <w:r w:rsidR="00AE7E9D">
        <w:rPr>
          <w:sz w:val="24"/>
          <w:szCs w:val="24"/>
        </w:rPr>
        <w:t>, в Комсомольский заповедник</w:t>
      </w:r>
      <w:r w:rsidR="00D76554">
        <w:rPr>
          <w:sz w:val="24"/>
          <w:szCs w:val="24"/>
        </w:rPr>
        <w:t xml:space="preserve">, </w:t>
      </w:r>
      <w:proofErr w:type="spellStart"/>
      <w:r w:rsidR="00D76554">
        <w:rPr>
          <w:sz w:val="24"/>
          <w:szCs w:val="24"/>
        </w:rPr>
        <w:t>Силинский</w:t>
      </w:r>
      <w:proofErr w:type="spellEnd"/>
      <w:r w:rsidR="00D76554">
        <w:rPr>
          <w:sz w:val="24"/>
          <w:szCs w:val="24"/>
        </w:rPr>
        <w:t xml:space="preserve"> парк, </w:t>
      </w:r>
      <w:proofErr w:type="spellStart"/>
      <w:r w:rsidR="00D76554">
        <w:rPr>
          <w:sz w:val="24"/>
          <w:szCs w:val="24"/>
        </w:rPr>
        <w:t>квест</w:t>
      </w:r>
      <w:proofErr w:type="spellEnd"/>
      <w:r w:rsidR="00D76554">
        <w:rPr>
          <w:sz w:val="24"/>
          <w:szCs w:val="24"/>
        </w:rPr>
        <w:t xml:space="preserve"> «Темная комната», городская елка. </w:t>
      </w:r>
      <w:proofErr w:type="spellStart"/>
      <w:r w:rsidR="00D76554" w:rsidRPr="00D76554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D76554" w:rsidRPr="00D765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76554" w:rsidRPr="00D76554">
        <w:rPr>
          <w:rFonts w:ascii="Times New Roman" w:hAnsi="Times New Roman" w:cs="Times New Roman"/>
          <w:sz w:val="24"/>
          <w:szCs w:val="24"/>
        </w:rPr>
        <w:t>едагогом</w:t>
      </w:r>
      <w:proofErr w:type="spellEnd"/>
      <w:r w:rsidR="00D76554" w:rsidRPr="004F5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554" w:rsidRPr="004F5995">
        <w:rPr>
          <w:rFonts w:ascii="Times New Roman" w:hAnsi="Times New Roman" w:cs="Times New Roman"/>
          <w:sz w:val="24"/>
          <w:szCs w:val="24"/>
        </w:rPr>
        <w:t>организована экскурсия в музей п. Солнечный.</w:t>
      </w:r>
    </w:p>
    <w:p w:rsidR="004D25D7" w:rsidRPr="0081500D" w:rsidRDefault="004D25D7" w:rsidP="0081500D">
      <w:pPr>
        <w:tabs>
          <w:tab w:val="left" w:pos="2145"/>
        </w:tabs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C109B" w:rsidRPr="00CB3FB3" w:rsidRDefault="005C109B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каждой четверти были запланированы </w:t>
      </w:r>
      <w:r w:rsidR="004D2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заседания 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МО. Ответственные воспитатели показывали  открытые внеклассные занятия и самоподготовку, готовили выступление по данной теме. </w:t>
      </w:r>
      <w:r w:rsidRPr="00CB3FB3">
        <w:rPr>
          <w:rFonts w:ascii="Times New Roman" w:hAnsi="Times New Roman" w:cs="Times New Roman"/>
          <w:sz w:val="24"/>
          <w:szCs w:val="24"/>
        </w:rPr>
        <w:t>На итоговых заседаниях проходило обсуждение</w:t>
      </w:r>
      <w:r w:rsidR="007B4A40" w:rsidRPr="00CB3FB3">
        <w:rPr>
          <w:rFonts w:ascii="Times New Roman" w:hAnsi="Times New Roman" w:cs="Times New Roman"/>
          <w:sz w:val="24"/>
          <w:szCs w:val="24"/>
        </w:rPr>
        <w:t xml:space="preserve"> выступлений </w:t>
      </w:r>
      <w:r w:rsidRPr="00CB3FB3">
        <w:rPr>
          <w:rFonts w:ascii="Times New Roman" w:hAnsi="Times New Roman" w:cs="Times New Roman"/>
          <w:sz w:val="24"/>
          <w:szCs w:val="24"/>
        </w:rPr>
        <w:t xml:space="preserve"> и анализ проведенных занятий.</w:t>
      </w:r>
      <w:r w:rsidR="009C69E7">
        <w:rPr>
          <w:rFonts w:ascii="Times New Roman" w:hAnsi="Times New Roman" w:cs="Times New Roman"/>
          <w:sz w:val="24"/>
          <w:szCs w:val="24"/>
        </w:rPr>
        <w:t xml:space="preserve"> </w:t>
      </w:r>
      <w:r w:rsidR="00FF297D">
        <w:rPr>
          <w:rFonts w:ascii="Times New Roman" w:hAnsi="Times New Roman" w:cs="Times New Roman"/>
          <w:sz w:val="24"/>
          <w:szCs w:val="24"/>
        </w:rPr>
        <w:t xml:space="preserve">На </w:t>
      </w:r>
      <w:r w:rsidR="000D7CAA">
        <w:rPr>
          <w:rFonts w:ascii="Times New Roman" w:hAnsi="Times New Roman" w:cs="Times New Roman"/>
          <w:sz w:val="24"/>
          <w:szCs w:val="24"/>
        </w:rPr>
        <w:t xml:space="preserve">МО в 4 четверти </w:t>
      </w:r>
      <w:r w:rsidR="00FF297D">
        <w:rPr>
          <w:rFonts w:ascii="Times New Roman" w:hAnsi="Times New Roman" w:cs="Times New Roman"/>
          <w:sz w:val="24"/>
          <w:szCs w:val="24"/>
        </w:rPr>
        <w:t xml:space="preserve">педагоги отчитывались по темам самообразования. </w:t>
      </w:r>
      <w:r w:rsidR="000D7CAA">
        <w:rPr>
          <w:rFonts w:ascii="Times New Roman" w:hAnsi="Times New Roman" w:cs="Times New Roman"/>
          <w:sz w:val="24"/>
          <w:szCs w:val="24"/>
        </w:rPr>
        <w:t xml:space="preserve"> Предложено разнообразить форму проведения МО и строить выступления на личном опыте и примере своего класса. </w:t>
      </w:r>
    </w:p>
    <w:p w:rsidR="00AD5FF8" w:rsidRDefault="00AD5FF8" w:rsidP="00514A7E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AD5FF8" w:rsidRDefault="007B4A40" w:rsidP="00514A7E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 w:rsidRPr="00FF297D">
        <w:rPr>
          <w:rFonts w:ascii="Times New Roman" w:hAnsi="Times New Roman" w:cs="Times New Roman"/>
          <w:sz w:val="24"/>
          <w:szCs w:val="24"/>
        </w:rPr>
        <w:t xml:space="preserve">1 четверть: </w:t>
      </w:r>
      <w:r w:rsidR="00FF297D" w:rsidRPr="00FF297D">
        <w:rPr>
          <w:rFonts w:ascii="Times New Roman" w:hAnsi="Times New Roman" w:cs="Times New Roman"/>
          <w:sz w:val="24"/>
          <w:szCs w:val="24"/>
        </w:rPr>
        <w:t>«Современные педагогические технологии в воспитании детей с ОВЗ: «Технология коллективной творческой деятельности».</w:t>
      </w:r>
      <w:r w:rsidR="00AD5F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297D" w:rsidRPr="00AD5FF8" w:rsidRDefault="00FF297D" w:rsidP="00514A7E">
      <w:pPr>
        <w:tabs>
          <w:tab w:val="left" w:pos="6525"/>
        </w:tabs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F297D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FF297D">
        <w:rPr>
          <w:rFonts w:ascii="Times New Roman" w:hAnsi="Times New Roman" w:cs="Times New Roman"/>
          <w:sz w:val="24"/>
          <w:szCs w:val="24"/>
        </w:rPr>
        <w:t xml:space="preserve"> Н. А. провела мастер – класс в технике «</w:t>
      </w:r>
      <w:proofErr w:type="spellStart"/>
      <w:r w:rsidRPr="00FF297D">
        <w:rPr>
          <w:rFonts w:ascii="Times New Roman" w:hAnsi="Times New Roman" w:cs="Times New Roman"/>
          <w:sz w:val="24"/>
          <w:szCs w:val="24"/>
        </w:rPr>
        <w:t>Стрин</w:t>
      </w:r>
      <w:proofErr w:type="gramStart"/>
      <w:r w:rsidRPr="00FF297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D523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F297D">
        <w:rPr>
          <w:rFonts w:ascii="Times New Roman" w:hAnsi="Times New Roman" w:cs="Times New Roman"/>
          <w:sz w:val="24"/>
          <w:szCs w:val="24"/>
        </w:rPr>
        <w:t xml:space="preserve"> арт».</w:t>
      </w:r>
    </w:p>
    <w:p w:rsidR="00453CD3" w:rsidRPr="00FF297D" w:rsidRDefault="007B4A40" w:rsidP="00453CD3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F297D">
        <w:rPr>
          <w:rFonts w:ascii="Times New Roman" w:hAnsi="Times New Roman" w:cs="Times New Roman"/>
          <w:sz w:val="24"/>
          <w:szCs w:val="24"/>
        </w:rPr>
        <w:t xml:space="preserve">2 четверть: </w:t>
      </w:r>
      <w:r w:rsidR="00FF297D" w:rsidRPr="00FF297D">
        <w:rPr>
          <w:rFonts w:ascii="Times New Roman" w:hAnsi="Times New Roman" w:cs="Times New Roman"/>
          <w:sz w:val="24"/>
          <w:szCs w:val="24"/>
        </w:rPr>
        <w:t>«Формирование ценностного отношения школьников к здоровью и здоровому образу жизни во внеурочной деятельности».</w:t>
      </w:r>
    </w:p>
    <w:p w:rsidR="00FF297D" w:rsidRPr="00FF297D" w:rsidRDefault="00FF297D" w:rsidP="00FF297D">
      <w:pPr>
        <w:jc w:val="both"/>
        <w:rPr>
          <w:rFonts w:ascii="Times New Roman" w:hAnsi="Times New Roman" w:cs="Times New Roman"/>
          <w:sz w:val="24"/>
          <w:szCs w:val="24"/>
        </w:rPr>
      </w:pPr>
      <w:r w:rsidRPr="00FF297D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Дегтярева Н. В. и </w:t>
      </w:r>
      <w:proofErr w:type="spellStart"/>
      <w:r w:rsidRPr="00FF297D">
        <w:rPr>
          <w:rFonts w:ascii="Times New Roman" w:hAnsi="Times New Roman" w:cs="Times New Roman"/>
          <w:sz w:val="24"/>
          <w:szCs w:val="24"/>
        </w:rPr>
        <w:t>Киркия</w:t>
      </w:r>
      <w:proofErr w:type="spellEnd"/>
      <w:r w:rsidRPr="00FF297D">
        <w:rPr>
          <w:rFonts w:ascii="Times New Roman" w:hAnsi="Times New Roman" w:cs="Times New Roman"/>
          <w:sz w:val="24"/>
          <w:szCs w:val="24"/>
        </w:rPr>
        <w:t xml:space="preserve"> К. Б. подготовили доклад по теме «Эмоции и здоровье» и презентацию, в которой наглядно показали влияние эмоций на здоровье современного школьника. С педагогами было проведено практическое занятие – упражнение «Настроение».</w:t>
      </w:r>
    </w:p>
    <w:p w:rsidR="007B4A40" w:rsidRPr="00FF297D" w:rsidRDefault="007B4A40" w:rsidP="00453CD3">
      <w:pPr>
        <w:rPr>
          <w:rFonts w:ascii="Times New Roman" w:hAnsi="Times New Roman" w:cs="Times New Roman"/>
          <w:sz w:val="24"/>
          <w:szCs w:val="24"/>
        </w:rPr>
      </w:pPr>
      <w:r w:rsidRPr="00FF297D">
        <w:rPr>
          <w:rFonts w:ascii="Times New Roman" w:hAnsi="Times New Roman" w:cs="Times New Roman"/>
          <w:sz w:val="24"/>
          <w:szCs w:val="24"/>
          <w:shd w:val="clear" w:color="auto" w:fill="FFFFFF"/>
        </w:rPr>
        <w:t>3 четверть:</w:t>
      </w:r>
      <w:r w:rsidR="000D7CAA" w:rsidRPr="00FF2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97D" w:rsidRPr="00FF297D">
        <w:rPr>
          <w:rFonts w:ascii="Times New Roman" w:hAnsi="Times New Roman" w:cs="Times New Roman"/>
          <w:sz w:val="24"/>
          <w:szCs w:val="24"/>
        </w:rPr>
        <w:t>«</w:t>
      </w:r>
      <w:r w:rsidR="00FF297D" w:rsidRPr="00FF297D">
        <w:rPr>
          <w:rFonts w:ascii="Times New Roman" w:eastAsia="Times New Roman" w:hAnsi="Times New Roman" w:cs="Times New Roman"/>
          <w:sz w:val="24"/>
          <w:szCs w:val="24"/>
        </w:rPr>
        <w:t>Роль внеурочной деятельности в достижении личностных результатов».</w:t>
      </w:r>
    </w:p>
    <w:p w:rsidR="00FF297D" w:rsidRPr="00FF297D" w:rsidRDefault="00FF297D" w:rsidP="007B4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97D"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 w:rsidRPr="00FF297D">
        <w:rPr>
          <w:rFonts w:ascii="Times New Roman" w:hAnsi="Times New Roman" w:cs="Times New Roman"/>
          <w:sz w:val="24"/>
          <w:szCs w:val="24"/>
        </w:rPr>
        <w:t xml:space="preserve"> М. В. для практической работы педагогам предложила игру «Свет мой, зеркальце, скажи!». Каждый воспитатель получил подборку игр теме МО.</w:t>
      </w:r>
    </w:p>
    <w:p w:rsidR="00FF297D" w:rsidRPr="00FF297D" w:rsidRDefault="007B4A40" w:rsidP="00FF297D">
      <w:pPr>
        <w:rPr>
          <w:rFonts w:ascii="Times New Roman" w:hAnsi="Times New Roman" w:cs="Times New Roman"/>
          <w:sz w:val="24"/>
          <w:szCs w:val="24"/>
        </w:rPr>
      </w:pPr>
      <w:r w:rsidRPr="00FF297D">
        <w:rPr>
          <w:rFonts w:ascii="Times New Roman" w:hAnsi="Times New Roman" w:cs="Times New Roman"/>
          <w:sz w:val="24"/>
          <w:szCs w:val="24"/>
        </w:rPr>
        <w:t>4 четверть:</w:t>
      </w:r>
      <w:r w:rsidR="000D7CAA" w:rsidRPr="00FF297D">
        <w:rPr>
          <w:rFonts w:ascii="Times New Roman" w:hAnsi="Times New Roman" w:cs="Times New Roman"/>
          <w:sz w:val="24"/>
          <w:szCs w:val="24"/>
        </w:rPr>
        <w:t xml:space="preserve"> </w:t>
      </w:r>
      <w:r w:rsidR="00FF297D" w:rsidRPr="00AD5FF8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«Самообразование – один из путей повышения педагогического мастерства».</w:t>
      </w:r>
    </w:p>
    <w:p w:rsidR="002123ED" w:rsidRPr="00CB3FB3" w:rsidRDefault="002123ED" w:rsidP="002123ED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Результатами работы </w:t>
      </w:r>
      <w:r w:rsidR="006A2D9A">
        <w:rPr>
          <w:rFonts w:ascii="Times New Roman" w:hAnsi="Times New Roman" w:cs="Times New Roman"/>
          <w:sz w:val="24"/>
          <w:szCs w:val="24"/>
        </w:rPr>
        <w:t xml:space="preserve">МО </w:t>
      </w:r>
      <w:r w:rsidRPr="00CB3FB3">
        <w:rPr>
          <w:rFonts w:ascii="Times New Roman" w:hAnsi="Times New Roman" w:cs="Times New Roman"/>
          <w:sz w:val="24"/>
          <w:szCs w:val="24"/>
        </w:rPr>
        <w:t xml:space="preserve">является: </w:t>
      </w:r>
    </w:p>
    <w:p w:rsidR="00875D2E" w:rsidRDefault="00875D2E" w:rsidP="00F11DBD">
      <w:pPr>
        <w:pStyle w:val="a3"/>
        <w:numPr>
          <w:ilvl w:val="0"/>
          <w:numId w:val="8"/>
        </w:numPr>
      </w:pPr>
      <w:r>
        <w:t>Тест</w:t>
      </w:r>
      <w:r w:rsidR="00F477BE">
        <w:t>ирование</w:t>
      </w:r>
      <w:r>
        <w:t xml:space="preserve"> «Планирование внеурочной деятельности»,</w:t>
      </w:r>
    </w:p>
    <w:p w:rsidR="00875D2E" w:rsidRDefault="00875D2E" w:rsidP="006A2D9A">
      <w:pPr>
        <w:pStyle w:val="a3"/>
        <w:numPr>
          <w:ilvl w:val="0"/>
          <w:numId w:val="8"/>
        </w:numPr>
      </w:pPr>
      <w:r>
        <w:t>Новый вид работы с детьми – «</w:t>
      </w:r>
      <w:proofErr w:type="spellStart"/>
      <w:r>
        <w:t>Синквейн</w:t>
      </w:r>
      <w:proofErr w:type="spellEnd"/>
      <w:r>
        <w:t>», ««</w:t>
      </w:r>
      <w:proofErr w:type="spellStart"/>
      <w:r>
        <w:t>Стринг</w:t>
      </w:r>
      <w:proofErr w:type="spellEnd"/>
      <w:r>
        <w:t xml:space="preserve"> </w:t>
      </w:r>
      <w:r w:rsidR="00F477BE">
        <w:t xml:space="preserve">- </w:t>
      </w:r>
      <w:proofErr w:type="gramStart"/>
      <w:r>
        <w:t>арт</w:t>
      </w:r>
      <w:proofErr w:type="gramEnd"/>
      <w:r>
        <w:t>»,</w:t>
      </w:r>
    </w:p>
    <w:p w:rsidR="00C342B1" w:rsidRPr="00CB3FB3" w:rsidRDefault="006A2D9A" w:rsidP="006A2D9A">
      <w:pPr>
        <w:pStyle w:val="a3"/>
        <w:numPr>
          <w:ilvl w:val="0"/>
          <w:numId w:val="8"/>
        </w:numPr>
      </w:pPr>
      <w:r>
        <w:t>Пополнение методической копилки МО воспитателей</w:t>
      </w:r>
      <w:r w:rsidR="00DD14BA">
        <w:t>,</w:t>
      </w:r>
    </w:p>
    <w:p w:rsidR="00C342B1" w:rsidRDefault="006A2D9A" w:rsidP="00C342B1">
      <w:pPr>
        <w:pStyle w:val="a3"/>
        <w:numPr>
          <w:ilvl w:val="0"/>
          <w:numId w:val="7"/>
        </w:numPr>
      </w:pPr>
      <w:r>
        <w:t>В</w:t>
      </w:r>
      <w:r w:rsidR="00C342B1" w:rsidRPr="00CB3FB3">
        <w:t xml:space="preserve">заимодействие воспитателей с узкими специалистами </w:t>
      </w:r>
      <w:r w:rsidR="00875D2E">
        <w:t xml:space="preserve">при проведении внеклассных занятий (Захарова И. В. и </w:t>
      </w:r>
      <w:proofErr w:type="spellStart"/>
      <w:r w:rsidR="00AD5FF8">
        <w:t>Шестова</w:t>
      </w:r>
      <w:proofErr w:type="spellEnd"/>
      <w:r w:rsidR="00AD5FF8">
        <w:t xml:space="preserve"> Н. С.</w:t>
      </w:r>
      <w:r w:rsidR="00875D2E">
        <w:t xml:space="preserve"> , </w:t>
      </w:r>
      <w:proofErr w:type="spellStart"/>
      <w:r w:rsidR="00875D2E">
        <w:t>Ляшовская</w:t>
      </w:r>
      <w:proofErr w:type="spellEnd"/>
      <w:r w:rsidR="00875D2E">
        <w:t xml:space="preserve"> М. В. и Спицына Н. Г.)</w:t>
      </w:r>
      <w:r w:rsidR="00DD14BA">
        <w:t>,</w:t>
      </w:r>
    </w:p>
    <w:p w:rsidR="00DD14BA" w:rsidRPr="00DD14BA" w:rsidRDefault="00DD14BA" w:rsidP="00DD14BA">
      <w:pPr>
        <w:pStyle w:val="a3"/>
        <w:numPr>
          <w:ilvl w:val="0"/>
          <w:numId w:val="7"/>
        </w:numPr>
      </w:pPr>
      <w:r>
        <w:t xml:space="preserve">Разнообразие экскурсий по профориентации и </w:t>
      </w:r>
      <w:r w:rsidRPr="00DD14BA">
        <w:t>социализации</w:t>
      </w:r>
      <w:r>
        <w:t>.</w:t>
      </w:r>
    </w:p>
    <w:p w:rsidR="00D5233E" w:rsidRPr="00CB3FB3" w:rsidRDefault="00D5233E" w:rsidP="00DD14BA">
      <w:pPr>
        <w:pStyle w:val="a3"/>
      </w:pPr>
    </w:p>
    <w:p w:rsidR="009E09E2" w:rsidRPr="00CB3FB3" w:rsidRDefault="009E09E2" w:rsidP="009E09E2">
      <w:pPr>
        <w:pStyle w:val="a3"/>
      </w:pPr>
    </w:p>
    <w:p w:rsidR="00F477BE" w:rsidRDefault="009E09E2" w:rsidP="009E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На основе анализа работы проведен</w:t>
      </w:r>
      <w:r w:rsidR="00F11DBD">
        <w:rPr>
          <w:rFonts w:ascii="Times New Roman" w:hAnsi="Times New Roman" w:cs="Times New Roman"/>
          <w:sz w:val="24"/>
          <w:szCs w:val="24"/>
        </w:rPr>
        <w:t xml:space="preserve"> сравнительный </w:t>
      </w:r>
      <w:r w:rsidRPr="00CB3FB3">
        <w:rPr>
          <w:rFonts w:ascii="Times New Roman" w:hAnsi="Times New Roman" w:cs="Times New Roman"/>
          <w:sz w:val="24"/>
          <w:szCs w:val="24"/>
        </w:rPr>
        <w:t xml:space="preserve"> мониторинг эффективности образовате</w:t>
      </w:r>
      <w:r w:rsidR="00F477BE">
        <w:rPr>
          <w:rFonts w:ascii="Times New Roman" w:hAnsi="Times New Roman" w:cs="Times New Roman"/>
          <w:sz w:val="24"/>
          <w:szCs w:val="24"/>
        </w:rPr>
        <w:t xml:space="preserve">льной деятельности воспитателей за 2017 - 2018 и 2018 – 2019 </w:t>
      </w:r>
      <w:proofErr w:type="spellStart"/>
      <w:r w:rsidR="00F477B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477BE">
        <w:rPr>
          <w:rFonts w:ascii="Times New Roman" w:hAnsi="Times New Roman" w:cs="Times New Roman"/>
          <w:sz w:val="24"/>
          <w:szCs w:val="24"/>
        </w:rPr>
        <w:t>.</w:t>
      </w:r>
      <w:r w:rsidR="005F4AFC" w:rsidRPr="00CB3F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09E2" w:rsidRDefault="005F4AFC" w:rsidP="009E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A6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B3FB3">
        <w:rPr>
          <w:rFonts w:ascii="Times New Roman" w:hAnsi="Times New Roman" w:cs="Times New Roman"/>
          <w:sz w:val="24"/>
          <w:szCs w:val="24"/>
        </w:rPr>
        <w:t xml:space="preserve"> </w:t>
      </w:r>
      <w:r w:rsidR="0038563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1DBD" w:rsidRDefault="00F477BE" w:rsidP="00385633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060BD9" wp14:editId="48316FA4">
            <wp:extent cx="6419850" cy="3381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85633">
        <w:rPr>
          <w:rFonts w:ascii="Times New Roman" w:hAnsi="Times New Roman" w:cs="Times New Roman"/>
          <w:sz w:val="24"/>
          <w:szCs w:val="24"/>
        </w:rPr>
        <w:tab/>
      </w:r>
    </w:p>
    <w:p w:rsidR="00F11DBD" w:rsidRPr="00CB3FB3" w:rsidRDefault="00F11DBD" w:rsidP="009E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FC" w:rsidRPr="00CB3FB3" w:rsidRDefault="00690858" w:rsidP="00385633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Принято решение: считать работу МО воспитателей удовлетворительной. В следующем году </w:t>
      </w:r>
      <w:r w:rsidR="00E91E4C">
        <w:rPr>
          <w:rFonts w:ascii="Times New Roman" w:hAnsi="Times New Roman" w:cs="Times New Roman"/>
          <w:sz w:val="24"/>
          <w:szCs w:val="24"/>
        </w:rPr>
        <w:t>планируем:</w:t>
      </w:r>
    </w:p>
    <w:p w:rsidR="009E09E2" w:rsidRPr="006A2D9A" w:rsidRDefault="00C342B1" w:rsidP="006A2D9A">
      <w:pPr>
        <w:pStyle w:val="a3"/>
        <w:numPr>
          <w:ilvl w:val="0"/>
          <w:numId w:val="7"/>
        </w:numPr>
      </w:pPr>
      <w:r w:rsidRPr="006A2D9A">
        <w:t>Расширять круг ме</w:t>
      </w:r>
      <w:r w:rsidR="006A2D9A" w:rsidRPr="006A2D9A">
        <w:t>тодов и приемов работы с детьми</w:t>
      </w:r>
    </w:p>
    <w:p w:rsidR="006A2D9A" w:rsidRDefault="006A2D9A" w:rsidP="006A2D9A">
      <w:pPr>
        <w:pStyle w:val="a3"/>
        <w:numPr>
          <w:ilvl w:val="0"/>
          <w:numId w:val="7"/>
        </w:numPr>
      </w:pPr>
      <w:r w:rsidRPr="006A2D9A">
        <w:t>Повышать профессиональную грамотность педагогов</w:t>
      </w:r>
    </w:p>
    <w:p w:rsidR="006A2D9A" w:rsidRPr="00E91E4C" w:rsidRDefault="00F477BE" w:rsidP="00E91E4C">
      <w:pPr>
        <w:pStyle w:val="a3"/>
        <w:numPr>
          <w:ilvl w:val="0"/>
          <w:numId w:val="7"/>
        </w:numPr>
      </w:pPr>
      <w:r>
        <w:rPr>
          <w:color w:val="000000"/>
          <w:shd w:val="clear" w:color="auto" w:fill="FFFFFF"/>
        </w:rPr>
        <w:t>Усилить</w:t>
      </w:r>
      <w:r w:rsidR="00E91E4C">
        <w:rPr>
          <w:color w:val="000000"/>
          <w:shd w:val="clear" w:color="auto" w:fill="FFFFFF"/>
        </w:rPr>
        <w:t xml:space="preserve"> </w:t>
      </w:r>
      <w:r w:rsidR="006A2D9A" w:rsidRPr="00E91E4C">
        <w:rPr>
          <w:color w:val="000000"/>
          <w:shd w:val="clear" w:color="auto" w:fill="FFFFFF"/>
        </w:rPr>
        <w:t>работу по подготовке воспитателей к аттестации</w:t>
      </w:r>
    </w:p>
    <w:p w:rsidR="0081500D" w:rsidRDefault="009E09E2" w:rsidP="006A2D9A">
      <w:pPr>
        <w:pStyle w:val="a3"/>
        <w:numPr>
          <w:ilvl w:val="0"/>
          <w:numId w:val="7"/>
        </w:numPr>
      </w:pPr>
      <w:r w:rsidRPr="006A2D9A">
        <w:t>Повы</w:t>
      </w:r>
      <w:r w:rsidR="006A2D9A">
        <w:t>ша</w:t>
      </w:r>
      <w:r w:rsidRPr="006A2D9A">
        <w:t xml:space="preserve">ть </w:t>
      </w:r>
      <w:r w:rsidR="00E91E4C">
        <w:t>активность</w:t>
      </w:r>
      <w:r w:rsidRPr="006A2D9A">
        <w:t xml:space="preserve"> участия в мероприятиях</w:t>
      </w:r>
      <w:r w:rsidR="006A2D9A" w:rsidRPr="006A2D9A">
        <w:t xml:space="preserve"> </w:t>
      </w:r>
      <w:r w:rsidR="006A2D9A">
        <w:t>различных уровней</w:t>
      </w:r>
    </w:p>
    <w:p w:rsidR="0081500D" w:rsidRDefault="0081500D" w:rsidP="006A2D9A">
      <w:pPr>
        <w:pStyle w:val="a3"/>
        <w:numPr>
          <w:ilvl w:val="0"/>
          <w:numId w:val="7"/>
        </w:numPr>
      </w:pPr>
      <w:r>
        <w:t>Провести учебу воспитателей по работе на личном сайте</w:t>
      </w:r>
    </w:p>
    <w:p w:rsidR="00E91E4C" w:rsidRDefault="00E91E4C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37146E" w:rsidRDefault="005F4AFC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9C1BD0" w:rsidRPr="000E0DB3" w:rsidRDefault="009C1BD0" w:rsidP="009C1BD0">
      <w:pPr>
        <w:pStyle w:val="a9"/>
        <w:ind w:left="-567" w:firstLine="567"/>
        <w:jc w:val="both"/>
        <w:rPr>
          <w:rFonts w:ascii="Times New Roman" w:hAnsi="Times New Roman"/>
          <w:sz w:val="36"/>
          <w:szCs w:val="36"/>
        </w:rPr>
      </w:pPr>
    </w:p>
    <w:p w:rsidR="009C1BD0" w:rsidRDefault="009C1BD0" w:rsidP="00C342B1">
      <w:pPr>
        <w:rPr>
          <w:rFonts w:ascii="Times New Roman" w:hAnsi="Times New Roman" w:cs="Times New Roman"/>
          <w:sz w:val="28"/>
          <w:szCs w:val="28"/>
        </w:rPr>
      </w:pPr>
    </w:p>
    <w:p w:rsidR="009C1BD0" w:rsidRPr="009C1BD0" w:rsidRDefault="009C1BD0" w:rsidP="009C1BD0">
      <w:pPr>
        <w:rPr>
          <w:rFonts w:ascii="Times New Roman" w:hAnsi="Times New Roman" w:cs="Times New Roman"/>
          <w:sz w:val="28"/>
          <w:szCs w:val="28"/>
        </w:rPr>
      </w:pPr>
    </w:p>
    <w:p w:rsidR="009C1BD0" w:rsidRDefault="009C1BD0" w:rsidP="009C1BD0">
      <w:pPr>
        <w:rPr>
          <w:rFonts w:ascii="Times New Roman" w:hAnsi="Times New Roman" w:cs="Times New Roman"/>
          <w:sz w:val="28"/>
          <w:szCs w:val="28"/>
        </w:rPr>
      </w:pPr>
    </w:p>
    <w:p w:rsidR="009E09E2" w:rsidRPr="009C1BD0" w:rsidRDefault="009C1BD0" w:rsidP="009C1BD0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E09E2" w:rsidRPr="009C1BD0" w:rsidSect="003C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9105C89"/>
    <w:multiLevelType w:val="hybridMultilevel"/>
    <w:tmpl w:val="F8883048"/>
    <w:lvl w:ilvl="0" w:tplc="3C26F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F60C2"/>
    <w:multiLevelType w:val="hybridMultilevel"/>
    <w:tmpl w:val="9C82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1D6"/>
    <w:multiLevelType w:val="hybridMultilevel"/>
    <w:tmpl w:val="71E8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5D00"/>
    <w:multiLevelType w:val="hybridMultilevel"/>
    <w:tmpl w:val="5020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347BF"/>
    <w:multiLevelType w:val="hybridMultilevel"/>
    <w:tmpl w:val="406C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56AB"/>
    <w:multiLevelType w:val="hybridMultilevel"/>
    <w:tmpl w:val="DAB83E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8813C70"/>
    <w:multiLevelType w:val="hybridMultilevel"/>
    <w:tmpl w:val="9CE4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7D6"/>
    <w:rsid w:val="00021EA6"/>
    <w:rsid w:val="00057C28"/>
    <w:rsid w:val="000604BC"/>
    <w:rsid w:val="00083E78"/>
    <w:rsid w:val="00084C7C"/>
    <w:rsid w:val="000A527A"/>
    <w:rsid w:val="000C7FAA"/>
    <w:rsid w:val="000D7CAA"/>
    <w:rsid w:val="000E0DB3"/>
    <w:rsid w:val="000F478F"/>
    <w:rsid w:val="0011371D"/>
    <w:rsid w:val="00172546"/>
    <w:rsid w:val="00185D3F"/>
    <w:rsid w:val="001A4EC1"/>
    <w:rsid w:val="001C03A0"/>
    <w:rsid w:val="002053D0"/>
    <w:rsid w:val="002123ED"/>
    <w:rsid w:val="00260B23"/>
    <w:rsid w:val="00260C64"/>
    <w:rsid w:val="002975B8"/>
    <w:rsid w:val="002A3C1E"/>
    <w:rsid w:val="00365511"/>
    <w:rsid w:val="0037146E"/>
    <w:rsid w:val="003817D6"/>
    <w:rsid w:val="00385633"/>
    <w:rsid w:val="003B79CE"/>
    <w:rsid w:val="003C4980"/>
    <w:rsid w:val="003E46E9"/>
    <w:rsid w:val="004214CC"/>
    <w:rsid w:val="00453CD3"/>
    <w:rsid w:val="004A6E25"/>
    <w:rsid w:val="004D25D7"/>
    <w:rsid w:val="004D660A"/>
    <w:rsid w:val="00500897"/>
    <w:rsid w:val="00511424"/>
    <w:rsid w:val="00514A7E"/>
    <w:rsid w:val="00583FD2"/>
    <w:rsid w:val="0059681E"/>
    <w:rsid w:val="005A25D2"/>
    <w:rsid w:val="005A513A"/>
    <w:rsid w:val="005C109B"/>
    <w:rsid w:val="005D7105"/>
    <w:rsid w:val="005F329B"/>
    <w:rsid w:val="005F4AFC"/>
    <w:rsid w:val="00661D22"/>
    <w:rsid w:val="00690858"/>
    <w:rsid w:val="006A2D9A"/>
    <w:rsid w:val="006A7740"/>
    <w:rsid w:val="006C4958"/>
    <w:rsid w:val="00700FCD"/>
    <w:rsid w:val="007173AE"/>
    <w:rsid w:val="0072266A"/>
    <w:rsid w:val="00732D92"/>
    <w:rsid w:val="007A28E4"/>
    <w:rsid w:val="007B1148"/>
    <w:rsid w:val="007B122F"/>
    <w:rsid w:val="007B4A40"/>
    <w:rsid w:val="007F4191"/>
    <w:rsid w:val="0081500D"/>
    <w:rsid w:val="0083007A"/>
    <w:rsid w:val="00833361"/>
    <w:rsid w:val="00844B10"/>
    <w:rsid w:val="00857273"/>
    <w:rsid w:val="0087306B"/>
    <w:rsid w:val="00875D2E"/>
    <w:rsid w:val="008A112F"/>
    <w:rsid w:val="008D0935"/>
    <w:rsid w:val="00902D39"/>
    <w:rsid w:val="00907532"/>
    <w:rsid w:val="009117C1"/>
    <w:rsid w:val="00927BD1"/>
    <w:rsid w:val="00941AE1"/>
    <w:rsid w:val="0094702E"/>
    <w:rsid w:val="009C1BD0"/>
    <w:rsid w:val="009C25B0"/>
    <w:rsid w:val="009C69E7"/>
    <w:rsid w:val="009D7D50"/>
    <w:rsid w:val="009E09E2"/>
    <w:rsid w:val="00AA648B"/>
    <w:rsid w:val="00AA769C"/>
    <w:rsid w:val="00AD5FF8"/>
    <w:rsid w:val="00AE7E9D"/>
    <w:rsid w:val="00B03883"/>
    <w:rsid w:val="00B12BE5"/>
    <w:rsid w:val="00B40CEB"/>
    <w:rsid w:val="00B5691C"/>
    <w:rsid w:val="00B66727"/>
    <w:rsid w:val="00B73221"/>
    <w:rsid w:val="00BA6D74"/>
    <w:rsid w:val="00BE3AB6"/>
    <w:rsid w:val="00BE3B3A"/>
    <w:rsid w:val="00C05D39"/>
    <w:rsid w:val="00C342B1"/>
    <w:rsid w:val="00C47E59"/>
    <w:rsid w:val="00C67BCF"/>
    <w:rsid w:val="00CB2ACF"/>
    <w:rsid w:val="00CB3FB3"/>
    <w:rsid w:val="00CD305E"/>
    <w:rsid w:val="00D5233E"/>
    <w:rsid w:val="00D57BBA"/>
    <w:rsid w:val="00D61A5E"/>
    <w:rsid w:val="00D76554"/>
    <w:rsid w:val="00DC2BA2"/>
    <w:rsid w:val="00DD14BA"/>
    <w:rsid w:val="00DD29BA"/>
    <w:rsid w:val="00DE12B9"/>
    <w:rsid w:val="00DF6986"/>
    <w:rsid w:val="00E00618"/>
    <w:rsid w:val="00E1238D"/>
    <w:rsid w:val="00E212FC"/>
    <w:rsid w:val="00E32618"/>
    <w:rsid w:val="00E91E4C"/>
    <w:rsid w:val="00E94BDD"/>
    <w:rsid w:val="00EB55A6"/>
    <w:rsid w:val="00ED2934"/>
    <w:rsid w:val="00F11DBD"/>
    <w:rsid w:val="00F45B3E"/>
    <w:rsid w:val="00F477BE"/>
    <w:rsid w:val="00F71B40"/>
    <w:rsid w:val="00FA7FC3"/>
    <w:rsid w:val="00FD3C98"/>
    <w:rsid w:val="00FF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7D6"/>
  </w:style>
  <w:style w:type="character" w:styleId="a4">
    <w:name w:val="Emphasis"/>
    <w:basedOn w:val="a0"/>
    <w:uiPriority w:val="20"/>
    <w:qFormat/>
    <w:rsid w:val="003817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3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53CD3"/>
    <w:rPr>
      <w:b/>
      <w:bCs/>
    </w:rPr>
  </w:style>
  <w:style w:type="character" w:styleId="a8">
    <w:name w:val="Hyperlink"/>
    <w:basedOn w:val="a0"/>
    <w:uiPriority w:val="99"/>
    <w:semiHidden/>
    <w:unhideWhenUsed/>
    <w:rsid w:val="00CB3FB3"/>
    <w:rPr>
      <w:color w:val="0000FF"/>
      <w:u w:val="single"/>
    </w:rPr>
  </w:style>
  <w:style w:type="paragraph" w:styleId="a9">
    <w:name w:val="No Spacing"/>
    <w:uiPriority w:val="1"/>
    <w:qFormat/>
    <w:rsid w:val="009C1B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4"/>
                <c:pt idx="0">
                  <c:v>0 - 10</c:v>
                </c:pt>
                <c:pt idx="1">
                  <c:v>10---20</c:v>
                </c:pt>
                <c:pt idx="2">
                  <c:v>20-30</c:v>
                </c:pt>
                <c:pt idx="3">
                  <c:v>30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23168"/>
        <c:axId val="55967744"/>
      </c:barChart>
      <c:catAx>
        <c:axId val="2922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55967744"/>
        <c:crosses val="autoZero"/>
        <c:auto val="1"/>
        <c:lblAlgn val="ctr"/>
        <c:lblOffset val="100"/>
        <c:noMultiLvlLbl val="0"/>
      </c:catAx>
      <c:valAx>
        <c:axId val="559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23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Лист1!$A$25:$A$28</c:f>
              <c:strCache>
                <c:ptCount val="4"/>
                <c:pt idx="0">
                  <c:v>высшая</c:v>
                </c:pt>
                <c:pt idx="1">
                  <c:v>1</c:v>
                </c:pt>
                <c:pt idx="2">
                  <c:v>соответ</c:v>
                </c:pt>
                <c:pt idx="3">
                  <c:v>нет</c:v>
                </c:pt>
              </c:strCache>
            </c:strRef>
          </c:cat>
          <c:val>
            <c:numRef>
              <c:f>Лист1!$B$25:$B$28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Ляшовская</c:v>
                </c:pt>
                <c:pt idx="1">
                  <c:v>Гречкина</c:v>
                </c:pt>
                <c:pt idx="2">
                  <c:v>Костырева</c:v>
                </c:pt>
                <c:pt idx="3">
                  <c:v>Киркия</c:v>
                </c:pt>
                <c:pt idx="4">
                  <c:v>Кучерявая</c:v>
                </c:pt>
                <c:pt idx="5">
                  <c:v>Захарова</c:v>
                </c:pt>
                <c:pt idx="6">
                  <c:v>Головкова</c:v>
                </c:pt>
                <c:pt idx="7">
                  <c:v>Ключевская</c:v>
                </c:pt>
                <c:pt idx="8">
                  <c:v>Шалада</c:v>
                </c:pt>
                <c:pt idx="9">
                  <c:v>Дегтярева</c:v>
                </c:pt>
                <c:pt idx="10">
                  <c:v>Николенко</c:v>
                </c:pt>
                <c:pt idx="11">
                  <c:v>Грезина</c:v>
                </c:pt>
                <c:pt idx="12">
                  <c:v>Марсадолова</c:v>
                </c:pt>
                <c:pt idx="13">
                  <c:v>Зимина</c:v>
                </c:pt>
                <c:pt idx="14">
                  <c:v>Старицына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33</c:v>
                </c:pt>
                <c:pt idx="1">
                  <c:v>40</c:v>
                </c:pt>
                <c:pt idx="2">
                  <c:v>32</c:v>
                </c:pt>
                <c:pt idx="3">
                  <c:v>31</c:v>
                </c:pt>
                <c:pt idx="4">
                  <c:v>31</c:v>
                </c:pt>
                <c:pt idx="5">
                  <c:v>24</c:v>
                </c:pt>
                <c:pt idx="6">
                  <c:v>28</c:v>
                </c:pt>
                <c:pt idx="7">
                  <c:v>31</c:v>
                </c:pt>
                <c:pt idx="8">
                  <c:v>24</c:v>
                </c:pt>
                <c:pt idx="9">
                  <c:v>25</c:v>
                </c:pt>
                <c:pt idx="10">
                  <c:v>22</c:v>
                </c:pt>
                <c:pt idx="11">
                  <c:v>14</c:v>
                </c:pt>
                <c:pt idx="12">
                  <c:v>7</c:v>
                </c:pt>
                <c:pt idx="13">
                  <c:v>11</c:v>
                </c:pt>
                <c:pt idx="1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Ляшовская</c:v>
                </c:pt>
                <c:pt idx="1">
                  <c:v>Гречкина</c:v>
                </c:pt>
                <c:pt idx="2">
                  <c:v>Костырева</c:v>
                </c:pt>
                <c:pt idx="3">
                  <c:v>Киркия</c:v>
                </c:pt>
                <c:pt idx="4">
                  <c:v>Кучерявая</c:v>
                </c:pt>
                <c:pt idx="5">
                  <c:v>Захарова</c:v>
                </c:pt>
                <c:pt idx="6">
                  <c:v>Головкова</c:v>
                </c:pt>
                <c:pt idx="7">
                  <c:v>Ключевская</c:v>
                </c:pt>
                <c:pt idx="8">
                  <c:v>Шалада</c:v>
                </c:pt>
                <c:pt idx="9">
                  <c:v>Дегтярева</c:v>
                </c:pt>
                <c:pt idx="10">
                  <c:v>Николенко</c:v>
                </c:pt>
                <c:pt idx="11">
                  <c:v>Грезина</c:v>
                </c:pt>
                <c:pt idx="12">
                  <c:v>Марсадолова</c:v>
                </c:pt>
                <c:pt idx="13">
                  <c:v>Зимина</c:v>
                </c:pt>
                <c:pt idx="14">
                  <c:v>Старицына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12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Ляшовская</c:v>
                </c:pt>
                <c:pt idx="1">
                  <c:v>Гречкина</c:v>
                </c:pt>
                <c:pt idx="2">
                  <c:v>Костырева</c:v>
                </c:pt>
                <c:pt idx="3">
                  <c:v>Киркия</c:v>
                </c:pt>
                <c:pt idx="4">
                  <c:v>Кучерявая</c:v>
                </c:pt>
                <c:pt idx="5">
                  <c:v>Захарова</c:v>
                </c:pt>
                <c:pt idx="6">
                  <c:v>Головкова</c:v>
                </c:pt>
                <c:pt idx="7">
                  <c:v>Ключевская</c:v>
                </c:pt>
                <c:pt idx="8">
                  <c:v>Шалада</c:v>
                </c:pt>
                <c:pt idx="9">
                  <c:v>Дегтярева</c:v>
                </c:pt>
                <c:pt idx="10">
                  <c:v>Николенко</c:v>
                </c:pt>
                <c:pt idx="11">
                  <c:v>Грезина</c:v>
                </c:pt>
                <c:pt idx="12">
                  <c:v>Марсадолова</c:v>
                </c:pt>
                <c:pt idx="13">
                  <c:v>Зимина</c:v>
                </c:pt>
                <c:pt idx="14">
                  <c:v>Старицына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5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интернет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Ляшовская</c:v>
                </c:pt>
                <c:pt idx="1">
                  <c:v>Гречкина</c:v>
                </c:pt>
                <c:pt idx="2">
                  <c:v>Костырева</c:v>
                </c:pt>
                <c:pt idx="3">
                  <c:v>Киркия</c:v>
                </c:pt>
                <c:pt idx="4">
                  <c:v>Кучерявая</c:v>
                </c:pt>
                <c:pt idx="5">
                  <c:v>Захарова</c:v>
                </c:pt>
                <c:pt idx="6">
                  <c:v>Головкова</c:v>
                </c:pt>
                <c:pt idx="7">
                  <c:v>Ключевская</c:v>
                </c:pt>
                <c:pt idx="8">
                  <c:v>Шалада</c:v>
                </c:pt>
                <c:pt idx="9">
                  <c:v>Дегтярева</c:v>
                </c:pt>
                <c:pt idx="10">
                  <c:v>Николенко</c:v>
                </c:pt>
                <c:pt idx="11">
                  <c:v>Грезина</c:v>
                </c:pt>
                <c:pt idx="12">
                  <c:v>Марсадолова</c:v>
                </c:pt>
                <c:pt idx="13">
                  <c:v>Зимина</c:v>
                </c:pt>
                <c:pt idx="14">
                  <c:v>Старицына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6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  <c:pt idx="7">
                  <c:v>2</c:v>
                </c:pt>
                <c:pt idx="8">
                  <c:v>8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359232"/>
        <c:axId val="65377408"/>
      </c:barChart>
      <c:catAx>
        <c:axId val="6535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65377408"/>
        <c:crosses val="autoZero"/>
        <c:auto val="1"/>
        <c:lblAlgn val="ctr"/>
        <c:lblOffset val="100"/>
        <c:noMultiLvlLbl val="0"/>
      </c:catAx>
      <c:valAx>
        <c:axId val="6537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359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Лист1!$A$37:$A$51</c:f>
              <c:strCache>
                <c:ptCount val="15"/>
                <c:pt idx="0">
                  <c:v>1а Гречкина Н. А.</c:v>
                </c:pt>
                <c:pt idx="1">
                  <c:v>1т Грезина В. В.</c:v>
                </c:pt>
                <c:pt idx="2">
                  <c:v>2а Ляшовская М.В.</c:v>
                </c:pt>
                <c:pt idx="3">
                  <c:v>2т Зимина И. С.</c:v>
                </c:pt>
                <c:pt idx="4">
                  <c:v>3а Николенко М.Н. </c:v>
                </c:pt>
                <c:pt idx="5">
                  <c:v>3б Киркия К. Б.</c:v>
                </c:pt>
                <c:pt idx="6">
                  <c:v>4а Костырева М. А </c:v>
                </c:pt>
                <c:pt idx="7">
                  <c:v>4б Дегтярева Н. В. </c:v>
                </c:pt>
                <c:pt idx="8">
                  <c:v>4т Шалада В. А.</c:v>
                </c:pt>
                <c:pt idx="9">
                  <c:v>5а Кучерявая Л. Г.</c:v>
                </c:pt>
                <c:pt idx="10">
                  <c:v>5б Захарова И. В.</c:v>
                </c:pt>
                <c:pt idx="11">
                  <c:v>6а Головкова Т. С.</c:v>
                </c:pt>
                <c:pt idx="12">
                  <c:v>7а Старицына О. В.</c:v>
                </c:pt>
                <c:pt idx="13">
                  <c:v>7б Ключевская О.Ю</c:v>
                </c:pt>
                <c:pt idx="14">
                  <c:v>Марсадолова Н. А.</c:v>
                </c:pt>
              </c:strCache>
            </c:strRef>
          </c:cat>
          <c:val>
            <c:numRef>
              <c:f>Лист1!$B$37:$B$51</c:f>
              <c:numCache>
                <c:formatCode>General</c:formatCode>
                <c:ptCount val="15"/>
                <c:pt idx="0">
                  <c:v>47</c:v>
                </c:pt>
                <c:pt idx="2">
                  <c:v>65</c:v>
                </c:pt>
                <c:pt idx="4">
                  <c:v>17</c:v>
                </c:pt>
                <c:pt idx="5">
                  <c:v>45</c:v>
                </c:pt>
                <c:pt idx="6">
                  <c:v>48</c:v>
                </c:pt>
                <c:pt idx="7">
                  <c:v>14</c:v>
                </c:pt>
                <c:pt idx="8">
                  <c:v>29</c:v>
                </c:pt>
                <c:pt idx="9">
                  <c:v>49</c:v>
                </c:pt>
                <c:pt idx="10">
                  <c:v>38</c:v>
                </c:pt>
                <c:pt idx="11">
                  <c:v>42</c:v>
                </c:pt>
                <c:pt idx="13">
                  <c:v>33</c:v>
                </c:pt>
                <c:pt idx="14">
                  <c:v>18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Лист1!$A$37:$A$51</c:f>
              <c:strCache>
                <c:ptCount val="15"/>
                <c:pt idx="0">
                  <c:v>1а Гречкина Н. А.</c:v>
                </c:pt>
                <c:pt idx="1">
                  <c:v>1т Грезина В. В.</c:v>
                </c:pt>
                <c:pt idx="2">
                  <c:v>2а Ляшовская М.В.</c:v>
                </c:pt>
                <c:pt idx="3">
                  <c:v>2т Зимина И. С.</c:v>
                </c:pt>
                <c:pt idx="4">
                  <c:v>3а Николенко М.Н. </c:v>
                </c:pt>
                <c:pt idx="5">
                  <c:v>3б Киркия К. Б.</c:v>
                </c:pt>
                <c:pt idx="6">
                  <c:v>4а Костырева М. А </c:v>
                </c:pt>
                <c:pt idx="7">
                  <c:v>4б Дегтярева Н. В. </c:v>
                </c:pt>
                <c:pt idx="8">
                  <c:v>4т Шалада В. А.</c:v>
                </c:pt>
                <c:pt idx="9">
                  <c:v>5а Кучерявая Л. Г.</c:v>
                </c:pt>
                <c:pt idx="10">
                  <c:v>5б Захарова И. В.</c:v>
                </c:pt>
                <c:pt idx="11">
                  <c:v>6а Головкова Т. С.</c:v>
                </c:pt>
                <c:pt idx="12">
                  <c:v>7а Старицына О. В.</c:v>
                </c:pt>
                <c:pt idx="13">
                  <c:v>7б Ключевская О.Ю</c:v>
                </c:pt>
                <c:pt idx="14">
                  <c:v>Марсадолова Н. А.</c:v>
                </c:pt>
              </c:strCache>
            </c:strRef>
          </c:cat>
          <c:val>
            <c:numRef>
              <c:f>Лист1!$C$37:$C$51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invertIfNegative val="0"/>
          <c:cat>
            <c:strRef>
              <c:f>Лист1!$A$37:$A$51</c:f>
              <c:strCache>
                <c:ptCount val="15"/>
                <c:pt idx="0">
                  <c:v>1а Гречкина Н. А.</c:v>
                </c:pt>
                <c:pt idx="1">
                  <c:v>1т Грезина В. В.</c:v>
                </c:pt>
                <c:pt idx="2">
                  <c:v>2а Ляшовская М.В.</c:v>
                </c:pt>
                <c:pt idx="3">
                  <c:v>2т Зимина И. С.</c:v>
                </c:pt>
                <c:pt idx="4">
                  <c:v>3а Николенко М.Н. </c:v>
                </c:pt>
                <c:pt idx="5">
                  <c:v>3б Киркия К. Б.</c:v>
                </c:pt>
                <c:pt idx="6">
                  <c:v>4а Костырева М. А </c:v>
                </c:pt>
                <c:pt idx="7">
                  <c:v>4б Дегтярева Н. В. </c:v>
                </c:pt>
                <c:pt idx="8">
                  <c:v>4т Шалада В. А.</c:v>
                </c:pt>
                <c:pt idx="9">
                  <c:v>5а Кучерявая Л. Г.</c:v>
                </c:pt>
                <c:pt idx="10">
                  <c:v>5б Захарова И. В.</c:v>
                </c:pt>
                <c:pt idx="11">
                  <c:v>6а Головкова Т. С.</c:v>
                </c:pt>
                <c:pt idx="12">
                  <c:v>7а Старицына О. В.</c:v>
                </c:pt>
                <c:pt idx="13">
                  <c:v>7б Ключевская О.Ю</c:v>
                </c:pt>
                <c:pt idx="14">
                  <c:v>Марсадолова Н. А.</c:v>
                </c:pt>
              </c:strCache>
            </c:strRef>
          </c:cat>
          <c:val>
            <c:numRef>
              <c:f>Лист1!$D$37:$D$51</c:f>
              <c:numCache>
                <c:formatCode>General</c:formatCode>
                <c:ptCount val="15"/>
                <c:pt idx="0">
                  <c:v>52</c:v>
                </c:pt>
                <c:pt idx="1">
                  <c:v>19</c:v>
                </c:pt>
                <c:pt idx="2">
                  <c:v>54</c:v>
                </c:pt>
                <c:pt idx="3">
                  <c:v>11</c:v>
                </c:pt>
                <c:pt idx="4">
                  <c:v>30</c:v>
                </c:pt>
                <c:pt idx="5">
                  <c:v>44</c:v>
                </c:pt>
                <c:pt idx="6">
                  <c:v>45</c:v>
                </c:pt>
                <c:pt idx="7">
                  <c:v>37</c:v>
                </c:pt>
                <c:pt idx="8">
                  <c:v>38</c:v>
                </c:pt>
                <c:pt idx="9">
                  <c:v>44</c:v>
                </c:pt>
                <c:pt idx="10">
                  <c:v>41</c:v>
                </c:pt>
                <c:pt idx="11">
                  <c:v>41</c:v>
                </c:pt>
                <c:pt idx="12">
                  <c:v>7</c:v>
                </c:pt>
                <c:pt idx="13">
                  <c:v>41</c:v>
                </c:pt>
                <c:pt idx="1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26848"/>
        <c:axId val="66932736"/>
      </c:barChart>
      <c:catAx>
        <c:axId val="6692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66932736"/>
        <c:crosses val="autoZero"/>
        <c:auto val="1"/>
        <c:lblAlgn val="ctr"/>
        <c:lblOffset val="100"/>
        <c:noMultiLvlLbl val="0"/>
      </c:catAx>
      <c:valAx>
        <c:axId val="669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2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D117-4C94-4B98-8DE9-446EF7CB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скош3</dc:creator>
  <cp:keywords/>
  <dc:description/>
  <cp:lastModifiedBy>user</cp:lastModifiedBy>
  <cp:revision>33</cp:revision>
  <cp:lastPrinted>2018-05-17T12:46:00Z</cp:lastPrinted>
  <dcterms:created xsi:type="dcterms:W3CDTF">2017-04-20T04:35:00Z</dcterms:created>
  <dcterms:modified xsi:type="dcterms:W3CDTF">2019-05-24T01:33:00Z</dcterms:modified>
</cp:coreProperties>
</file>