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63" w:rsidRPr="007A7728" w:rsidRDefault="000C3963" w:rsidP="000C3963">
      <w:pPr>
        <w:jc w:val="center"/>
      </w:pPr>
      <w:r w:rsidRPr="007A7728">
        <w:rPr>
          <w:sz w:val="28"/>
          <w:szCs w:val="28"/>
        </w:rPr>
        <w:t>Анализ  работы</w:t>
      </w:r>
      <w:r>
        <w:rPr>
          <w:sz w:val="28"/>
          <w:szCs w:val="28"/>
        </w:rPr>
        <w:t xml:space="preserve"> </w:t>
      </w:r>
      <w:r w:rsidRPr="007A7728">
        <w:rPr>
          <w:sz w:val="28"/>
          <w:szCs w:val="28"/>
        </w:rPr>
        <w:t xml:space="preserve">методического объединения </w:t>
      </w:r>
      <w:r w:rsidR="00A8398F">
        <w:rPr>
          <w:sz w:val="28"/>
          <w:szCs w:val="28"/>
        </w:rPr>
        <w:t>старши</w:t>
      </w:r>
      <w:r w:rsidRPr="007A7728">
        <w:rPr>
          <w:sz w:val="28"/>
          <w:szCs w:val="28"/>
        </w:rPr>
        <w:t>х классов</w:t>
      </w:r>
    </w:p>
    <w:p w:rsidR="00A8398F" w:rsidRDefault="00A8398F" w:rsidP="00A83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учителей старших классов была направлена на совершенствование системы помощи и поддержки учащимся с ОВЗ.</w:t>
      </w:r>
    </w:p>
    <w:p w:rsidR="00A8398F" w:rsidRDefault="00A8398F" w:rsidP="00A83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осуществления миссии школы по социально-личностному становлению учащихся, МО учителей работало над следующими проблемами:</w:t>
      </w:r>
    </w:p>
    <w:p w:rsidR="00A8398F" w:rsidRDefault="00A8398F" w:rsidP="00A8398F">
      <w:pPr>
        <w:pStyle w:val="a3"/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развитие у учащихся интереса к учебным предметам;</w:t>
      </w:r>
    </w:p>
    <w:p w:rsidR="00A8398F" w:rsidRDefault="00A8398F" w:rsidP="00A8398F">
      <w:pPr>
        <w:pStyle w:val="a3"/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социально-личностное становление учащихся на основе активизации познавательных процессов на уроках;</w:t>
      </w:r>
    </w:p>
    <w:p w:rsidR="00A8398F" w:rsidRDefault="00A8398F" w:rsidP="00A8398F">
      <w:pPr>
        <w:pStyle w:val="a3"/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система коррекционной работы с детьми с ОВЗ;</w:t>
      </w:r>
    </w:p>
    <w:p w:rsidR="00A8398F" w:rsidRDefault="00A8398F" w:rsidP="00A8398F">
      <w:pPr>
        <w:pStyle w:val="a3"/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развитие речи учащихся – путь к социализации и профориентации детей с ОВЗ.</w:t>
      </w:r>
    </w:p>
    <w:p w:rsidR="00A8398F" w:rsidRDefault="00A8398F" w:rsidP="00A83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данных проблем деятельность педагогов МО была направлена на решение следующих задач:</w:t>
      </w:r>
    </w:p>
    <w:p w:rsidR="00A8398F" w:rsidRDefault="00A8398F" w:rsidP="00A8398F">
      <w:pPr>
        <w:pStyle w:val="a3"/>
        <w:numPr>
          <w:ilvl w:val="0"/>
          <w:numId w:val="3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создание развивающей образовательной среды;</w:t>
      </w:r>
    </w:p>
    <w:p w:rsidR="00A8398F" w:rsidRDefault="00A8398F" w:rsidP="00A8398F">
      <w:pPr>
        <w:pStyle w:val="a3"/>
        <w:numPr>
          <w:ilvl w:val="0"/>
          <w:numId w:val="3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воздействие на учащихся с целью коррекции мышления, речи, памяти, восприятия и внимания;</w:t>
      </w:r>
    </w:p>
    <w:p w:rsidR="00A8398F" w:rsidRDefault="00A8398F" w:rsidP="00A8398F">
      <w:pPr>
        <w:pStyle w:val="a3"/>
        <w:numPr>
          <w:ilvl w:val="0"/>
          <w:numId w:val="3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положительных мотивов учебно-познавательной деятельности;</w:t>
      </w:r>
    </w:p>
    <w:p w:rsidR="00A8398F" w:rsidRDefault="00A8398F" w:rsidP="00A8398F">
      <w:pPr>
        <w:pStyle w:val="a3"/>
        <w:numPr>
          <w:ilvl w:val="0"/>
          <w:numId w:val="3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укрепление психофизического здоровья учащихся, коррекция нарушения в развитии эмоционально-волевой сферы.</w:t>
      </w:r>
    </w:p>
    <w:p w:rsidR="00A8398F" w:rsidRDefault="00A8398F" w:rsidP="00A83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профессионального мастерства на основе использования достижений современной педагогической (коррекционной) теории и практики является ведущим направлением деятельности методического объединения учителей старших классов.</w:t>
      </w:r>
    </w:p>
    <w:p w:rsidR="00A8398F" w:rsidRDefault="00A8398F" w:rsidP="00A83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 роста уровня профессионального мастерства учителей МО в 2012-2013 учебном году.</w:t>
      </w:r>
    </w:p>
    <w:p w:rsidR="00A8398F" w:rsidRDefault="00A8398F" w:rsidP="00A8398F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1276"/>
        <w:gridCol w:w="1276"/>
        <w:gridCol w:w="2835"/>
        <w:gridCol w:w="2410"/>
        <w:gridCol w:w="2375"/>
      </w:tblGrid>
      <w:tr w:rsidR="00A8398F" w:rsidRPr="00A42A9D" w:rsidTr="007A2A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8F" w:rsidRPr="00A42A9D" w:rsidRDefault="00A8398F" w:rsidP="007A2A18">
            <w:pPr>
              <w:jc w:val="center"/>
              <w:rPr>
                <w:sz w:val="22"/>
              </w:rPr>
            </w:pPr>
            <w:r w:rsidRPr="00A42A9D">
              <w:rPr>
                <w:sz w:val="22"/>
              </w:rPr>
              <w:t>Учебный</w:t>
            </w:r>
          </w:p>
          <w:p w:rsidR="00A8398F" w:rsidRPr="00A42A9D" w:rsidRDefault="00A8398F" w:rsidP="007A2A18">
            <w:pPr>
              <w:jc w:val="center"/>
              <w:rPr>
                <w:sz w:val="22"/>
                <w:lang w:eastAsia="en-US"/>
              </w:rPr>
            </w:pPr>
            <w:r w:rsidRPr="00A42A9D">
              <w:rPr>
                <w:sz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8F" w:rsidRPr="00A42A9D" w:rsidRDefault="00A8398F" w:rsidP="007A2A18">
            <w:pPr>
              <w:jc w:val="center"/>
              <w:rPr>
                <w:sz w:val="22"/>
                <w:szCs w:val="28"/>
                <w:lang w:eastAsia="en-US"/>
              </w:rPr>
            </w:pPr>
            <w:r w:rsidRPr="00A42A9D">
              <w:rPr>
                <w:sz w:val="22"/>
                <w:szCs w:val="28"/>
              </w:rPr>
              <w:t>Кол-во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8F" w:rsidRPr="00A42A9D" w:rsidRDefault="00A8398F" w:rsidP="007A2A18">
            <w:pPr>
              <w:jc w:val="center"/>
              <w:rPr>
                <w:sz w:val="22"/>
                <w:szCs w:val="28"/>
              </w:rPr>
            </w:pPr>
            <w:r w:rsidRPr="00A42A9D">
              <w:rPr>
                <w:sz w:val="22"/>
                <w:szCs w:val="28"/>
              </w:rPr>
              <w:t xml:space="preserve">Высшая </w:t>
            </w:r>
          </w:p>
          <w:p w:rsidR="00A8398F" w:rsidRPr="00A42A9D" w:rsidRDefault="00A8398F" w:rsidP="007A2A18">
            <w:pPr>
              <w:jc w:val="center"/>
              <w:rPr>
                <w:sz w:val="22"/>
                <w:szCs w:val="28"/>
              </w:rPr>
            </w:pPr>
            <w:r w:rsidRPr="00A42A9D">
              <w:rPr>
                <w:sz w:val="22"/>
                <w:szCs w:val="28"/>
              </w:rPr>
              <w:t xml:space="preserve">квалификационная </w:t>
            </w:r>
          </w:p>
          <w:p w:rsidR="00A8398F" w:rsidRPr="00A42A9D" w:rsidRDefault="00A8398F" w:rsidP="007A2A18">
            <w:pPr>
              <w:jc w:val="center"/>
              <w:rPr>
                <w:sz w:val="22"/>
                <w:szCs w:val="28"/>
                <w:lang w:eastAsia="en-US"/>
              </w:rPr>
            </w:pPr>
            <w:r w:rsidRPr="00A42A9D">
              <w:rPr>
                <w:sz w:val="22"/>
                <w:szCs w:val="28"/>
              </w:rPr>
              <w:t>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8F" w:rsidRPr="00A42A9D" w:rsidRDefault="00A8398F" w:rsidP="007A2A18">
            <w:pPr>
              <w:jc w:val="center"/>
              <w:rPr>
                <w:sz w:val="22"/>
                <w:szCs w:val="28"/>
              </w:rPr>
            </w:pPr>
            <w:r w:rsidRPr="00A42A9D">
              <w:rPr>
                <w:sz w:val="22"/>
                <w:szCs w:val="28"/>
              </w:rPr>
              <w:t xml:space="preserve">1-я </w:t>
            </w:r>
          </w:p>
          <w:p w:rsidR="00A8398F" w:rsidRPr="00A42A9D" w:rsidRDefault="00A8398F" w:rsidP="007A2A18">
            <w:pPr>
              <w:jc w:val="center"/>
              <w:rPr>
                <w:sz w:val="22"/>
                <w:szCs w:val="28"/>
              </w:rPr>
            </w:pPr>
            <w:r w:rsidRPr="00A42A9D">
              <w:rPr>
                <w:sz w:val="22"/>
                <w:szCs w:val="28"/>
              </w:rPr>
              <w:t xml:space="preserve">квалификационная </w:t>
            </w:r>
          </w:p>
          <w:p w:rsidR="00A8398F" w:rsidRPr="00A42A9D" w:rsidRDefault="00A8398F" w:rsidP="007A2A18">
            <w:pPr>
              <w:jc w:val="center"/>
              <w:rPr>
                <w:sz w:val="22"/>
                <w:szCs w:val="28"/>
                <w:lang w:eastAsia="en-US"/>
              </w:rPr>
            </w:pPr>
            <w:r w:rsidRPr="00A42A9D">
              <w:rPr>
                <w:sz w:val="22"/>
                <w:szCs w:val="28"/>
              </w:rPr>
              <w:t>категория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8F" w:rsidRPr="00A42A9D" w:rsidRDefault="00A8398F" w:rsidP="007A2A18">
            <w:pPr>
              <w:jc w:val="center"/>
              <w:rPr>
                <w:sz w:val="22"/>
                <w:szCs w:val="28"/>
              </w:rPr>
            </w:pPr>
            <w:r w:rsidRPr="00A42A9D">
              <w:rPr>
                <w:sz w:val="22"/>
                <w:szCs w:val="28"/>
              </w:rPr>
              <w:t xml:space="preserve">2-я </w:t>
            </w:r>
          </w:p>
          <w:p w:rsidR="00A8398F" w:rsidRPr="00A42A9D" w:rsidRDefault="00A8398F" w:rsidP="007A2A18">
            <w:pPr>
              <w:jc w:val="center"/>
              <w:rPr>
                <w:sz w:val="22"/>
                <w:szCs w:val="28"/>
              </w:rPr>
            </w:pPr>
            <w:r w:rsidRPr="00A42A9D">
              <w:rPr>
                <w:sz w:val="22"/>
                <w:szCs w:val="28"/>
              </w:rPr>
              <w:t xml:space="preserve">квалификационная </w:t>
            </w:r>
          </w:p>
          <w:p w:rsidR="00A8398F" w:rsidRPr="00A42A9D" w:rsidRDefault="00A8398F" w:rsidP="007A2A18">
            <w:pPr>
              <w:jc w:val="center"/>
              <w:rPr>
                <w:sz w:val="22"/>
                <w:szCs w:val="28"/>
                <w:lang w:eastAsia="en-US"/>
              </w:rPr>
            </w:pPr>
            <w:r w:rsidRPr="00A42A9D">
              <w:rPr>
                <w:sz w:val="22"/>
                <w:szCs w:val="28"/>
              </w:rPr>
              <w:t>категория</w:t>
            </w:r>
          </w:p>
        </w:tc>
      </w:tr>
      <w:tr w:rsidR="00A8398F" w:rsidRPr="00A42A9D" w:rsidTr="007A2A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8F" w:rsidRPr="00A42A9D" w:rsidRDefault="00A8398F" w:rsidP="007A2A18">
            <w:pPr>
              <w:jc w:val="center"/>
              <w:rPr>
                <w:sz w:val="22"/>
                <w:lang w:eastAsia="en-US"/>
              </w:rPr>
            </w:pPr>
            <w:r w:rsidRPr="00A42A9D">
              <w:rPr>
                <w:sz w:val="22"/>
              </w:rPr>
              <w:t>2011-2012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8F" w:rsidRPr="00A42A9D" w:rsidRDefault="00A8398F" w:rsidP="007A2A18">
            <w:pPr>
              <w:jc w:val="center"/>
              <w:rPr>
                <w:sz w:val="22"/>
                <w:lang w:eastAsia="en-US"/>
              </w:rPr>
            </w:pPr>
            <w:r w:rsidRPr="00A42A9D">
              <w:rPr>
                <w:sz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8F" w:rsidRPr="00A42A9D" w:rsidRDefault="00A8398F" w:rsidP="007A2A18">
            <w:pPr>
              <w:jc w:val="center"/>
              <w:rPr>
                <w:sz w:val="22"/>
                <w:lang w:eastAsia="en-US"/>
              </w:rPr>
            </w:pPr>
            <w:r w:rsidRPr="00A42A9D">
              <w:rPr>
                <w:sz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8F" w:rsidRPr="00A42A9D" w:rsidRDefault="00A8398F" w:rsidP="007A2A18">
            <w:pPr>
              <w:jc w:val="center"/>
              <w:rPr>
                <w:sz w:val="22"/>
                <w:lang w:eastAsia="en-US"/>
              </w:rPr>
            </w:pPr>
            <w:r w:rsidRPr="00A42A9D">
              <w:rPr>
                <w:sz w:val="22"/>
              </w:rPr>
              <w:t>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8F" w:rsidRPr="00A42A9D" w:rsidRDefault="00A8398F" w:rsidP="007A2A18">
            <w:pPr>
              <w:jc w:val="center"/>
              <w:rPr>
                <w:sz w:val="22"/>
                <w:lang w:eastAsia="en-US"/>
              </w:rPr>
            </w:pPr>
            <w:r w:rsidRPr="00A42A9D">
              <w:rPr>
                <w:sz w:val="22"/>
              </w:rPr>
              <w:t>9</w:t>
            </w:r>
          </w:p>
        </w:tc>
      </w:tr>
      <w:tr w:rsidR="00A8398F" w:rsidRPr="00A42A9D" w:rsidTr="007A2A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8F" w:rsidRPr="00A42A9D" w:rsidRDefault="00A8398F" w:rsidP="007A2A18">
            <w:pPr>
              <w:jc w:val="center"/>
              <w:rPr>
                <w:sz w:val="22"/>
                <w:lang w:eastAsia="en-US"/>
              </w:rPr>
            </w:pPr>
            <w:r w:rsidRPr="00A42A9D">
              <w:rPr>
                <w:sz w:val="22"/>
              </w:rPr>
              <w:t>2012-2013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8F" w:rsidRPr="00A42A9D" w:rsidRDefault="00A8398F" w:rsidP="007A2A18">
            <w:pPr>
              <w:jc w:val="center"/>
              <w:rPr>
                <w:sz w:val="22"/>
                <w:lang w:eastAsia="en-US"/>
              </w:rPr>
            </w:pPr>
            <w:r w:rsidRPr="00A42A9D">
              <w:rPr>
                <w:sz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8F" w:rsidRPr="00A42A9D" w:rsidRDefault="00A8398F" w:rsidP="007A2A18">
            <w:pPr>
              <w:jc w:val="center"/>
              <w:rPr>
                <w:sz w:val="22"/>
                <w:lang w:eastAsia="en-US"/>
              </w:rPr>
            </w:pPr>
            <w:r w:rsidRPr="00A42A9D"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8F" w:rsidRPr="00A42A9D" w:rsidRDefault="00A8398F" w:rsidP="007A2A18">
            <w:pPr>
              <w:jc w:val="center"/>
              <w:rPr>
                <w:sz w:val="22"/>
                <w:lang w:eastAsia="en-US"/>
              </w:rPr>
            </w:pPr>
            <w:r w:rsidRPr="00A42A9D">
              <w:rPr>
                <w:sz w:val="22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8F" w:rsidRPr="00A42A9D" w:rsidRDefault="00A8398F" w:rsidP="007A2A18">
            <w:pPr>
              <w:jc w:val="center"/>
              <w:rPr>
                <w:sz w:val="22"/>
                <w:lang w:eastAsia="en-US"/>
              </w:rPr>
            </w:pPr>
            <w:r w:rsidRPr="00A42A9D">
              <w:rPr>
                <w:sz w:val="22"/>
              </w:rPr>
              <w:t>6</w:t>
            </w:r>
          </w:p>
        </w:tc>
      </w:tr>
    </w:tbl>
    <w:p w:rsidR="00A8398F" w:rsidRDefault="00A8398F" w:rsidP="00A8398F">
      <w:pPr>
        <w:ind w:firstLine="709"/>
        <w:jc w:val="both"/>
        <w:rPr>
          <w:sz w:val="28"/>
          <w:szCs w:val="28"/>
          <w:lang w:eastAsia="en-US"/>
        </w:rPr>
      </w:pPr>
    </w:p>
    <w:p w:rsidR="00A8398F" w:rsidRDefault="00A8398F" w:rsidP="00A839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теоретического уровня педагогов МО проходило по следующим направлениям: </w:t>
      </w:r>
    </w:p>
    <w:p w:rsidR="00A8398F" w:rsidRDefault="00A8398F" w:rsidP="00A8398F">
      <w:pPr>
        <w:pStyle w:val="a3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курсовая подготовка – 8 человек (</w:t>
      </w:r>
      <w:proofErr w:type="spellStart"/>
      <w:r>
        <w:rPr>
          <w:sz w:val="28"/>
          <w:szCs w:val="28"/>
        </w:rPr>
        <w:t>Борнякова</w:t>
      </w:r>
      <w:proofErr w:type="spellEnd"/>
      <w:r>
        <w:rPr>
          <w:sz w:val="28"/>
          <w:szCs w:val="28"/>
        </w:rPr>
        <w:t xml:space="preserve"> Т.Т., </w:t>
      </w:r>
      <w:proofErr w:type="spellStart"/>
      <w:r>
        <w:rPr>
          <w:sz w:val="28"/>
          <w:szCs w:val="28"/>
        </w:rPr>
        <w:t>Ерилова</w:t>
      </w:r>
      <w:proofErr w:type="spellEnd"/>
      <w:r>
        <w:rPr>
          <w:sz w:val="28"/>
          <w:szCs w:val="28"/>
        </w:rPr>
        <w:t xml:space="preserve"> В.В., </w:t>
      </w:r>
      <w:proofErr w:type="spellStart"/>
      <w:r>
        <w:rPr>
          <w:sz w:val="28"/>
          <w:szCs w:val="28"/>
        </w:rPr>
        <w:t>Кухтина</w:t>
      </w:r>
      <w:proofErr w:type="spellEnd"/>
      <w:r>
        <w:rPr>
          <w:sz w:val="28"/>
          <w:szCs w:val="28"/>
        </w:rPr>
        <w:t xml:space="preserve"> А.Л., </w:t>
      </w:r>
      <w:proofErr w:type="spellStart"/>
      <w:r>
        <w:rPr>
          <w:sz w:val="28"/>
          <w:szCs w:val="28"/>
        </w:rPr>
        <w:t>Половинкина</w:t>
      </w:r>
      <w:proofErr w:type="spellEnd"/>
      <w:r>
        <w:rPr>
          <w:sz w:val="28"/>
          <w:szCs w:val="28"/>
        </w:rPr>
        <w:t xml:space="preserve"> Е.А., </w:t>
      </w:r>
      <w:proofErr w:type="spellStart"/>
      <w:r>
        <w:rPr>
          <w:sz w:val="28"/>
          <w:szCs w:val="28"/>
        </w:rPr>
        <w:t>Пузанова</w:t>
      </w:r>
      <w:proofErr w:type="spellEnd"/>
      <w:r>
        <w:rPr>
          <w:sz w:val="28"/>
          <w:szCs w:val="28"/>
        </w:rPr>
        <w:t xml:space="preserve"> Е.А., Тверитина Е.А., </w:t>
      </w:r>
      <w:proofErr w:type="spellStart"/>
      <w:r>
        <w:rPr>
          <w:sz w:val="28"/>
          <w:szCs w:val="28"/>
        </w:rPr>
        <w:t>Нитовкина</w:t>
      </w:r>
      <w:proofErr w:type="spellEnd"/>
      <w:r>
        <w:rPr>
          <w:sz w:val="28"/>
          <w:szCs w:val="28"/>
        </w:rPr>
        <w:t xml:space="preserve"> Г.А.; </w:t>
      </w:r>
      <w:proofErr w:type="spellStart"/>
      <w:r>
        <w:rPr>
          <w:sz w:val="28"/>
          <w:szCs w:val="28"/>
        </w:rPr>
        <w:t>Марыкин</w:t>
      </w:r>
      <w:proofErr w:type="spellEnd"/>
      <w:r>
        <w:rPr>
          <w:sz w:val="28"/>
          <w:szCs w:val="28"/>
        </w:rPr>
        <w:t xml:space="preserve"> С.С. – учеба в университете);</w:t>
      </w:r>
    </w:p>
    <w:p w:rsidR="00A8398F" w:rsidRDefault="00A8398F" w:rsidP="00A8398F">
      <w:pPr>
        <w:pStyle w:val="a3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– 4 человека (</w:t>
      </w:r>
      <w:proofErr w:type="spellStart"/>
      <w:r>
        <w:rPr>
          <w:sz w:val="28"/>
          <w:szCs w:val="28"/>
        </w:rPr>
        <w:t>Половинкина</w:t>
      </w:r>
      <w:proofErr w:type="spellEnd"/>
      <w:r>
        <w:rPr>
          <w:sz w:val="28"/>
          <w:szCs w:val="28"/>
        </w:rPr>
        <w:t xml:space="preserve"> Е.А. – высшая квалификационная категория, </w:t>
      </w:r>
      <w:proofErr w:type="spellStart"/>
      <w:r>
        <w:rPr>
          <w:sz w:val="28"/>
          <w:szCs w:val="28"/>
        </w:rPr>
        <w:t>Ерилова</w:t>
      </w:r>
      <w:proofErr w:type="spellEnd"/>
      <w:r>
        <w:rPr>
          <w:sz w:val="28"/>
          <w:szCs w:val="28"/>
        </w:rPr>
        <w:t xml:space="preserve"> В.В., </w:t>
      </w:r>
      <w:proofErr w:type="spellStart"/>
      <w:r>
        <w:rPr>
          <w:sz w:val="28"/>
          <w:szCs w:val="28"/>
        </w:rPr>
        <w:t>Нитовкина</w:t>
      </w:r>
      <w:proofErr w:type="spellEnd"/>
      <w:r>
        <w:rPr>
          <w:sz w:val="28"/>
          <w:szCs w:val="28"/>
        </w:rPr>
        <w:t xml:space="preserve"> Г.А., </w:t>
      </w:r>
      <w:proofErr w:type="spellStart"/>
      <w:r>
        <w:rPr>
          <w:sz w:val="28"/>
          <w:szCs w:val="28"/>
        </w:rPr>
        <w:t>Марыкин</w:t>
      </w:r>
      <w:proofErr w:type="spellEnd"/>
      <w:r>
        <w:rPr>
          <w:sz w:val="28"/>
          <w:szCs w:val="28"/>
        </w:rPr>
        <w:t xml:space="preserve"> С.С. – 1-я квалификационная категория);</w:t>
      </w:r>
    </w:p>
    <w:p w:rsidR="00A8398F" w:rsidRDefault="00A8398F" w:rsidP="00A8398F">
      <w:pPr>
        <w:pStyle w:val="a3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самообразование: доклады, выступления на МО – 11 человек, на педсоветах – 2 человека; на курсах повышения квалификации – 1 человек (</w:t>
      </w:r>
      <w:proofErr w:type="spellStart"/>
      <w:r>
        <w:rPr>
          <w:sz w:val="28"/>
          <w:szCs w:val="28"/>
        </w:rPr>
        <w:t>Половинкина</w:t>
      </w:r>
      <w:proofErr w:type="spellEnd"/>
      <w:r>
        <w:rPr>
          <w:sz w:val="28"/>
          <w:szCs w:val="28"/>
        </w:rPr>
        <w:t xml:space="preserve"> Е.А.);</w:t>
      </w:r>
    </w:p>
    <w:p w:rsidR="00A8398F" w:rsidRDefault="00A8398F" w:rsidP="00A8398F">
      <w:pPr>
        <w:pStyle w:val="a3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материалов из собственного педагогического опыта на семинар учителей МО СОШ пос. Березовый – 2 человека (</w:t>
      </w:r>
      <w:proofErr w:type="spellStart"/>
      <w:r>
        <w:rPr>
          <w:sz w:val="28"/>
          <w:szCs w:val="28"/>
        </w:rPr>
        <w:t>Половинкина</w:t>
      </w:r>
      <w:proofErr w:type="spellEnd"/>
      <w:r>
        <w:rPr>
          <w:sz w:val="28"/>
          <w:szCs w:val="28"/>
        </w:rPr>
        <w:t xml:space="preserve"> Е.А., </w:t>
      </w:r>
      <w:proofErr w:type="spellStart"/>
      <w:r>
        <w:rPr>
          <w:sz w:val="28"/>
          <w:szCs w:val="28"/>
        </w:rPr>
        <w:t>Грибунова</w:t>
      </w:r>
      <w:proofErr w:type="spellEnd"/>
      <w:r>
        <w:rPr>
          <w:sz w:val="28"/>
          <w:szCs w:val="28"/>
        </w:rPr>
        <w:t xml:space="preserve"> Т.А.);</w:t>
      </w:r>
    </w:p>
    <w:p w:rsidR="00A8398F" w:rsidRDefault="00A8398F" w:rsidP="00A8398F">
      <w:pPr>
        <w:pStyle w:val="a3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участие в открытом профессиональном конкурсе педагогов «Активные методы в образовательном процессе» - 1 человек (</w:t>
      </w:r>
      <w:proofErr w:type="spellStart"/>
      <w:r>
        <w:rPr>
          <w:sz w:val="28"/>
          <w:szCs w:val="28"/>
        </w:rPr>
        <w:t>Кухтина</w:t>
      </w:r>
      <w:proofErr w:type="spellEnd"/>
      <w:r>
        <w:rPr>
          <w:sz w:val="28"/>
          <w:szCs w:val="28"/>
        </w:rPr>
        <w:t xml:space="preserve"> А.Л.)</w:t>
      </w:r>
    </w:p>
    <w:p w:rsidR="00A8398F" w:rsidRDefault="00A8398F" w:rsidP="00A8398F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в работе МО уделялось практическому применению теоретических знаний с целью повышения эффективности учебно-воспитательного процесса. </w:t>
      </w:r>
    </w:p>
    <w:p w:rsidR="00A8398F" w:rsidRDefault="00A8398F" w:rsidP="00A839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2012 – 2013 учебного года учителя повышали педагогическое мастерство через </w:t>
      </w:r>
      <w:proofErr w:type="spellStart"/>
      <w:r>
        <w:rPr>
          <w:sz w:val="28"/>
          <w:szCs w:val="28"/>
        </w:rPr>
        <w:t>взаимопосещения</w:t>
      </w:r>
      <w:proofErr w:type="spellEnd"/>
      <w:r>
        <w:rPr>
          <w:sz w:val="28"/>
          <w:szCs w:val="28"/>
        </w:rPr>
        <w:t xml:space="preserve"> уроков своих коллег, знакомились с использованием приемов, методов современных педагогических технологий, направленных на развитие у учащихся интереса к знаниям, на развитие психических процессов.</w:t>
      </w:r>
    </w:p>
    <w:p w:rsidR="00A8398F" w:rsidRDefault="00A8398F" w:rsidP="00A839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2012-2013 году проведено:</w:t>
      </w:r>
    </w:p>
    <w:p w:rsidR="00A8398F" w:rsidRDefault="00A8398F" w:rsidP="00A8398F">
      <w:pPr>
        <w:pStyle w:val="a3"/>
        <w:numPr>
          <w:ilvl w:val="0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открытых уроков (в рамках МО) – 6 </w:t>
      </w:r>
    </w:p>
    <w:p w:rsidR="00A8398F" w:rsidRDefault="00A8398F" w:rsidP="00A8398F">
      <w:pPr>
        <w:pStyle w:val="a3"/>
        <w:numPr>
          <w:ilvl w:val="0"/>
          <w:numId w:val="5"/>
        </w:numPr>
        <w:ind w:left="357" w:hanging="357"/>
        <w:jc w:val="both"/>
        <w:rPr>
          <w:sz w:val="28"/>
          <w:szCs w:val="28"/>
        </w:rPr>
      </w:pPr>
      <w:r w:rsidRPr="00026DD2">
        <w:rPr>
          <w:sz w:val="28"/>
          <w:szCs w:val="28"/>
        </w:rPr>
        <w:t xml:space="preserve">открытых уроков для педсовета – 2 </w:t>
      </w:r>
    </w:p>
    <w:p w:rsidR="00A8398F" w:rsidRPr="00026DD2" w:rsidRDefault="00A8398F" w:rsidP="00A8398F">
      <w:pPr>
        <w:pStyle w:val="a3"/>
        <w:numPr>
          <w:ilvl w:val="0"/>
          <w:numId w:val="5"/>
        </w:numPr>
        <w:ind w:left="357" w:hanging="357"/>
        <w:jc w:val="both"/>
        <w:rPr>
          <w:sz w:val="28"/>
          <w:szCs w:val="28"/>
        </w:rPr>
      </w:pPr>
      <w:r w:rsidRPr="00026DD2">
        <w:rPr>
          <w:sz w:val="28"/>
          <w:szCs w:val="28"/>
        </w:rPr>
        <w:t xml:space="preserve">открытых общешкольных внеклассных занятий – 2 </w:t>
      </w:r>
    </w:p>
    <w:p w:rsidR="00A8398F" w:rsidRDefault="00A8398F" w:rsidP="00A8398F">
      <w:pPr>
        <w:pStyle w:val="a3"/>
        <w:numPr>
          <w:ilvl w:val="0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предметных недель – 4.</w:t>
      </w:r>
    </w:p>
    <w:p w:rsidR="00A8398F" w:rsidRDefault="00A8398F" w:rsidP="00A839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посещенных уроков показал, что учителя владеют методикой преподавания предметов. Задачи сформированы четко в соответствии с возможностями учащихся. Учителя демонстрировали умелое использование заданий по степени нарастающей трудности, с учетом индивидуальных особенностей учащихся на основе дифференцированного подхода. В урок включали специальные упражнения по коррекции высших психических функций с применением ИКТ, игровых форм, развивали самостоятельную деятельность учащихся, создавали на уроках ситуации коммуникативных действий, которые обеспечивают социальную компетентность учащихся. Уроки имели практическую направленность, формировали положительное отношение к знаниям.</w:t>
      </w:r>
    </w:p>
    <w:p w:rsidR="00A8398F" w:rsidRDefault="00A8398F" w:rsidP="00A839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Изучение и использование достижений современной педагогической (коррекционной) теории и практики, разнообразных форм обучения и воспитания позволило учителям добиться положительных результатов качества знаний учащихся.</w:t>
      </w:r>
    </w:p>
    <w:p w:rsidR="00A8398F" w:rsidRDefault="00A8398F" w:rsidP="00A839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Развитию интереса к учебным предметам, развитию интеллектуальных и творческих способностей учащихся способствовало проведение предметных недель по письму и развитию речи, по чтению, по математике, по географии, неделя спорта. Активизировать познавательную деятельность учащихся помогало использование ребусов, кроссвордов, виртуальной викторины, литературно-музыкальной композиции, конкурс загадок, участие в </w:t>
      </w:r>
      <w:proofErr w:type="spellStart"/>
      <w:r>
        <w:rPr>
          <w:sz w:val="28"/>
          <w:szCs w:val="28"/>
        </w:rPr>
        <w:t>фотофестивале</w:t>
      </w:r>
      <w:proofErr w:type="spellEnd"/>
      <w:r>
        <w:rPr>
          <w:sz w:val="28"/>
          <w:szCs w:val="28"/>
        </w:rPr>
        <w:t xml:space="preserve"> «Мой город – моя гордость!» под руководством учителя </w:t>
      </w:r>
      <w:proofErr w:type="spellStart"/>
      <w:r>
        <w:rPr>
          <w:sz w:val="28"/>
          <w:szCs w:val="28"/>
        </w:rPr>
        <w:t>Кухтиной</w:t>
      </w:r>
      <w:proofErr w:type="spellEnd"/>
      <w:r>
        <w:rPr>
          <w:sz w:val="28"/>
          <w:szCs w:val="28"/>
        </w:rPr>
        <w:t xml:space="preserve"> А.Л.</w:t>
      </w:r>
    </w:p>
    <w:p w:rsidR="00A8398F" w:rsidRDefault="00A8398F" w:rsidP="00A839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создания условий для успешного усвоения учащимися знаний, умений и навыков учителя-предметники тщательно отбирали наглядный материал, пособия, пополняли свои методические копилки, изготавливали дидактический, наглядный и раздаточный материал. С целью эффективности использования ИКТ учителя </w:t>
      </w:r>
      <w:proofErr w:type="spellStart"/>
      <w:r>
        <w:rPr>
          <w:sz w:val="28"/>
          <w:szCs w:val="28"/>
        </w:rPr>
        <w:t>Кухтина</w:t>
      </w:r>
      <w:proofErr w:type="spellEnd"/>
      <w:r>
        <w:rPr>
          <w:sz w:val="28"/>
          <w:szCs w:val="28"/>
        </w:rPr>
        <w:t xml:space="preserve"> А.Л., </w:t>
      </w:r>
      <w:proofErr w:type="spellStart"/>
      <w:r>
        <w:rPr>
          <w:sz w:val="28"/>
          <w:szCs w:val="28"/>
        </w:rPr>
        <w:t>Половинкина</w:t>
      </w:r>
      <w:proofErr w:type="spellEnd"/>
      <w:r>
        <w:rPr>
          <w:sz w:val="28"/>
          <w:szCs w:val="28"/>
        </w:rPr>
        <w:t xml:space="preserve"> Е.А., Тверитина Е.А., </w:t>
      </w:r>
      <w:proofErr w:type="spellStart"/>
      <w:r>
        <w:rPr>
          <w:sz w:val="28"/>
          <w:szCs w:val="28"/>
        </w:rPr>
        <w:t>Нитовкина</w:t>
      </w:r>
      <w:proofErr w:type="spellEnd"/>
      <w:r>
        <w:rPr>
          <w:sz w:val="28"/>
          <w:szCs w:val="28"/>
        </w:rPr>
        <w:t xml:space="preserve"> Г.А. пополнили свои методические копилки тематическими презентациями. </w:t>
      </w:r>
    </w:p>
    <w:p w:rsidR="00A8398F" w:rsidRDefault="00A8398F" w:rsidP="00A839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учителя МО вели работу по динамическому изучению учащихся, осуществляя комплексное воздействие на своих воспитанников. В процессе наблюдения за учащимися в различных видах деятельности, уровнем их воспитанности,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учебных умений и навыков учителя отмечали изменения в развитии, воспитании, обучении своих воспитанников в дневниках наблюдения, в характеристиках, в педагогических представлениях на учащихся и на основе рекомендаций школьного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намечали план индивидуальной коррекционной работы. Наблюдения показали, что такое комплексное сопровождение учащихся повлияло на повышение мотивации к познавательной деятельности у некоторых учащихся, способствовало улучшению межличностных взаимоотношений, привело к снижению конфликтных ситуаций.</w:t>
      </w:r>
    </w:p>
    <w:p w:rsidR="00A8398F" w:rsidRDefault="00A8398F" w:rsidP="00A839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обучения и воспитания учащихся учителями старших классов были выявлены следующие проблемы: </w:t>
      </w:r>
    </w:p>
    <w:p w:rsidR="00A8398F" w:rsidRDefault="00A8398F" w:rsidP="00A8398F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большинства учащихся низкий уровень самостоятельной деятельности, самоконтроля, недостаточный уровень </w:t>
      </w:r>
      <w:proofErr w:type="spellStart"/>
      <w:r>
        <w:rPr>
          <w:sz w:val="28"/>
          <w:szCs w:val="28"/>
        </w:rPr>
        <w:t>профнаправленности</w:t>
      </w:r>
      <w:proofErr w:type="spellEnd"/>
      <w:r>
        <w:rPr>
          <w:sz w:val="28"/>
          <w:szCs w:val="28"/>
        </w:rPr>
        <w:t>;</w:t>
      </w:r>
    </w:p>
    <w:p w:rsidR="00A8398F" w:rsidRDefault="00A8398F" w:rsidP="00A8398F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слабые умения учащихся в выделении главного, существенного, в составлении простого плана, в формировании вопросов, отсутствие умений делать словесно-логические обобщения;</w:t>
      </w:r>
    </w:p>
    <w:p w:rsidR="00A8398F" w:rsidRDefault="00A8398F" w:rsidP="00A8398F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познавательной активности учащихся на уроках;</w:t>
      </w:r>
    </w:p>
    <w:p w:rsidR="00A8398F" w:rsidRDefault="00A8398F" w:rsidP="00A8398F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искаженное представление о лексическом значении слов, бедность и пассивность словаря;</w:t>
      </w:r>
    </w:p>
    <w:p w:rsidR="00A8398F" w:rsidRDefault="00A8398F" w:rsidP="00A8398F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некоторые учителя недостаточно владеют ИКТ и неэффективно используют их в работе.</w:t>
      </w:r>
    </w:p>
    <w:p w:rsidR="00A8398F" w:rsidRDefault="00A8398F" w:rsidP="00A839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имеющихся проблем, МО старших классов ставит следующие задачи на 2013-2014 учебный год:</w:t>
      </w:r>
    </w:p>
    <w:p w:rsidR="00A8398F" w:rsidRDefault="00A8398F" w:rsidP="00A8398F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детей с ОВЗ, раскрывающих потенциальные внутренние возможности, резервы организма с ориентацией на сохранные стороны личности;</w:t>
      </w:r>
    </w:p>
    <w:p w:rsidR="00A8398F" w:rsidRDefault="00A8398F" w:rsidP="00A8398F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доступного и личностно-ориентированного образования учащихся с ОВЗ формирование у них адекватных профессиональных предпочтений на основе повышения профессионального мастерства, использования инновационных технологий;</w:t>
      </w:r>
    </w:p>
    <w:p w:rsidR="00A8398F" w:rsidRPr="007A7728" w:rsidRDefault="00A8398F" w:rsidP="00A8398F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color w:val="1F497D"/>
          <w:sz w:val="32"/>
        </w:rPr>
      </w:pPr>
      <w:r w:rsidRPr="00AA3458">
        <w:rPr>
          <w:sz w:val="28"/>
          <w:szCs w:val="28"/>
        </w:rPr>
        <w:t>формирование творческой личности, способной к рефлексивному управлению собственной деятельностью, к самостоятельной работе и личной ответственности.</w:t>
      </w:r>
    </w:p>
    <w:p w:rsidR="00B63BE9" w:rsidRDefault="00B63BE9" w:rsidP="00A8398F">
      <w:pPr>
        <w:ind w:firstLine="709"/>
        <w:jc w:val="both"/>
      </w:pPr>
    </w:p>
    <w:sectPr w:rsidR="00B6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E52"/>
    <w:multiLevelType w:val="hybridMultilevel"/>
    <w:tmpl w:val="7966A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A7996"/>
    <w:multiLevelType w:val="hybridMultilevel"/>
    <w:tmpl w:val="A2C00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D5201"/>
    <w:multiLevelType w:val="hybridMultilevel"/>
    <w:tmpl w:val="C470B89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21FC9"/>
    <w:multiLevelType w:val="hybridMultilevel"/>
    <w:tmpl w:val="49522AE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16B98"/>
    <w:multiLevelType w:val="hybridMultilevel"/>
    <w:tmpl w:val="C6540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0A5D36"/>
    <w:multiLevelType w:val="hybridMultilevel"/>
    <w:tmpl w:val="4494558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9C692B"/>
    <w:multiLevelType w:val="multilevel"/>
    <w:tmpl w:val="EB06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C3963"/>
    <w:rsid w:val="000C3963"/>
    <w:rsid w:val="00A8398F"/>
    <w:rsid w:val="00B6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39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A83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1022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Иванович</dc:creator>
  <cp:keywords/>
  <dc:description/>
  <cp:lastModifiedBy>Игорь Иванович</cp:lastModifiedBy>
  <cp:revision>3</cp:revision>
  <dcterms:created xsi:type="dcterms:W3CDTF">2013-09-13T00:20:00Z</dcterms:created>
  <dcterms:modified xsi:type="dcterms:W3CDTF">2013-09-13T00:26:00Z</dcterms:modified>
</cp:coreProperties>
</file>