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E5" w:rsidRDefault="00E70C83" w:rsidP="007B2C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3BDD">
        <w:rPr>
          <w:rFonts w:ascii="Times New Roman" w:hAnsi="Times New Roman" w:cs="Times New Roman"/>
          <w:b/>
          <w:sz w:val="24"/>
          <w:szCs w:val="24"/>
        </w:rPr>
        <w:t>Тема:</w:t>
      </w:r>
      <w:r w:rsidRPr="000F51E5">
        <w:rPr>
          <w:rFonts w:ascii="Times New Roman" w:hAnsi="Times New Roman" w:cs="Times New Roman"/>
          <w:sz w:val="24"/>
          <w:szCs w:val="24"/>
        </w:rPr>
        <w:t xml:space="preserve"> </w:t>
      </w:r>
      <w:r w:rsidR="00A577CE">
        <w:rPr>
          <w:rFonts w:ascii="Times New Roman" w:hAnsi="Times New Roman" w:cs="Times New Roman"/>
          <w:sz w:val="24"/>
          <w:szCs w:val="24"/>
        </w:rPr>
        <w:t xml:space="preserve">Содержание и основные направления </w:t>
      </w:r>
      <w:proofErr w:type="spellStart"/>
      <w:r w:rsidR="00A577C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A577CE">
        <w:rPr>
          <w:rFonts w:ascii="Times New Roman" w:hAnsi="Times New Roman" w:cs="Times New Roman"/>
          <w:sz w:val="24"/>
          <w:szCs w:val="24"/>
        </w:rPr>
        <w:t xml:space="preserve"> работы в начальной школе.</w:t>
      </w:r>
    </w:p>
    <w:p w:rsidR="00BD2E8C" w:rsidRDefault="00BD2E8C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Дорожная карта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план образовательного учреждения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от начала их обучения до конца.</w:t>
      </w:r>
    </w:p>
    <w:p w:rsidR="001C629E" w:rsidRDefault="001C629E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профориентации в школе по дорожной карте</w:t>
      </w:r>
    </w:p>
    <w:p w:rsidR="001C629E" w:rsidRDefault="001C629E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общее образование (1-4)</w:t>
      </w:r>
    </w:p>
    <w:p w:rsidR="003C2FF2" w:rsidRDefault="001C629E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 классы</w:t>
      </w:r>
    </w:p>
    <w:p w:rsidR="001C629E" w:rsidRDefault="001C629E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класс</w:t>
      </w:r>
    </w:p>
    <w:p w:rsidR="001C629E" w:rsidRDefault="001C629E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</w:t>
      </w:r>
    </w:p>
    <w:p w:rsidR="003C2FF2" w:rsidRPr="007454E7" w:rsidRDefault="003C2FF2" w:rsidP="00E073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E7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0F51E5" w:rsidRDefault="0053355B" w:rsidP="00E073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</w:rPr>
      </w:pPr>
      <w:r w:rsidRPr="007454E7">
        <w:rPr>
          <w:rFonts w:ascii="Times New Roman" w:hAnsi="Times New Roman" w:cs="Times New Roman"/>
          <w:b/>
          <w:i/>
        </w:rPr>
        <w:t>Начальное общее образование (1-4 классы)</w:t>
      </w:r>
    </w:p>
    <w:p w:rsidR="00E073A6" w:rsidRPr="00205EC5" w:rsidRDefault="00E073A6" w:rsidP="00E073A6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205EC5">
        <w:rPr>
          <w:rFonts w:ascii="Times New Roman" w:hAnsi="Times New Roman" w:cs="Times New Roman"/>
          <w:b/>
        </w:rPr>
        <w:t xml:space="preserve">Основными задачами на данном этапе </w:t>
      </w:r>
      <w:r w:rsidR="00205EC5" w:rsidRPr="00205EC5">
        <w:rPr>
          <w:rFonts w:ascii="Times New Roman" w:hAnsi="Times New Roman" w:cs="Times New Roman"/>
          <w:b/>
        </w:rPr>
        <w:t>являются</w:t>
      </w:r>
      <w:r w:rsidRPr="00205EC5">
        <w:rPr>
          <w:rFonts w:ascii="Times New Roman" w:hAnsi="Times New Roman" w:cs="Times New Roman"/>
          <w:b/>
        </w:rPr>
        <w:t>:</w:t>
      </w:r>
    </w:p>
    <w:p w:rsidR="00E073A6" w:rsidRDefault="00E6624D" w:rsidP="00E6624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429C">
        <w:rPr>
          <w:rFonts w:ascii="Times New Roman" w:hAnsi="Times New Roman" w:cs="Times New Roman"/>
          <w:sz w:val="24"/>
          <w:szCs w:val="24"/>
        </w:rPr>
        <w:t>Формировать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76429C">
        <w:rPr>
          <w:rFonts w:ascii="Times New Roman" w:hAnsi="Times New Roman" w:cs="Times New Roman"/>
          <w:sz w:val="24"/>
          <w:szCs w:val="24"/>
        </w:rPr>
        <w:t>(воспитывать</w:t>
      </w:r>
      <w:r w:rsidR="00E073A6" w:rsidRPr="00B075E2">
        <w:rPr>
          <w:rFonts w:ascii="Times New Roman" w:hAnsi="Times New Roman" w:cs="Times New Roman"/>
          <w:sz w:val="24"/>
          <w:szCs w:val="24"/>
        </w:rPr>
        <w:t>)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76429C">
        <w:rPr>
          <w:rFonts w:ascii="Times New Roman" w:hAnsi="Times New Roman" w:cs="Times New Roman"/>
          <w:sz w:val="24"/>
          <w:szCs w:val="24"/>
        </w:rPr>
        <w:t>устойчивый</w:t>
      </w:r>
      <w:r w:rsidR="00E073A6" w:rsidRPr="00B075E2">
        <w:rPr>
          <w:rFonts w:ascii="Times New Roman" w:hAnsi="Times New Roman" w:cs="Times New Roman"/>
          <w:sz w:val="24"/>
          <w:szCs w:val="24"/>
        </w:rPr>
        <w:t xml:space="preserve"> и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76429C">
        <w:rPr>
          <w:rFonts w:ascii="Times New Roman" w:hAnsi="Times New Roman" w:cs="Times New Roman"/>
          <w:sz w:val="24"/>
          <w:szCs w:val="24"/>
        </w:rPr>
        <w:t>живой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76429C">
        <w:rPr>
          <w:rFonts w:ascii="Times New Roman" w:hAnsi="Times New Roman" w:cs="Times New Roman"/>
          <w:sz w:val="24"/>
          <w:szCs w:val="24"/>
        </w:rPr>
        <w:t>интерес</w:t>
      </w:r>
      <w:r w:rsidR="00E073A6" w:rsidRPr="00B075E2">
        <w:rPr>
          <w:rFonts w:ascii="Times New Roman" w:hAnsi="Times New Roman" w:cs="Times New Roman"/>
          <w:sz w:val="24"/>
          <w:szCs w:val="24"/>
        </w:rPr>
        <w:t xml:space="preserve"> к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миру труда и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профессий</w:t>
      </w:r>
    </w:p>
    <w:p w:rsidR="00E073A6" w:rsidRDefault="00E6624D" w:rsidP="00E6624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429C">
        <w:rPr>
          <w:rFonts w:ascii="Times New Roman" w:hAnsi="Times New Roman" w:cs="Times New Roman"/>
          <w:sz w:val="24"/>
          <w:szCs w:val="24"/>
        </w:rPr>
        <w:t>Формировать позитивное</w:t>
      </w:r>
      <w:r w:rsidR="00E073A6" w:rsidRPr="00B075E2">
        <w:rPr>
          <w:rFonts w:ascii="Times New Roman" w:hAnsi="Times New Roman" w:cs="Times New Roman"/>
          <w:sz w:val="24"/>
          <w:szCs w:val="24"/>
        </w:rPr>
        <w:t xml:space="preserve"> и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76429C">
        <w:rPr>
          <w:rFonts w:ascii="Times New Roman" w:hAnsi="Times New Roman" w:cs="Times New Roman"/>
          <w:sz w:val="24"/>
          <w:szCs w:val="24"/>
        </w:rPr>
        <w:t>уважительное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76429C">
        <w:rPr>
          <w:rFonts w:ascii="Times New Roman" w:hAnsi="Times New Roman" w:cs="Times New Roman"/>
          <w:sz w:val="24"/>
          <w:szCs w:val="24"/>
        </w:rPr>
        <w:t>отношение</w:t>
      </w:r>
      <w:r w:rsidR="00E073A6" w:rsidRPr="00B075E2">
        <w:rPr>
          <w:rFonts w:ascii="Times New Roman" w:hAnsi="Times New Roman" w:cs="Times New Roman"/>
          <w:sz w:val="24"/>
          <w:szCs w:val="24"/>
        </w:rPr>
        <w:t xml:space="preserve"> к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трудовой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E073A6" w:rsidRDefault="00E6624D" w:rsidP="00E6624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429C">
        <w:rPr>
          <w:rFonts w:ascii="Times New Roman" w:hAnsi="Times New Roman" w:cs="Times New Roman"/>
          <w:sz w:val="24"/>
          <w:szCs w:val="24"/>
        </w:rPr>
        <w:t>Формировать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76429C">
        <w:rPr>
          <w:rFonts w:ascii="Times New Roman" w:hAnsi="Times New Roman" w:cs="Times New Roman"/>
          <w:sz w:val="24"/>
          <w:szCs w:val="24"/>
        </w:rPr>
        <w:t>элементарные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76429C">
        <w:rPr>
          <w:rFonts w:ascii="Times New Roman" w:hAnsi="Times New Roman" w:cs="Times New Roman"/>
          <w:sz w:val="24"/>
          <w:szCs w:val="24"/>
        </w:rPr>
        <w:t>представления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о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многообразии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профессий</w:t>
      </w:r>
    </w:p>
    <w:p w:rsidR="00E073A6" w:rsidRPr="00E073A6" w:rsidRDefault="00E6624D" w:rsidP="00E6624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429C">
        <w:rPr>
          <w:rFonts w:ascii="Times New Roman" w:hAnsi="Times New Roman" w:cs="Times New Roman"/>
          <w:sz w:val="24"/>
          <w:szCs w:val="24"/>
        </w:rPr>
        <w:t>Формировать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76429C">
        <w:rPr>
          <w:rFonts w:ascii="Times New Roman" w:hAnsi="Times New Roman" w:cs="Times New Roman"/>
          <w:sz w:val="24"/>
          <w:szCs w:val="24"/>
        </w:rPr>
        <w:t>первичные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76429C">
        <w:rPr>
          <w:rFonts w:ascii="Times New Roman" w:hAnsi="Times New Roman" w:cs="Times New Roman"/>
          <w:sz w:val="24"/>
          <w:szCs w:val="24"/>
        </w:rPr>
        <w:t>(элементарно-базовые</w:t>
      </w:r>
      <w:r w:rsidR="00E073A6" w:rsidRPr="00B075E2">
        <w:rPr>
          <w:rFonts w:ascii="Times New Roman" w:hAnsi="Times New Roman" w:cs="Times New Roman"/>
          <w:sz w:val="24"/>
          <w:szCs w:val="24"/>
        </w:rPr>
        <w:t>)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76429C">
        <w:rPr>
          <w:rFonts w:ascii="Times New Roman" w:hAnsi="Times New Roman" w:cs="Times New Roman"/>
          <w:sz w:val="24"/>
          <w:szCs w:val="24"/>
        </w:rPr>
        <w:t>умения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объективно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оценивать свои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собственные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силы,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возможности,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способности,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выделять и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опираться на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позитивные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качества</w:t>
      </w:r>
      <w:r w:rsidR="00E073A6">
        <w:rPr>
          <w:rFonts w:ascii="Times New Roman" w:hAnsi="Times New Roman" w:cs="Times New Roman"/>
          <w:sz w:val="24"/>
          <w:szCs w:val="24"/>
        </w:rPr>
        <w:t xml:space="preserve"> </w:t>
      </w:r>
      <w:r w:rsidR="00E073A6" w:rsidRPr="00B075E2">
        <w:rPr>
          <w:rFonts w:ascii="Times New Roman" w:hAnsi="Times New Roman" w:cs="Times New Roman"/>
          <w:sz w:val="24"/>
          <w:szCs w:val="24"/>
        </w:rPr>
        <w:t>личности</w:t>
      </w:r>
      <w:r w:rsidR="00E073A6">
        <w:rPr>
          <w:rFonts w:ascii="Times New Roman" w:hAnsi="Times New Roman" w:cs="Times New Roman"/>
          <w:sz w:val="24"/>
          <w:szCs w:val="24"/>
        </w:rPr>
        <w:t>.</w:t>
      </w:r>
    </w:p>
    <w:p w:rsidR="00E073A6" w:rsidRDefault="00446986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797C">
        <w:rPr>
          <w:rFonts w:ascii="Times New Roman" w:hAnsi="Times New Roman" w:cs="Times New Roman"/>
          <w:b/>
          <w:sz w:val="24"/>
          <w:szCs w:val="24"/>
        </w:rPr>
        <w:t xml:space="preserve">Содержательно-методический базис </w:t>
      </w:r>
      <w:proofErr w:type="spellStart"/>
      <w:r w:rsidRPr="00A5797C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A5797C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2F0DB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3A6" w:rsidRDefault="00E073A6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46986" w:rsidRPr="00446986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занятия (во внеурочное время,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в системе дополнительного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образования детей)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направлены на создание у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 xml:space="preserve">младших школьников </w:t>
      </w:r>
      <w:r w:rsidR="00446986">
        <w:rPr>
          <w:rFonts w:ascii="Times New Roman" w:hAnsi="Times New Roman" w:cs="Times New Roman"/>
          <w:sz w:val="24"/>
          <w:szCs w:val="24"/>
        </w:rPr>
        <w:t>с ОВЗ</w:t>
      </w:r>
      <w:r w:rsidR="00446986" w:rsidRPr="00446986">
        <w:rPr>
          <w:rFonts w:ascii="Times New Roman" w:hAnsi="Times New Roman" w:cs="Times New Roman"/>
          <w:sz w:val="24"/>
          <w:szCs w:val="24"/>
        </w:rPr>
        <w:t xml:space="preserve"> конкретно-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наглядных представлений о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мире профессий, котор</w:t>
      </w:r>
      <w:bookmarkStart w:id="0" w:name="_GoBack"/>
      <w:bookmarkEnd w:id="0"/>
      <w:r w:rsidR="00446986" w:rsidRPr="00446986">
        <w:rPr>
          <w:rFonts w:ascii="Times New Roman" w:hAnsi="Times New Roman" w:cs="Times New Roman"/>
          <w:sz w:val="24"/>
          <w:szCs w:val="24"/>
        </w:rPr>
        <w:t>ые в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последствие создают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психологическую основу для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дальнейшего развития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самосознания</w:t>
      </w:r>
    </w:p>
    <w:p w:rsidR="001042F2" w:rsidRDefault="00E073A6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986" w:rsidRPr="00446986">
        <w:rPr>
          <w:rFonts w:ascii="Times New Roman" w:hAnsi="Times New Roman" w:cs="Times New Roman"/>
          <w:sz w:val="24"/>
          <w:szCs w:val="24"/>
        </w:rPr>
        <w:t>Знакомство младших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школьников с теми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профессиями, которые есть в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рамках школы</w:t>
      </w:r>
      <w:r w:rsidR="004469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46986" w:rsidRPr="00446986">
        <w:rPr>
          <w:rFonts w:ascii="Times New Roman" w:hAnsi="Times New Roman" w:cs="Times New Roman"/>
          <w:sz w:val="24"/>
          <w:szCs w:val="24"/>
        </w:rPr>
        <w:t>Каждый сотрудник школы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раскрывает особенности и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преимущества своей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профессии, какую пользу его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дело приносит людям, в чем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радость и трудности его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труда.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73A6" w:rsidRDefault="00E073A6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Вовлечение младших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школьников в деятельность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кружков, творческих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объединений,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секций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различной профильной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направленности в системе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детей.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3A6" w:rsidRDefault="00E073A6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986" w:rsidRPr="00446986">
        <w:rPr>
          <w:rFonts w:ascii="Times New Roman" w:hAnsi="Times New Roman" w:cs="Times New Roman"/>
          <w:sz w:val="24"/>
          <w:szCs w:val="24"/>
        </w:rPr>
        <w:t>Участие младших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школьников в разнообразной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коллективной творческой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деятельности школы</w:t>
      </w:r>
      <w:r w:rsidR="004469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A5797C">
        <w:rPr>
          <w:rFonts w:ascii="Times New Roman" w:hAnsi="Times New Roman" w:cs="Times New Roman"/>
          <w:sz w:val="24"/>
          <w:szCs w:val="24"/>
        </w:rPr>
        <w:t>конкурсы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97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E073A6" w:rsidRDefault="00E073A6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986" w:rsidRPr="00446986">
        <w:rPr>
          <w:rFonts w:ascii="Times New Roman" w:hAnsi="Times New Roman" w:cs="Times New Roman"/>
          <w:sz w:val="24"/>
          <w:szCs w:val="24"/>
        </w:rPr>
        <w:t>Организация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986" w:rsidRPr="0044698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экску</w:t>
      </w:r>
      <w:r w:rsidR="00446986">
        <w:rPr>
          <w:rFonts w:ascii="Times New Roman" w:hAnsi="Times New Roman" w:cs="Times New Roman"/>
          <w:sz w:val="24"/>
          <w:szCs w:val="24"/>
        </w:rPr>
        <w:t xml:space="preserve">рсий на предприятия микрорайона, </w:t>
      </w:r>
      <w:r w:rsidR="00446986" w:rsidRPr="00446986">
        <w:rPr>
          <w:rFonts w:ascii="Times New Roman" w:hAnsi="Times New Roman" w:cs="Times New Roman"/>
          <w:sz w:val="24"/>
          <w:szCs w:val="24"/>
        </w:rPr>
        <w:t>города.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Проведение в занимательной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форме встреч с людьми-профессионалами в</w:t>
      </w:r>
      <w:r w:rsidR="00446986">
        <w:rPr>
          <w:rFonts w:ascii="Times New Roman" w:hAnsi="Times New Roman" w:cs="Times New Roman"/>
          <w:sz w:val="24"/>
          <w:szCs w:val="24"/>
        </w:rPr>
        <w:t xml:space="preserve"> различных сферах </w:t>
      </w:r>
      <w:r w:rsidR="00446986" w:rsidRPr="00446986">
        <w:rPr>
          <w:rFonts w:ascii="Times New Roman" w:hAnsi="Times New Roman" w:cs="Times New Roman"/>
          <w:sz w:val="24"/>
          <w:szCs w:val="24"/>
        </w:rPr>
        <w:t>труда.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3A6" w:rsidRDefault="00E073A6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986" w:rsidRPr="00446986">
        <w:rPr>
          <w:rFonts w:ascii="Times New Roman" w:hAnsi="Times New Roman" w:cs="Times New Roman"/>
          <w:sz w:val="24"/>
          <w:szCs w:val="24"/>
        </w:rPr>
        <w:t>Посильная работа на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территории пришкольного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участка</w:t>
      </w:r>
      <w:r w:rsidR="00446986">
        <w:rPr>
          <w:rFonts w:ascii="Times New Roman" w:hAnsi="Times New Roman" w:cs="Times New Roman"/>
          <w:sz w:val="24"/>
          <w:szCs w:val="24"/>
        </w:rPr>
        <w:t xml:space="preserve">. </w:t>
      </w:r>
      <w:r w:rsidR="00446986" w:rsidRPr="00446986">
        <w:rPr>
          <w:rFonts w:ascii="Times New Roman" w:hAnsi="Times New Roman" w:cs="Times New Roman"/>
          <w:sz w:val="24"/>
          <w:szCs w:val="24"/>
        </w:rPr>
        <w:t>Формирование элементарных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навыков уборки игровых</w:t>
      </w:r>
      <w:r w:rsidR="00446986">
        <w:rPr>
          <w:rFonts w:ascii="Times New Roman" w:hAnsi="Times New Roman" w:cs="Times New Roman"/>
          <w:sz w:val="24"/>
          <w:szCs w:val="24"/>
        </w:rPr>
        <w:t xml:space="preserve"> </w:t>
      </w:r>
      <w:r w:rsidR="00446986" w:rsidRPr="00446986">
        <w:rPr>
          <w:rFonts w:ascii="Times New Roman" w:hAnsi="Times New Roman" w:cs="Times New Roman"/>
          <w:sz w:val="24"/>
          <w:szCs w:val="24"/>
        </w:rPr>
        <w:t>уголков.</w:t>
      </w:r>
      <w:r w:rsidR="00A5797C" w:rsidRPr="00A5797C">
        <w:t xml:space="preserve"> </w:t>
      </w:r>
    </w:p>
    <w:p w:rsidR="00446986" w:rsidRDefault="00E073A6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а</w:t>
      </w:r>
      <w:r w:rsidR="00A5797C">
        <w:rPr>
          <w:rFonts w:ascii="Times New Roman" w:hAnsi="Times New Roman" w:cs="Times New Roman"/>
          <w:sz w:val="24"/>
          <w:szCs w:val="24"/>
        </w:rPr>
        <w:t xml:space="preserve">ктивизация и  </w:t>
      </w:r>
      <w:r w:rsidR="00A5797C" w:rsidRPr="00A5797C">
        <w:rPr>
          <w:rFonts w:ascii="Times New Roman" w:hAnsi="Times New Roman" w:cs="Times New Roman"/>
          <w:sz w:val="24"/>
          <w:szCs w:val="24"/>
        </w:rPr>
        <w:t>использование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97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направленности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797C" w:rsidRPr="00A5797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потенциала) системы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 xml:space="preserve">детей в условиях </w:t>
      </w:r>
      <w:r w:rsidR="00A5797C">
        <w:rPr>
          <w:rFonts w:ascii="Times New Roman" w:hAnsi="Times New Roman" w:cs="Times New Roman"/>
          <w:sz w:val="24"/>
          <w:szCs w:val="24"/>
        </w:rPr>
        <w:t>школы.</w:t>
      </w:r>
    </w:p>
    <w:p w:rsidR="00205EC5" w:rsidRDefault="00A5797C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797C">
        <w:rPr>
          <w:rFonts w:ascii="Times New Roman" w:hAnsi="Times New Roman" w:cs="Times New Roman"/>
          <w:b/>
          <w:sz w:val="24"/>
          <w:szCs w:val="24"/>
        </w:rPr>
        <w:t>Формы, средства, в том числе дистанционные технологии: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C5" w:rsidRDefault="00A5797C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05EC5"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</w:t>
      </w:r>
      <w:r w:rsidRPr="00A5797C">
        <w:rPr>
          <w:rFonts w:ascii="Times New Roman" w:hAnsi="Times New Roman" w:cs="Times New Roman"/>
          <w:sz w:val="24"/>
          <w:szCs w:val="24"/>
        </w:rPr>
        <w:t>я сознания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(объяснение,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разъяснение,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внушение,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беседа,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диспут, метод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примера),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позитивного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опыта оптанта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(приучение,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упражнение,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требование,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C70">
        <w:rPr>
          <w:rFonts w:ascii="Times New Roman" w:hAnsi="Times New Roman" w:cs="Times New Roman"/>
          <w:sz w:val="24"/>
          <w:szCs w:val="24"/>
        </w:rPr>
        <w:t>воспитывающей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их ситуаций);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05EC5" w:rsidRDefault="00205EC5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797C" w:rsidRPr="00A5797C">
        <w:rPr>
          <w:rFonts w:ascii="Times New Roman" w:hAnsi="Times New Roman" w:cs="Times New Roman"/>
          <w:sz w:val="24"/>
          <w:szCs w:val="24"/>
        </w:rPr>
        <w:t>методы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стимулирования и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мотивации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деятельности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(эмоциональное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воздействие,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поощрение,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наказание,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игровые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методы и т.д.);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C5" w:rsidRDefault="00205EC5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797C" w:rsidRPr="00A5797C">
        <w:rPr>
          <w:rFonts w:ascii="Times New Roman" w:hAnsi="Times New Roman" w:cs="Times New Roman"/>
          <w:sz w:val="24"/>
          <w:szCs w:val="24"/>
        </w:rPr>
        <w:t>методы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контроля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эффективности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97C" w:rsidRPr="00A5797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процесса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(методы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диагностики,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анализ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результатов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деятельности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оптантов,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социально-педагогической мониторинг,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методы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самоанализа и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  <w:r w:rsidR="00A5797C" w:rsidRPr="00A5797C">
        <w:rPr>
          <w:rFonts w:ascii="Times New Roman" w:hAnsi="Times New Roman" w:cs="Times New Roman"/>
          <w:sz w:val="24"/>
          <w:szCs w:val="24"/>
        </w:rPr>
        <w:t>т.д.).</w:t>
      </w:r>
      <w:r w:rsidR="00A5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97C" w:rsidRDefault="00A5797C" w:rsidP="00E073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05EC5">
        <w:rPr>
          <w:rFonts w:ascii="Times New Roman" w:hAnsi="Times New Roman" w:cs="Times New Roman"/>
          <w:b/>
          <w:sz w:val="24"/>
          <w:szCs w:val="24"/>
        </w:rPr>
        <w:t>Средства: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трудовая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спортом,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туризмом,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краеведением,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досуг,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общественная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работа,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благотворительная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97C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2CB6" w:rsidRDefault="007B2CB6" w:rsidP="007B2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CB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743700" cy="5162550"/>
            <wp:effectExtent l="19050" t="0" r="0" b="0"/>
            <wp:docPr id="1" name="Рисунок 1" descr="I:\Модель\1-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I:\Модель\1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962" cy="516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B6" w:rsidRPr="007B2CB6" w:rsidRDefault="007B2CB6" w:rsidP="007B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2CB6">
        <w:rPr>
          <w:rFonts w:ascii="Times New Roman" w:eastAsia="Times New Roman" w:hAnsi="Times New Roman" w:cs="Times New Roman"/>
          <w:b/>
          <w:sz w:val="20"/>
          <w:szCs w:val="20"/>
        </w:rPr>
        <w:t>КРИТЕРИИ И ПОКАЗАТЕЛИ ЭФФЕКТИВНОСТИ ПРОФОРИЕНТАЦИОННОЙ</w:t>
      </w:r>
    </w:p>
    <w:p w:rsidR="007B2CB6" w:rsidRPr="007B2CB6" w:rsidRDefault="007B2CB6" w:rsidP="007B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2CB6">
        <w:rPr>
          <w:rFonts w:ascii="Times New Roman" w:eastAsia="Times New Roman" w:hAnsi="Times New Roman" w:cs="Times New Roman"/>
          <w:b/>
          <w:sz w:val="20"/>
          <w:szCs w:val="20"/>
        </w:rPr>
        <w:t>РАБОТЫ В НАЧАЛЬНОЙ ШКОЛЕ</w:t>
      </w:r>
    </w:p>
    <w:tbl>
      <w:tblPr>
        <w:tblW w:w="1076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6676"/>
        <w:gridCol w:w="2410"/>
      </w:tblGrid>
      <w:tr w:rsidR="007B2CB6" w:rsidRPr="007B73B2" w:rsidTr="007B2CB6">
        <w:trPr>
          <w:trHeight w:val="144"/>
        </w:trPr>
        <w:tc>
          <w:tcPr>
            <w:tcW w:w="10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CB6" w:rsidRPr="00D8534A" w:rsidRDefault="007B2CB6" w:rsidP="00AE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1-й класс</w:t>
            </w:r>
          </w:p>
        </w:tc>
      </w:tr>
      <w:tr w:rsidR="007B2CB6" w:rsidRPr="007B73B2" w:rsidTr="007B2CB6">
        <w:trPr>
          <w:trHeight w:val="144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Критерии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Способы оценки</w:t>
            </w:r>
          </w:p>
        </w:tc>
      </w:tr>
      <w:tr w:rsidR="007B2CB6" w:rsidRPr="007B73B2" w:rsidTr="007B2CB6">
        <w:trPr>
          <w:trHeight w:val="144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Когнитивный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Знания о правилах поведения при организации учебной и трудовой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Структурированное наблюдение</w:t>
            </w:r>
          </w:p>
        </w:tc>
      </w:tr>
      <w:tr w:rsidR="007B2CB6" w:rsidRPr="007B73B2" w:rsidTr="007B2CB6">
        <w:trPr>
          <w:trHeight w:val="144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Социально-психологический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Общительность и коммуникабельность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Социометрия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Наблюдение</w:t>
            </w:r>
          </w:p>
        </w:tc>
      </w:tr>
      <w:tr w:rsidR="007B2CB6" w:rsidRPr="007B73B2" w:rsidTr="007B2CB6">
        <w:trPr>
          <w:trHeight w:val="144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Мотивационный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Мотивация достижения успеха, а не избегание неудач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Потребность довести работу до конца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Мотивация доставить удовольствие другим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Потребность быть полезным для общего дела (класса, группы)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Структурированное наблюдение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Экспертная оценка</w:t>
            </w:r>
          </w:p>
        </w:tc>
      </w:tr>
      <w:tr w:rsidR="007B2CB6" w:rsidRPr="007B73B2" w:rsidTr="007B2CB6">
        <w:trPr>
          <w:trHeight w:val="144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8534A">
              <w:rPr>
                <w:rFonts w:ascii="Times New Roman" w:eastAsia="Times New Roman" w:hAnsi="Times New Roman" w:cs="Times New Roman"/>
                <w:szCs w:val="24"/>
              </w:rPr>
              <w:t>Деятельностный</w:t>
            </w:r>
            <w:proofErr w:type="spellEnd"/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Умение следовать правилам выполнения работы (учебной, трудовой), не пренебрегать ими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Умение доводить начатое до конца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Структурированное наблюдение</w:t>
            </w:r>
          </w:p>
        </w:tc>
      </w:tr>
      <w:tr w:rsidR="007B2CB6" w:rsidRPr="007B73B2" w:rsidTr="007B2CB6">
        <w:trPr>
          <w:trHeight w:val="144"/>
        </w:trPr>
        <w:tc>
          <w:tcPr>
            <w:tcW w:w="10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CB6" w:rsidRPr="00D8534A" w:rsidRDefault="007B2CB6" w:rsidP="00AE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2-й класс</w:t>
            </w:r>
          </w:p>
        </w:tc>
      </w:tr>
      <w:tr w:rsidR="007B2CB6" w:rsidRPr="007B73B2" w:rsidTr="007B2CB6">
        <w:trPr>
          <w:trHeight w:val="144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Когнитивный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Общие знания о труде и субъектах труда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Знание о необходимости трудовой деятельности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Знания о своих качествах личности и о своих возможностях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Анкетирование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Тестирование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Выполнение специально разработанных игровых упражнений</w:t>
            </w:r>
          </w:p>
        </w:tc>
      </w:tr>
      <w:tr w:rsidR="007B2CB6" w:rsidRPr="007B73B2" w:rsidTr="007B2CB6">
        <w:trPr>
          <w:trHeight w:val="144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Социально-психологический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Способность взаимодействовать в группе, оказывать и принимать помощь в процессе выполнения работы (учебной и трудовой)</w:t>
            </w:r>
          </w:p>
          <w:p w:rsidR="007B2CB6" w:rsidRPr="00D8534A" w:rsidRDefault="007B2CB6" w:rsidP="00AE4818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 xml:space="preserve">Адекватная самооценка и </w:t>
            </w:r>
            <w:proofErr w:type="spellStart"/>
            <w:r w:rsidRPr="00D8534A">
              <w:rPr>
                <w:rFonts w:ascii="Times New Roman" w:eastAsia="Times New Roman" w:hAnsi="Times New Roman" w:cs="Times New Roman"/>
                <w:szCs w:val="24"/>
              </w:rPr>
              <w:t>самопринятие</w:t>
            </w:r>
            <w:proofErr w:type="spellEnd"/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Социально-психологическая </w:t>
            </w:r>
            <w:proofErr w:type="spellStart"/>
            <w:r w:rsidRPr="00D8534A">
              <w:rPr>
                <w:rFonts w:ascii="Times New Roman" w:eastAsia="Times New Roman" w:hAnsi="Times New Roman" w:cs="Times New Roman"/>
                <w:szCs w:val="24"/>
              </w:rPr>
              <w:t>адаптированность</w:t>
            </w:r>
            <w:proofErr w:type="spellEnd"/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Коммуникабельность и организованность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lastRenderedPageBreak/>
              <w:t>Структурированное наблюдение</w:t>
            </w:r>
          </w:p>
          <w:p w:rsidR="007B2CB6" w:rsidRPr="00D8534A" w:rsidRDefault="007B2CB6" w:rsidP="00AE48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Тестирование</w:t>
            </w:r>
          </w:p>
          <w:p w:rsidR="007B2CB6" w:rsidRPr="00D8534A" w:rsidRDefault="007B2CB6" w:rsidP="00AE48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Проективные методы</w:t>
            </w:r>
          </w:p>
          <w:p w:rsidR="007B2CB6" w:rsidRPr="00D8534A" w:rsidRDefault="007B2CB6" w:rsidP="00AE48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Экспертное оценивание</w:t>
            </w:r>
          </w:p>
        </w:tc>
      </w:tr>
      <w:tr w:rsidR="007B2CB6" w:rsidRPr="007B73B2" w:rsidTr="007B2CB6">
        <w:trPr>
          <w:trHeight w:val="144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lastRenderedPageBreak/>
              <w:t>Мотивационный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Мотивация успеха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Адекватный уровень притязания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Тестирование</w:t>
            </w:r>
          </w:p>
        </w:tc>
      </w:tr>
      <w:tr w:rsidR="007B2CB6" w:rsidRPr="007B73B2" w:rsidTr="007B2CB6">
        <w:trPr>
          <w:trHeight w:val="819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8534A">
              <w:rPr>
                <w:rFonts w:ascii="Times New Roman" w:eastAsia="Times New Roman" w:hAnsi="Times New Roman" w:cs="Times New Roman"/>
                <w:szCs w:val="24"/>
              </w:rPr>
              <w:t>Деятельностный</w:t>
            </w:r>
            <w:proofErr w:type="spellEnd"/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Умение преодолевать трудности в выполнении работы</w:t>
            </w:r>
          </w:p>
          <w:p w:rsidR="007B2CB6" w:rsidRPr="00D8534A" w:rsidRDefault="007B2CB6" w:rsidP="00AE48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Умение взаимодействовать в группе при выполнении коллективной работы</w:t>
            </w:r>
          </w:p>
          <w:p w:rsidR="007B2CB6" w:rsidRPr="00D8534A" w:rsidRDefault="007B2CB6" w:rsidP="00AE48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Навыки самообслуживания и аккуратности, бережливости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Структурированное наблюдение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Экспертное оценивание</w:t>
            </w:r>
          </w:p>
        </w:tc>
      </w:tr>
      <w:tr w:rsidR="007B2CB6" w:rsidRPr="007B73B2" w:rsidTr="007B2CB6">
        <w:trPr>
          <w:trHeight w:val="240"/>
        </w:trPr>
        <w:tc>
          <w:tcPr>
            <w:tcW w:w="10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3-й класс</w:t>
            </w:r>
          </w:p>
        </w:tc>
      </w:tr>
      <w:tr w:rsidR="007B2CB6" w:rsidRPr="007B73B2" w:rsidTr="007B2CB6">
        <w:trPr>
          <w:trHeight w:val="1217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Когнитивный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Знания основных видов профессий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Адекватное представление о содержании профессий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Осознание пользы общественного труда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Осознание себя, своих способностей, наклонностей и возможностей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Тестовые задания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Анализ результатов деятельности (по учебным предметам)</w:t>
            </w:r>
          </w:p>
        </w:tc>
      </w:tr>
      <w:tr w:rsidR="007B2CB6" w:rsidRPr="007B73B2" w:rsidTr="007B2CB6">
        <w:trPr>
          <w:trHeight w:val="721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Социально-психологический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Наличие положительных эмоциональных переживаний от участия в коллективной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Структурированное наблюдение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Анкетирование</w:t>
            </w:r>
          </w:p>
        </w:tc>
      </w:tr>
      <w:tr w:rsidR="007B2CB6" w:rsidRPr="007B73B2" w:rsidTr="007B2CB6">
        <w:trPr>
          <w:trHeight w:val="1191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Мотивационный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Желание самостоятельно выполнять ответственные задания</w:t>
            </w:r>
          </w:p>
          <w:p w:rsidR="007B2CB6" w:rsidRPr="00D8534A" w:rsidRDefault="007B2CB6" w:rsidP="00AE48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Потребность в улучшении результатов своей деятельности</w:t>
            </w:r>
          </w:p>
          <w:p w:rsidR="007B2CB6" w:rsidRPr="00D8534A" w:rsidRDefault="007B2CB6" w:rsidP="00AE48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Мотивация успеха Стремление к овладению умениями и навыками в интересующей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Наблюдение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Тестирование</w:t>
            </w:r>
          </w:p>
        </w:tc>
      </w:tr>
      <w:tr w:rsidR="007B2CB6" w:rsidRPr="007B73B2" w:rsidTr="007B2CB6">
        <w:trPr>
          <w:trHeight w:val="1457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8534A">
              <w:rPr>
                <w:rFonts w:ascii="Times New Roman" w:eastAsia="Times New Roman" w:hAnsi="Times New Roman" w:cs="Times New Roman"/>
                <w:szCs w:val="24"/>
              </w:rPr>
              <w:t>Деятельностный</w:t>
            </w:r>
            <w:proofErr w:type="spellEnd"/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Умение добросовестно работать в коллективе</w:t>
            </w:r>
          </w:p>
          <w:p w:rsidR="007B2CB6" w:rsidRPr="00D8534A" w:rsidRDefault="007B2CB6" w:rsidP="00AE48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Умение ставить цели и находить способы ее достижения</w:t>
            </w:r>
          </w:p>
          <w:p w:rsidR="007B2CB6" w:rsidRPr="00D8534A" w:rsidRDefault="007B2CB6" w:rsidP="00AE48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Умение преодолевать трудности</w:t>
            </w:r>
          </w:p>
          <w:p w:rsidR="007B2CB6" w:rsidRPr="00D8534A" w:rsidRDefault="007B2CB6" w:rsidP="00AE48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Навыки выполнения элементарных трудовых и учебных действий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Наблюдение</w:t>
            </w:r>
          </w:p>
          <w:p w:rsidR="007B2CB6" w:rsidRPr="00D8534A" w:rsidRDefault="007B2CB6" w:rsidP="00AE4818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Анализ динамики результатов деятельности</w:t>
            </w:r>
          </w:p>
        </w:tc>
      </w:tr>
      <w:tr w:rsidR="007B2CB6" w:rsidRPr="007B73B2" w:rsidTr="007B2CB6">
        <w:trPr>
          <w:trHeight w:val="255"/>
        </w:trPr>
        <w:tc>
          <w:tcPr>
            <w:tcW w:w="10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4-й класс</w:t>
            </w:r>
          </w:p>
        </w:tc>
      </w:tr>
      <w:tr w:rsidR="007B2CB6" w:rsidRPr="007B73B2" w:rsidTr="007B2CB6">
        <w:trPr>
          <w:trHeight w:val="481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Когнитивный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Достаточный уровень знания об основных видах профессий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Тестирование (педагогическое)</w:t>
            </w:r>
          </w:p>
        </w:tc>
      </w:tr>
      <w:tr w:rsidR="007B2CB6" w:rsidRPr="007B73B2" w:rsidTr="007B2CB6">
        <w:trPr>
          <w:trHeight w:val="481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Социально-психологический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Достаточный уровень развития коммуникабельности и организованности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Тестирование (психологическое)</w:t>
            </w:r>
          </w:p>
        </w:tc>
      </w:tr>
      <w:tr w:rsidR="007B2CB6" w:rsidRPr="007B73B2" w:rsidTr="007B2CB6">
        <w:trPr>
          <w:trHeight w:val="496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Мотивационный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Мотивация достижения успеха, ценность труда, удовлетворенность трудовой деятельностью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Тестирование (психологическое)</w:t>
            </w:r>
          </w:p>
        </w:tc>
      </w:tr>
      <w:tr w:rsidR="007B2CB6" w:rsidRPr="007B73B2" w:rsidTr="007B2CB6">
        <w:trPr>
          <w:trHeight w:val="496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8534A">
              <w:rPr>
                <w:rFonts w:ascii="Times New Roman" w:eastAsia="Times New Roman" w:hAnsi="Times New Roman" w:cs="Times New Roman"/>
                <w:szCs w:val="24"/>
              </w:rPr>
              <w:t>Деятельностный</w:t>
            </w:r>
            <w:proofErr w:type="spellEnd"/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Активное участие в общественно значимой деятельности, самостоятельность и инициативность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Экспертное оценивание</w:t>
            </w:r>
          </w:p>
          <w:p w:rsidR="007B2CB6" w:rsidRPr="00D8534A" w:rsidRDefault="007B2CB6" w:rsidP="00AE4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534A">
              <w:rPr>
                <w:rFonts w:ascii="Times New Roman" w:eastAsia="Times New Roman" w:hAnsi="Times New Roman" w:cs="Times New Roman"/>
                <w:szCs w:val="24"/>
              </w:rPr>
              <w:t>Оформление портфолио</w:t>
            </w:r>
          </w:p>
        </w:tc>
      </w:tr>
    </w:tbl>
    <w:p w:rsidR="007B2CB6" w:rsidRDefault="007B2CB6" w:rsidP="00205EC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5EC5" w:rsidRDefault="00205EC5" w:rsidP="00205EC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По окончанию начального этапа, проводится диагностика по изучению трудовых намерений, выбора предпочитаемого профиля обучения у учащихся четвертых классов.</w:t>
      </w:r>
    </w:p>
    <w:p w:rsidR="0038282D" w:rsidRDefault="0038282D" w:rsidP="003729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8282D" w:rsidSect="007B2CB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8D3"/>
    <w:multiLevelType w:val="hybridMultilevel"/>
    <w:tmpl w:val="15E0A2A8"/>
    <w:lvl w:ilvl="0" w:tplc="A06A88A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8E6794"/>
    <w:multiLevelType w:val="hybridMultilevel"/>
    <w:tmpl w:val="E178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31959"/>
    <w:multiLevelType w:val="hybridMultilevel"/>
    <w:tmpl w:val="36EE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64DFD"/>
    <w:multiLevelType w:val="hybridMultilevel"/>
    <w:tmpl w:val="593A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91226"/>
    <w:multiLevelType w:val="hybridMultilevel"/>
    <w:tmpl w:val="B276D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C83"/>
    <w:rsid w:val="00006E78"/>
    <w:rsid w:val="00016CC1"/>
    <w:rsid w:val="00073844"/>
    <w:rsid w:val="00080143"/>
    <w:rsid w:val="000C3AB0"/>
    <w:rsid w:val="000F51E5"/>
    <w:rsid w:val="001042F2"/>
    <w:rsid w:val="00116BD9"/>
    <w:rsid w:val="00140C70"/>
    <w:rsid w:val="00167D2B"/>
    <w:rsid w:val="00184884"/>
    <w:rsid w:val="001A2AA9"/>
    <w:rsid w:val="001B7FC3"/>
    <w:rsid w:val="001C629E"/>
    <w:rsid w:val="001D0A99"/>
    <w:rsid w:val="00205EC5"/>
    <w:rsid w:val="0022038D"/>
    <w:rsid w:val="002342AC"/>
    <w:rsid w:val="00247765"/>
    <w:rsid w:val="00273CE1"/>
    <w:rsid w:val="002F0DB0"/>
    <w:rsid w:val="00313516"/>
    <w:rsid w:val="003315A3"/>
    <w:rsid w:val="00371C8A"/>
    <w:rsid w:val="003729F7"/>
    <w:rsid w:val="0038282D"/>
    <w:rsid w:val="003C2FF2"/>
    <w:rsid w:val="003D7697"/>
    <w:rsid w:val="00406C71"/>
    <w:rsid w:val="00446986"/>
    <w:rsid w:val="0053355B"/>
    <w:rsid w:val="005602C9"/>
    <w:rsid w:val="0058557E"/>
    <w:rsid w:val="00604082"/>
    <w:rsid w:val="00615DE3"/>
    <w:rsid w:val="00680C2C"/>
    <w:rsid w:val="00696B19"/>
    <w:rsid w:val="007232F1"/>
    <w:rsid w:val="00732F36"/>
    <w:rsid w:val="007454E7"/>
    <w:rsid w:val="0076429C"/>
    <w:rsid w:val="007B2CB6"/>
    <w:rsid w:val="007C3747"/>
    <w:rsid w:val="007C4124"/>
    <w:rsid w:val="007D14B5"/>
    <w:rsid w:val="00825A1C"/>
    <w:rsid w:val="0087304A"/>
    <w:rsid w:val="008A49CB"/>
    <w:rsid w:val="008C68CD"/>
    <w:rsid w:val="008E5FC4"/>
    <w:rsid w:val="009533A5"/>
    <w:rsid w:val="00992D7C"/>
    <w:rsid w:val="009F0723"/>
    <w:rsid w:val="00A577CE"/>
    <w:rsid w:val="00A5797C"/>
    <w:rsid w:val="00A63936"/>
    <w:rsid w:val="00B075E2"/>
    <w:rsid w:val="00BC0115"/>
    <w:rsid w:val="00BD2E8C"/>
    <w:rsid w:val="00BE6BE9"/>
    <w:rsid w:val="00C7037A"/>
    <w:rsid w:val="00CA7F19"/>
    <w:rsid w:val="00CD137A"/>
    <w:rsid w:val="00D56088"/>
    <w:rsid w:val="00D7717C"/>
    <w:rsid w:val="00DC11EE"/>
    <w:rsid w:val="00DD522A"/>
    <w:rsid w:val="00DD71B2"/>
    <w:rsid w:val="00E073A6"/>
    <w:rsid w:val="00E13B3F"/>
    <w:rsid w:val="00E579AA"/>
    <w:rsid w:val="00E63BDD"/>
    <w:rsid w:val="00E6624D"/>
    <w:rsid w:val="00E70C83"/>
    <w:rsid w:val="00E91853"/>
    <w:rsid w:val="00EC2198"/>
    <w:rsid w:val="00EC48CB"/>
    <w:rsid w:val="00EE32B3"/>
    <w:rsid w:val="00EF7C18"/>
    <w:rsid w:val="00F622EF"/>
    <w:rsid w:val="00F91A53"/>
    <w:rsid w:val="00FC73FA"/>
    <w:rsid w:val="00FC77BE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AB0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basedOn w:val="a0"/>
    <w:qFormat/>
    <w:rsid w:val="00992D7C"/>
    <w:rPr>
      <w:i/>
      <w:iCs/>
    </w:rPr>
  </w:style>
  <w:style w:type="paragraph" w:customStyle="1" w:styleId="ad">
    <w:name w:val="ad"/>
    <w:basedOn w:val="a"/>
    <w:rsid w:val="002342A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EE3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2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2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0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1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5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1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3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5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1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7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7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4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7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2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8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2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9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6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4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7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25</cp:revision>
  <cp:lastPrinted>2018-03-29T01:38:00Z</cp:lastPrinted>
  <dcterms:created xsi:type="dcterms:W3CDTF">2017-03-03T23:40:00Z</dcterms:created>
  <dcterms:modified xsi:type="dcterms:W3CDTF">2018-03-29T01:39:00Z</dcterms:modified>
</cp:coreProperties>
</file>