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EE" w:rsidRDefault="00F502EE" w:rsidP="00513B01">
      <w:pPr>
        <w:shd w:val="clear" w:color="auto" w:fill="FAFAFA"/>
        <w:spacing w:before="30" w:after="3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 образования и науки Хабаровского края</w:t>
      </w:r>
    </w:p>
    <w:p w:rsidR="00F502EE" w:rsidRPr="00F502EE" w:rsidRDefault="00F502EE" w:rsidP="00513B01">
      <w:pPr>
        <w:shd w:val="clear" w:color="auto" w:fill="FAFAFA"/>
        <w:spacing w:before="30" w:after="3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Pr>
          <w:rFonts w:ascii="Times New Roman" w:eastAsia="Times New Roman" w:hAnsi="Times New Roman" w:cs="Times New Roman"/>
          <w:bCs/>
          <w:color w:val="000000"/>
          <w:sz w:val="28"/>
          <w:szCs w:val="28"/>
          <w:lang w:val="en-US" w:eastAsia="ru-RU"/>
        </w:rPr>
        <w:t>VIII</w:t>
      </w:r>
      <w:r>
        <w:rPr>
          <w:rFonts w:ascii="Times New Roman" w:eastAsia="Times New Roman" w:hAnsi="Times New Roman" w:cs="Times New Roman"/>
          <w:bCs/>
          <w:color w:val="000000"/>
          <w:sz w:val="28"/>
          <w:szCs w:val="28"/>
          <w:lang w:eastAsia="ru-RU"/>
        </w:rPr>
        <w:t xml:space="preserve"> вида №3»</w:t>
      </w:r>
      <w:r>
        <w:rPr>
          <w:rFonts w:ascii="Times New Roman" w:eastAsia="Times New Roman" w:hAnsi="Times New Roman" w:cs="Times New Roman"/>
          <w:bCs/>
          <w:color w:val="000000"/>
          <w:sz w:val="28"/>
          <w:szCs w:val="28"/>
          <w:lang w:eastAsia="ru-RU"/>
        </w:rPr>
        <w:br/>
      </w: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Выступление</w:t>
      </w: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педагогическом совете школы по теме:</w:t>
      </w: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РЕАЛИЗАЦИЯ ПРОГРАММЫ «ШКОЛА – ЦЕНТР СОЦИАЛИЗАЦИИ И ПРОФОРИЕНТАЦИИ ДЕТЕЙ С ОГРАНИЧЕННЫМИ ВОЗМОЖНОСТЯМИ ЗДОРОВЬЯ».</w:t>
      </w: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513B01">
      <w:pPr>
        <w:shd w:val="clear" w:color="auto" w:fill="FAFAFA"/>
        <w:spacing w:before="30" w:after="30" w:line="240" w:lineRule="auto"/>
        <w:jc w:val="center"/>
        <w:rPr>
          <w:rFonts w:ascii="Times New Roman" w:eastAsia="Times New Roman" w:hAnsi="Times New Roman" w:cs="Times New Roman"/>
          <w:b/>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Cs/>
          <w:color w:val="000000"/>
          <w:sz w:val="28"/>
          <w:szCs w:val="28"/>
          <w:lang w:eastAsia="ru-RU"/>
        </w:rPr>
        <w:t>Учитель трудового обучения</w:t>
      </w: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Курбатова Ю.А.</w:t>
      </w: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both"/>
        <w:rPr>
          <w:rFonts w:ascii="Times New Roman" w:eastAsia="Times New Roman" w:hAnsi="Times New Roman" w:cs="Times New Roman"/>
          <w:bCs/>
          <w:color w:val="000000"/>
          <w:sz w:val="28"/>
          <w:szCs w:val="28"/>
          <w:lang w:eastAsia="ru-RU"/>
        </w:rPr>
      </w:pPr>
    </w:p>
    <w:p w:rsidR="00F502EE" w:rsidRDefault="00F502EE" w:rsidP="00F502EE">
      <w:pPr>
        <w:shd w:val="clear" w:color="auto" w:fill="FAFAFA"/>
        <w:spacing w:before="30" w:after="3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Комсомольск-на-Амуре</w:t>
      </w:r>
    </w:p>
    <w:p w:rsidR="00F502EE" w:rsidRDefault="00F502EE" w:rsidP="00F502EE">
      <w:pPr>
        <w:shd w:val="clear" w:color="auto" w:fill="FAFAFA"/>
        <w:spacing w:before="30" w:after="3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2014 г.</w:t>
      </w:r>
    </w:p>
    <w:p w:rsidR="00513B01" w:rsidRPr="00F502EE" w:rsidRDefault="00513B01" w:rsidP="00F502EE">
      <w:pPr>
        <w:spacing w:before="30" w:after="30" w:line="240" w:lineRule="auto"/>
        <w:jc w:val="center"/>
        <w:rPr>
          <w:rFonts w:ascii="Times New Roman" w:eastAsia="Times New Roman" w:hAnsi="Times New Roman" w:cs="Times New Roman"/>
          <w:b/>
          <w:bCs/>
          <w:color w:val="000000"/>
          <w:sz w:val="28"/>
          <w:szCs w:val="28"/>
          <w:lang w:eastAsia="ru-RU"/>
        </w:rPr>
      </w:pPr>
      <w:r w:rsidRPr="00F502EE">
        <w:rPr>
          <w:rFonts w:ascii="Times New Roman" w:eastAsia="Times New Roman" w:hAnsi="Times New Roman" w:cs="Times New Roman"/>
          <w:b/>
          <w:bCs/>
          <w:color w:val="000000"/>
          <w:sz w:val="28"/>
          <w:szCs w:val="28"/>
          <w:lang w:eastAsia="ru-RU"/>
        </w:rPr>
        <w:lastRenderedPageBreak/>
        <w:t>ДОКЛАД</w:t>
      </w:r>
    </w:p>
    <w:p w:rsidR="00F258AC" w:rsidRPr="00F502EE" w:rsidRDefault="00F258AC" w:rsidP="00F502EE">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В сентябре 2014 года произведен набор в 10 класс из числа выпускников 9-го класса школы. Школьники приступили к обучению в классе профессионально-трудовой подготовки по двум специальностям «Швея» и «Мастер отделочно-строительных работ».</w:t>
      </w:r>
    </w:p>
    <w:p w:rsidR="00187641" w:rsidRPr="00F502EE" w:rsidRDefault="00187641" w:rsidP="00F502EE">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Остановлюсь подробнее на особенностях подготовки школьников по специальности «Швея».</w:t>
      </w:r>
    </w:p>
    <w:p w:rsidR="00513B01" w:rsidRPr="00F502EE" w:rsidRDefault="00513B01" w:rsidP="00F502EE">
      <w:pPr>
        <w:spacing w:before="30" w:after="3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b/>
          <w:bCs/>
          <w:color w:val="000000"/>
          <w:sz w:val="28"/>
          <w:szCs w:val="28"/>
          <w:lang w:eastAsia="ru-RU"/>
        </w:rPr>
        <w:t xml:space="preserve">Состав </w:t>
      </w:r>
      <w:proofErr w:type="gramStart"/>
      <w:r w:rsidRPr="00F502EE">
        <w:rPr>
          <w:rFonts w:ascii="Times New Roman" w:eastAsia="Times New Roman" w:hAnsi="Times New Roman" w:cs="Times New Roman"/>
          <w:b/>
          <w:bCs/>
          <w:color w:val="000000"/>
          <w:sz w:val="28"/>
          <w:szCs w:val="28"/>
          <w:lang w:eastAsia="ru-RU"/>
        </w:rPr>
        <w:t>обучающихся</w:t>
      </w:r>
      <w:proofErr w:type="gramEnd"/>
      <w:r w:rsidRPr="00F502EE">
        <w:rPr>
          <w:rFonts w:ascii="Times New Roman" w:eastAsia="Times New Roman" w:hAnsi="Times New Roman" w:cs="Times New Roman"/>
          <w:b/>
          <w:bCs/>
          <w:color w:val="000000"/>
          <w:sz w:val="28"/>
          <w:szCs w:val="28"/>
          <w:lang w:eastAsia="ru-RU"/>
        </w:rPr>
        <w:t xml:space="preserve"> по специальности:</w:t>
      </w:r>
    </w:p>
    <w:p w:rsidR="00513B01" w:rsidRPr="00F502EE" w:rsidRDefault="00513B01" w:rsidP="00F502EE">
      <w:pPr>
        <w:spacing w:before="30" w:after="30" w:line="240" w:lineRule="auto"/>
        <w:jc w:val="both"/>
        <w:rPr>
          <w:rFonts w:ascii="Verdana" w:eastAsia="Times New Roman" w:hAnsi="Verdana" w:cs="Times New Roman"/>
          <w:color w:val="000000"/>
          <w:sz w:val="20"/>
          <w:szCs w:val="20"/>
          <w:lang w:eastAsia="ru-RU"/>
        </w:rPr>
      </w:pPr>
      <w:r w:rsidRPr="00F502EE">
        <w:rPr>
          <w:rFonts w:ascii="Times New Roman" w:eastAsia="Times New Roman" w:hAnsi="Times New Roman" w:cs="Times New Roman"/>
          <w:color w:val="000000"/>
          <w:sz w:val="28"/>
          <w:szCs w:val="28"/>
          <w:lang w:eastAsia="ru-RU"/>
        </w:rPr>
        <w:t>4 человека.</w:t>
      </w:r>
      <w:r w:rsidR="00F502EE">
        <w:rPr>
          <w:rFonts w:ascii="Times New Roman" w:eastAsia="Times New Roman" w:hAnsi="Times New Roman" w:cs="Times New Roman"/>
          <w:color w:val="000000"/>
          <w:sz w:val="28"/>
          <w:szCs w:val="28"/>
          <w:lang w:eastAsia="ru-RU"/>
        </w:rPr>
        <w:t xml:space="preserve"> Все ученики имеют </w:t>
      </w:r>
      <w:proofErr w:type="spellStart"/>
      <w:r w:rsidR="00F502EE">
        <w:rPr>
          <w:rFonts w:ascii="Times New Roman" w:eastAsia="Times New Roman" w:hAnsi="Times New Roman" w:cs="Times New Roman"/>
          <w:color w:val="000000"/>
          <w:sz w:val="28"/>
          <w:szCs w:val="28"/>
          <w:lang w:eastAsia="ru-RU"/>
        </w:rPr>
        <w:t>допрофессиональную</w:t>
      </w:r>
      <w:proofErr w:type="spellEnd"/>
      <w:r w:rsidR="00F502EE">
        <w:rPr>
          <w:rFonts w:ascii="Times New Roman" w:eastAsia="Times New Roman" w:hAnsi="Times New Roman" w:cs="Times New Roman"/>
          <w:color w:val="000000"/>
          <w:sz w:val="28"/>
          <w:szCs w:val="28"/>
          <w:lang w:eastAsia="ru-RU"/>
        </w:rPr>
        <w:t xml:space="preserve"> подготовку. 1 ученица – инвалид.</w:t>
      </w:r>
    </w:p>
    <w:p w:rsidR="00B550F7" w:rsidRPr="00F502EE" w:rsidRDefault="00B550F7" w:rsidP="00F502EE">
      <w:pPr>
        <w:spacing w:before="30" w:after="30" w:line="240" w:lineRule="auto"/>
        <w:jc w:val="both"/>
        <w:rPr>
          <w:rFonts w:ascii="Times New Roman" w:eastAsia="Times New Roman" w:hAnsi="Times New Roman" w:cs="Times New Roman"/>
          <w:b/>
          <w:bCs/>
          <w:iCs/>
          <w:color w:val="000000"/>
          <w:sz w:val="28"/>
          <w:szCs w:val="28"/>
          <w:u w:val="single"/>
          <w:lang w:eastAsia="ru-RU"/>
        </w:rPr>
      </w:pPr>
    </w:p>
    <w:p w:rsidR="00B550F7" w:rsidRPr="00F502EE" w:rsidRDefault="00B550F7" w:rsidP="00F502EE">
      <w:pPr>
        <w:spacing w:before="30" w:after="3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b/>
          <w:bCs/>
          <w:color w:val="000000"/>
          <w:sz w:val="28"/>
          <w:szCs w:val="28"/>
          <w:lang w:eastAsia="ru-RU"/>
        </w:rPr>
        <w:t>Основная </w:t>
      </w:r>
      <w:r w:rsidRPr="00F502EE">
        <w:rPr>
          <w:rFonts w:ascii="Times New Roman" w:eastAsia="Times New Roman" w:hAnsi="Times New Roman" w:cs="Times New Roman"/>
          <w:b/>
          <w:bCs/>
          <w:iCs/>
          <w:color w:val="000000"/>
          <w:sz w:val="28"/>
          <w:szCs w:val="28"/>
          <w:lang w:eastAsia="ru-RU"/>
        </w:rPr>
        <w:t>цель </w:t>
      </w:r>
      <w:r w:rsidRPr="00F502EE">
        <w:rPr>
          <w:rFonts w:ascii="Times New Roman" w:eastAsia="Times New Roman" w:hAnsi="Times New Roman" w:cs="Times New Roman"/>
          <w:b/>
          <w:bCs/>
          <w:color w:val="000000"/>
          <w:sz w:val="28"/>
          <w:szCs w:val="28"/>
          <w:lang w:eastAsia="ru-RU"/>
        </w:rPr>
        <w:t>курса</w:t>
      </w:r>
      <w:r w:rsidRPr="00F502EE">
        <w:rPr>
          <w:rFonts w:ascii="Times New Roman" w:eastAsia="Times New Roman" w:hAnsi="Times New Roman" w:cs="Times New Roman"/>
          <w:color w:val="000000"/>
          <w:sz w:val="28"/>
          <w:szCs w:val="28"/>
          <w:lang w:eastAsia="ru-RU"/>
        </w:rPr>
        <w:t> - профессиональная подготовка по специальности швея 1-2-го разряда (в исключительных случаях 3-го разряда)</w:t>
      </w:r>
    </w:p>
    <w:p w:rsidR="00B550F7" w:rsidRPr="00F502EE" w:rsidRDefault="00B550F7" w:rsidP="00F502EE">
      <w:pPr>
        <w:spacing w:before="30" w:after="3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b/>
          <w:bCs/>
          <w:iCs/>
          <w:color w:val="000000"/>
          <w:sz w:val="28"/>
          <w:szCs w:val="28"/>
          <w:lang w:eastAsia="ru-RU"/>
        </w:rPr>
        <w:t>Задачи:</w:t>
      </w:r>
    </w:p>
    <w:p w:rsidR="00B550F7" w:rsidRPr="00F502EE" w:rsidRDefault="00B550F7" w:rsidP="00F502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профессиональная ориентация учащихся на специальность швея (воспитание положительного отношения к изучаемой профессии);</w:t>
      </w:r>
    </w:p>
    <w:p w:rsidR="00B550F7" w:rsidRPr="00F502EE" w:rsidRDefault="00B550F7" w:rsidP="00F502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формирование профессиональных знаний, являющихся важным условием самостоятельности учащихся при выполнении практических работ;</w:t>
      </w:r>
    </w:p>
    <w:p w:rsidR="00B550F7" w:rsidRPr="00F502EE" w:rsidRDefault="00B550F7" w:rsidP="00F502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формирование профессиональных навыков и </w:t>
      </w:r>
      <w:proofErr w:type="spellStart"/>
      <w:r w:rsidRPr="00F502EE">
        <w:rPr>
          <w:rFonts w:ascii="Times New Roman" w:eastAsia="Times New Roman" w:hAnsi="Times New Roman" w:cs="Times New Roman"/>
          <w:color w:val="000000"/>
          <w:sz w:val="28"/>
          <w:szCs w:val="28"/>
          <w:lang w:eastAsia="ru-RU"/>
        </w:rPr>
        <w:t>общетрудовых</w:t>
      </w:r>
      <w:proofErr w:type="spellEnd"/>
      <w:r w:rsidRPr="00F502EE">
        <w:rPr>
          <w:rFonts w:ascii="Times New Roman" w:eastAsia="Times New Roman" w:hAnsi="Times New Roman" w:cs="Times New Roman"/>
          <w:color w:val="000000"/>
          <w:sz w:val="28"/>
          <w:szCs w:val="28"/>
          <w:lang w:eastAsia="ru-RU"/>
        </w:rPr>
        <w:t> умений выполнения операций ручным и машинным способами;</w:t>
      </w:r>
    </w:p>
    <w:p w:rsidR="00B550F7" w:rsidRPr="00F502EE" w:rsidRDefault="00B550F7" w:rsidP="00F502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воспитание трудолюбия и необходимых в труде нравственных качеств личности;</w:t>
      </w:r>
    </w:p>
    <w:p w:rsidR="00B550F7" w:rsidRPr="00F502EE" w:rsidRDefault="00B550F7" w:rsidP="00F502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исправление (коррекция) психофизических недостатков</w:t>
      </w:r>
    </w:p>
    <w:p w:rsidR="00B550F7" w:rsidRPr="00F502EE" w:rsidRDefault="00B550F7" w:rsidP="00F502EE">
      <w:pPr>
        <w:spacing w:before="30" w:after="3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b/>
          <w:bCs/>
          <w:color w:val="000000"/>
          <w:sz w:val="28"/>
          <w:szCs w:val="28"/>
          <w:lang w:eastAsia="ru-RU"/>
        </w:rPr>
        <w:t>Учебный план подготовки включает:</w:t>
      </w:r>
    </w:p>
    <w:p w:rsidR="00B550F7" w:rsidRPr="00F502EE" w:rsidRDefault="00B550F7" w:rsidP="00F502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F502EE">
        <w:rPr>
          <w:rFonts w:ascii="Times New Roman" w:eastAsia="Times New Roman" w:hAnsi="Times New Roman" w:cs="Times New Roman"/>
          <w:color w:val="000000"/>
          <w:sz w:val="28"/>
          <w:szCs w:val="28"/>
          <w:lang w:eastAsia="ru-RU"/>
        </w:rPr>
        <w:t>Общепрофессиональный</w:t>
      </w:r>
      <w:proofErr w:type="spellEnd"/>
      <w:r w:rsidRPr="00F502EE">
        <w:rPr>
          <w:rFonts w:ascii="Times New Roman" w:eastAsia="Times New Roman" w:hAnsi="Times New Roman" w:cs="Times New Roman"/>
          <w:color w:val="000000"/>
          <w:sz w:val="28"/>
          <w:szCs w:val="28"/>
          <w:lang w:eastAsia="ru-RU"/>
        </w:rPr>
        <w:t> цикл</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Материаловедение</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Оборудование</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Моделирование и конструирование швейных изделий</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Основы рыночной экономики</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Охрана труда</w:t>
      </w:r>
    </w:p>
    <w:p w:rsidR="00B550F7" w:rsidRPr="00F502EE" w:rsidRDefault="00B550F7" w:rsidP="00F502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Профессиональный цикл</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Производственное обучение</w:t>
      </w:r>
    </w:p>
    <w:p w:rsidR="00B550F7" w:rsidRPr="00F502EE" w:rsidRDefault="00B550F7" w:rsidP="00F502EE">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Технология швейных процессов</w:t>
      </w:r>
    </w:p>
    <w:p w:rsidR="00B550F7" w:rsidRPr="00F502EE" w:rsidRDefault="00B550F7" w:rsidP="00F502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Экзамены</w:t>
      </w:r>
    </w:p>
    <w:p w:rsidR="00B550F7" w:rsidRPr="00F502EE" w:rsidRDefault="00B550F7" w:rsidP="00F502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Производственная практика</w:t>
      </w:r>
    </w:p>
    <w:p w:rsidR="00B550F7" w:rsidRPr="00F502EE" w:rsidRDefault="00B550F7" w:rsidP="00F502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02EE">
        <w:rPr>
          <w:rFonts w:ascii="Times New Roman" w:eastAsia="Times New Roman" w:hAnsi="Times New Roman" w:cs="Times New Roman"/>
          <w:color w:val="000000"/>
          <w:sz w:val="28"/>
          <w:szCs w:val="28"/>
          <w:lang w:eastAsia="ru-RU"/>
        </w:rPr>
        <w:t>Квалификационный экзамен</w:t>
      </w:r>
    </w:p>
    <w:p w:rsidR="00B550F7" w:rsidRPr="00F502EE" w:rsidRDefault="00B550F7" w:rsidP="00F502EE">
      <w:pPr>
        <w:spacing w:before="30" w:after="30" w:line="240" w:lineRule="auto"/>
        <w:jc w:val="both"/>
        <w:rPr>
          <w:rFonts w:ascii="Times New Roman" w:eastAsia="Times New Roman" w:hAnsi="Times New Roman" w:cs="Times New Roman"/>
          <w:color w:val="000000"/>
          <w:sz w:val="28"/>
          <w:szCs w:val="28"/>
          <w:lang w:eastAsia="ru-RU"/>
        </w:rPr>
      </w:pPr>
    </w:p>
    <w:p w:rsidR="00B550F7" w:rsidRPr="00F502EE" w:rsidRDefault="00F502EE" w:rsidP="005F691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Производственное</w:t>
      </w:r>
      <w:r w:rsidR="00B550F7" w:rsidRPr="00F502EE">
        <w:rPr>
          <w:rFonts w:ascii="Times New Roman" w:eastAsia="Times New Roman" w:hAnsi="Times New Roman" w:cs="Times New Roman"/>
          <w:color w:val="000000"/>
          <w:sz w:val="28"/>
          <w:szCs w:val="28"/>
          <w:lang w:eastAsia="ru-RU"/>
        </w:rPr>
        <w:t xml:space="preserve"> обучение осуществляется в  мастерских на базе школы и на предприятиях</w:t>
      </w:r>
      <w:r>
        <w:rPr>
          <w:rFonts w:ascii="Times New Roman" w:eastAsia="Times New Roman" w:hAnsi="Times New Roman" w:cs="Times New Roman"/>
          <w:color w:val="000000"/>
          <w:sz w:val="28"/>
          <w:szCs w:val="28"/>
          <w:lang w:eastAsia="ru-RU"/>
        </w:rPr>
        <w:t xml:space="preserve">. </w:t>
      </w:r>
      <w:r w:rsidR="005F691C" w:rsidRPr="00F502EE">
        <w:rPr>
          <w:rFonts w:ascii="Times New Roman" w:eastAsia="Times New Roman" w:hAnsi="Times New Roman" w:cs="Times New Roman"/>
          <w:iCs/>
          <w:color w:val="000000"/>
          <w:sz w:val="28"/>
          <w:szCs w:val="28"/>
          <w:shd w:val="clear" w:color="auto" w:fill="FAFAFA"/>
          <w:lang w:eastAsia="ru-RU"/>
        </w:rPr>
        <w:t>В школьных мастерских учащиеся работают не только с программным материалом, но и выполн</w:t>
      </w:r>
      <w:r w:rsidR="005F691C">
        <w:rPr>
          <w:rFonts w:ascii="Times New Roman" w:eastAsia="Times New Roman" w:hAnsi="Times New Roman" w:cs="Times New Roman"/>
          <w:iCs/>
          <w:color w:val="000000"/>
          <w:sz w:val="28"/>
          <w:szCs w:val="28"/>
          <w:shd w:val="clear" w:color="auto" w:fill="FAFAFA"/>
          <w:lang w:eastAsia="ru-RU"/>
        </w:rPr>
        <w:t xml:space="preserve">яют различные творческие работы. </w:t>
      </w:r>
      <w:r>
        <w:rPr>
          <w:rFonts w:ascii="Times New Roman" w:eastAsia="Times New Roman" w:hAnsi="Times New Roman" w:cs="Times New Roman"/>
          <w:color w:val="000000"/>
          <w:sz w:val="28"/>
          <w:szCs w:val="28"/>
          <w:lang w:eastAsia="ru-RU"/>
        </w:rPr>
        <w:t xml:space="preserve">На предприятиях школьники работают </w:t>
      </w:r>
      <w:r w:rsidR="00B550F7" w:rsidRPr="00F502EE">
        <w:rPr>
          <w:rFonts w:ascii="Times New Roman" w:eastAsia="Times New Roman" w:hAnsi="Times New Roman" w:cs="Times New Roman"/>
          <w:color w:val="000000"/>
          <w:sz w:val="28"/>
          <w:szCs w:val="28"/>
          <w:lang w:eastAsia="ru-RU"/>
        </w:rPr>
        <w:t>12 часов в неделю</w:t>
      </w:r>
      <w:r w:rsidR="0067132D" w:rsidRPr="00F502EE">
        <w:rPr>
          <w:rFonts w:ascii="Times New Roman" w:eastAsia="Times New Roman" w:hAnsi="Times New Roman" w:cs="Times New Roman"/>
          <w:color w:val="000000"/>
          <w:sz w:val="28"/>
          <w:szCs w:val="28"/>
          <w:lang w:eastAsia="ru-RU"/>
        </w:rPr>
        <w:t xml:space="preserve"> – 2 дня по 6 часов</w:t>
      </w:r>
      <w:r w:rsidR="00B550F7" w:rsidRPr="00F502EE">
        <w:rPr>
          <w:rFonts w:ascii="Times New Roman" w:eastAsia="Times New Roman" w:hAnsi="Times New Roman" w:cs="Times New Roman"/>
          <w:color w:val="000000"/>
          <w:sz w:val="28"/>
          <w:szCs w:val="28"/>
          <w:lang w:eastAsia="ru-RU"/>
        </w:rPr>
        <w:t xml:space="preserve">. </w:t>
      </w:r>
    </w:p>
    <w:p w:rsidR="00187641" w:rsidRPr="00F502EE" w:rsidRDefault="00187641" w:rsidP="00F502EE">
      <w:pPr>
        <w:spacing w:before="100" w:beforeAutospacing="1" w:after="100" w:afterAutospacing="1" w:line="240" w:lineRule="auto"/>
        <w:ind w:firstLine="360"/>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По данной специальности составлены рабочие программы по предметам, входящим в учебный план 10-11 классов, з</w:t>
      </w:r>
      <w:r w:rsidR="00FE6A21" w:rsidRPr="00F502EE">
        <w:rPr>
          <w:rFonts w:ascii="Times New Roman" w:eastAsia="Times New Roman" w:hAnsi="Times New Roman" w:cs="Times New Roman"/>
          <w:iCs/>
          <w:color w:val="000000"/>
          <w:sz w:val="28"/>
          <w:szCs w:val="28"/>
          <w:shd w:val="clear" w:color="auto" w:fill="FAFAFA"/>
          <w:lang w:eastAsia="ru-RU"/>
        </w:rPr>
        <w:t>аключен</w:t>
      </w:r>
      <w:r w:rsidRPr="00F502EE">
        <w:rPr>
          <w:rFonts w:ascii="Times New Roman" w:eastAsia="Times New Roman" w:hAnsi="Times New Roman" w:cs="Times New Roman"/>
          <w:iCs/>
          <w:color w:val="000000"/>
          <w:sz w:val="28"/>
          <w:szCs w:val="28"/>
          <w:shd w:val="clear" w:color="auto" w:fill="FAFAFA"/>
          <w:lang w:eastAsia="ru-RU"/>
        </w:rPr>
        <w:t>ы</w:t>
      </w:r>
      <w:r w:rsidR="00FE6A21" w:rsidRPr="00F502EE">
        <w:rPr>
          <w:rFonts w:ascii="Times New Roman" w:eastAsia="Times New Roman" w:hAnsi="Times New Roman" w:cs="Times New Roman"/>
          <w:iCs/>
          <w:color w:val="000000"/>
          <w:sz w:val="28"/>
          <w:szCs w:val="28"/>
          <w:shd w:val="clear" w:color="auto" w:fill="FAFAFA"/>
          <w:lang w:eastAsia="ru-RU"/>
        </w:rPr>
        <w:t xml:space="preserve"> догово</w:t>
      </w:r>
      <w:r w:rsidRPr="00F502EE">
        <w:rPr>
          <w:rFonts w:ascii="Times New Roman" w:eastAsia="Times New Roman" w:hAnsi="Times New Roman" w:cs="Times New Roman"/>
          <w:iCs/>
          <w:color w:val="000000"/>
          <w:sz w:val="28"/>
          <w:szCs w:val="28"/>
          <w:shd w:val="clear" w:color="auto" w:fill="FAFAFA"/>
          <w:lang w:eastAsia="ru-RU"/>
        </w:rPr>
        <w:t>ры</w:t>
      </w:r>
      <w:r w:rsidR="00FE6A21" w:rsidRPr="00F502EE">
        <w:rPr>
          <w:rFonts w:ascii="Times New Roman" w:eastAsia="Times New Roman" w:hAnsi="Times New Roman" w:cs="Times New Roman"/>
          <w:iCs/>
          <w:color w:val="000000"/>
          <w:sz w:val="28"/>
          <w:szCs w:val="28"/>
          <w:shd w:val="clear" w:color="auto" w:fill="FAFAFA"/>
          <w:lang w:eastAsia="ru-RU"/>
        </w:rPr>
        <w:t xml:space="preserve"> со</w:t>
      </w:r>
      <w:r w:rsidRPr="00F502EE">
        <w:rPr>
          <w:rFonts w:ascii="Times New Roman" w:eastAsia="Times New Roman" w:hAnsi="Times New Roman" w:cs="Times New Roman"/>
          <w:iCs/>
          <w:color w:val="000000"/>
          <w:sz w:val="28"/>
          <w:szCs w:val="28"/>
          <w:shd w:val="clear" w:color="auto" w:fill="FAFAFA"/>
          <w:lang w:eastAsia="ru-RU"/>
        </w:rPr>
        <w:t xml:space="preserve">трудничества с  предприятиями </w:t>
      </w:r>
      <w:r w:rsidR="00FE6A21" w:rsidRPr="00F502EE">
        <w:rPr>
          <w:rFonts w:ascii="Times New Roman" w:eastAsia="Times New Roman" w:hAnsi="Times New Roman" w:cs="Times New Roman"/>
          <w:iCs/>
          <w:color w:val="000000"/>
          <w:sz w:val="28"/>
          <w:szCs w:val="28"/>
          <w:shd w:val="clear" w:color="auto" w:fill="FAFAFA"/>
          <w:lang w:eastAsia="ru-RU"/>
        </w:rPr>
        <w:t>города по вопросам организации производственной практики, трудоустройства</w:t>
      </w:r>
      <w:r w:rsidRPr="00F502EE">
        <w:rPr>
          <w:rFonts w:ascii="Times New Roman" w:eastAsia="Times New Roman" w:hAnsi="Times New Roman" w:cs="Times New Roman"/>
          <w:iCs/>
          <w:color w:val="000000"/>
          <w:sz w:val="28"/>
          <w:szCs w:val="28"/>
          <w:shd w:val="clear" w:color="auto" w:fill="FAFAFA"/>
          <w:lang w:eastAsia="ru-RU"/>
        </w:rPr>
        <w:t xml:space="preserve">, </w:t>
      </w:r>
      <w:r w:rsidR="005F691C">
        <w:rPr>
          <w:rFonts w:ascii="Times New Roman" w:eastAsia="Times New Roman" w:hAnsi="Times New Roman" w:cs="Times New Roman"/>
          <w:iCs/>
          <w:color w:val="000000"/>
          <w:sz w:val="28"/>
          <w:szCs w:val="28"/>
          <w:shd w:val="clear" w:color="auto" w:fill="FAFAFA"/>
          <w:lang w:eastAsia="ru-RU"/>
        </w:rPr>
        <w:t>а именно</w:t>
      </w:r>
      <w:r w:rsidRPr="00F502EE">
        <w:rPr>
          <w:rFonts w:ascii="Times New Roman" w:eastAsia="Times New Roman" w:hAnsi="Times New Roman" w:cs="Times New Roman"/>
          <w:iCs/>
          <w:color w:val="000000"/>
          <w:sz w:val="28"/>
          <w:szCs w:val="28"/>
          <w:shd w:val="clear" w:color="auto" w:fill="FAFAFA"/>
          <w:lang w:eastAsia="ru-RU"/>
        </w:rPr>
        <w:t>:</w:t>
      </w:r>
    </w:p>
    <w:p w:rsidR="00187641" w:rsidRPr="00F502EE" w:rsidRDefault="00187641" w:rsidP="00F502EE">
      <w:pPr>
        <w:spacing w:before="100" w:beforeAutospacing="1" w:after="100" w:afterAutospacing="1" w:line="240" w:lineRule="auto"/>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 долгосрочный договор (на 2 года) с ООО «Миледи» на прохождение производственной практики 2 раза в неделю по 6 часов;</w:t>
      </w:r>
    </w:p>
    <w:p w:rsidR="005F691C" w:rsidRPr="00F502EE" w:rsidRDefault="00187641" w:rsidP="005F691C">
      <w:pPr>
        <w:spacing w:before="100" w:beforeAutospacing="1" w:after="100" w:afterAutospacing="1" w:line="240" w:lineRule="auto"/>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 краткосрочный договор (на 1 месяц) с ООО «ДС Профи» на прохождение производственной практики 1 раз в неделю по 3 часа</w:t>
      </w:r>
      <w:proofErr w:type="gramStart"/>
      <w:r w:rsidR="00FE6A21" w:rsidRPr="00F502EE">
        <w:rPr>
          <w:rFonts w:ascii="Times New Roman" w:eastAsia="Times New Roman" w:hAnsi="Times New Roman" w:cs="Times New Roman"/>
          <w:iCs/>
          <w:color w:val="000000"/>
          <w:sz w:val="28"/>
          <w:szCs w:val="28"/>
          <w:shd w:val="clear" w:color="auto" w:fill="FAFAFA"/>
          <w:lang w:eastAsia="ru-RU"/>
        </w:rPr>
        <w:t>.</w:t>
      </w:r>
      <w:proofErr w:type="gramEnd"/>
      <w:r w:rsidR="00FE6A21" w:rsidRPr="00F502EE">
        <w:rPr>
          <w:rFonts w:ascii="Times New Roman" w:eastAsia="Times New Roman" w:hAnsi="Times New Roman" w:cs="Times New Roman"/>
          <w:iCs/>
          <w:color w:val="000000"/>
          <w:sz w:val="28"/>
          <w:szCs w:val="28"/>
          <w:shd w:val="clear" w:color="auto" w:fill="FAFAFA"/>
          <w:lang w:eastAsia="ru-RU"/>
        </w:rPr>
        <w:t xml:space="preserve"> </w:t>
      </w:r>
      <w:r w:rsidR="0067132D" w:rsidRPr="00F502EE">
        <w:rPr>
          <w:rFonts w:ascii="Times New Roman" w:eastAsia="Times New Roman" w:hAnsi="Times New Roman" w:cs="Times New Roman"/>
          <w:iCs/>
          <w:color w:val="000000"/>
          <w:sz w:val="28"/>
          <w:szCs w:val="28"/>
          <w:shd w:val="clear" w:color="auto" w:fill="FAFAFA"/>
          <w:lang w:eastAsia="ru-RU"/>
        </w:rPr>
        <w:t>(</w:t>
      </w:r>
      <w:proofErr w:type="gramStart"/>
      <w:r w:rsidR="0067132D" w:rsidRPr="00F502EE">
        <w:rPr>
          <w:rFonts w:ascii="Times New Roman" w:eastAsia="Times New Roman" w:hAnsi="Times New Roman" w:cs="Times New Roman"/>
          <w:iCs/>
          <w:color w:val="000000"/>
          <w:sz w:val="28"/>
          <w:szCs w:val="28"/>
          <w:shd w:val="clear" w:color="auto" w:fill="FAFAFA"/>
          <w:lang w:eastAsia="ru-RU"/>
        </w:rPr>
        <w:t>с</w:t>
      </w:r>
      <w:proofErr w:type="gramEnd"/>
      <w:r w:rsidR="0067132D" w:rsidRPr="00F502EE">
        <w:rPr>
          <w:rFonts w:ascii="Times New Roman" w:eastAsia="Times New Roman" w:hAnsi="Times New Roman" w:cs="Times New Roman"/>
          <w:iCs/>
          <w:color w:val="000000"/>
          <w:sz w:val="28"/>
          <w:szCs w:val="28"/>
          <w:shd w:val="clear" w:color="auto" w:fill="FAFAFA"/>
          <w:lang w:eastAsia="ru-RU"/>
        </w:rPr>
        <w:t xml:space="preserve"> 15.09 по 15.10 школьники проходили практику на данном предприятии).</w:t>
      </w:r>
      <w:r w:rsidR="005F691C" w:rsidRPr="005F691C">
        <w:rPr>
          <w:rFonts w:ascii="Times New Roman" w:eastAsia="Times New Roman" w:hAnsi="Times New Roman" w:cs="Times New Roman"/>
          <w:iCs/>
          <w:color w:val="000000"/>
          <w:sz w:val="28"/>
          <w:szCs w:val="28"/>
          <w:shd w:val="clear" w:color="auto" w:fill="FAFAFA"/>
          <w:lang w:eastAsia="ru-RU"/>
        </w:rPr>
        <w:t xml:space="preserve"> </w:t>
      </w:r>
      <w:r w:rsidR="005F691C" w:rsidRPr="00F502EE">
        <w:rPr>
          <w:rFonts w:ascii="Times New Roman" w:eastAsia="Times New Roman" w:hAnsi="Times New Roman" w:cs="Times New Roman"/>
          <w:iCs/>
          <w:color w:val="000000"/>
          <w:sz w:val="28"/>
          <w:szCs w:val="28"/>
          <w:shd w:val="clear" w:color="auto" w:fill="FAFAFA"/>
          <w:lang w:eastAsia="ru-RU"/>
        </w:rPr>
        <w:t>Причем характер работы отличался от выполняемой по основному месту практики – ателье «Миледи».</w:t>
      </w:r>
    </w:p>
    <w:p w:rsidR="00187641" w:rsidRPr="00F502EE" w:rsidRDefault="00187641" w:rsidP="00F502EE">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 xml:space="preserve">На вышеуказанных предприятиях школьники закрепляют полученные в школе знания в условиях реального производства. Также практика на предприятиях способствует </w:t>
      </w:r>
      <w:r w:rsidR="00513B01" w:rsidRPr="00F502EE">
        <w:rPr>
          <w:rFonts w:ascii="Times New Roman" w:eastAsia="Times New Roman" w:hAnsi="Times New Roman" w:cs="Times New Roman"/>
          <w:iCs/>
          <w:color w:val="000000"/>
          <w:sz w:val="28"/>
          <w:szCs w:val="28"/>
          <w:shd w:val="clear" w:color="auto" w:fill="FAFAFA"/>
          <w:lang w:eastAsia="ru-RU"/>
        </w:rPr>
        <w:t>повышению качества профессиональной подготовки с учетом требований современного производства, формированию навыков самостоятельной трудовой деятельности и способствует более успешной социализации детей с ОВЗ.</w:t>
      </w:r>
    </w:p>
    <w:p w:rsidR="00B550F7" w:rsidRPr="00F502EE" w:rsidRDefault="00B550F7" w:rsidP="00F502EE">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Производственная практика на разных предприятиях учит детей адаптироваться в трудовом коллективе. В результате постепенного сокращения объема помощи учащимся в выполнении трудовых заданий, школьники приобретают навыки самостоятельного планирования трудовой деятельности и навыки самоконтроля.</w:t>
      </w:r>
    </w:p>
    <w:p w:rsidR="0067132D" w:rsidRPr="00F502EE" w:rsidRDefault="0067132D" w:rsidP="00F502EE">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 xml:space="preserve">В дальнейшем планируется также заключать краткосрочные договоры на других малых предприятиях города, в частности, ведутся переговоры с ООО «Русская одежда». Цель организации такой практики (краткосрочной на различных предприятиях) – помочь детям с ОВЗ в дальнейшем легче адаптироваться в новых для них условиях и увеличить вероятность дальнейшего самостоятельного трудоустройства, если </w:t>
      </w:r>
      <w:proofErr w:type="gramStart"/>
      <w:r w:rsidRPr="00F502EE">
        <w:rPr>
          <w:rFonts w:ascii="Times New Roman" w:eastAsia="Times New Roman" w:hAnsi="Times New Roman" w:cs="Times New Roman"/>
          <w:iCs/>
          <w:color w:val="000000"/>
          <w:sz w:val="28"/>
          <w:szCs w:val="28"/>
          <w:shd w:val="clear" w:color="auto" w:fill="FAFAFA"/>
          <w:lang w:eastAsia="ru-RU"/>
        </w:rPr>
        <w:t>в</w:t>
      </w:r>
      <w:proofErr w:type="gramEnd"/>
      <w:r w:rsidRPr="00F502EE">
        <w:rPr>
          <w:rFonts w:ascii="Times New Roman" w:eastAsia="Times New Roman" w:hAnsi="Times New Roman" w:cs="Times New Roman"/>
          <w:iCs/>
          <w:color w:val="000000"/>
          <w:sz w:val="28"/>
          <w:szCs w:val="28"/>
          <w:shd w:val="clear" w:color="auto" w:fill="FAFAFA"/>
          <w:lang w:eastAsia="ru-RU"/>
        </w:rPr>
        <w:t xml:space="preserve"> </w:t>
      </w:r>
      <w:proofErr w:type="gramStart"/>
      <w:r w:rsidRPr="00F502EE">
        <w:rPr>
          <w:rFonts w:ascii="Times New Roman" w:eastAsia="Times New Roman" w:hAnsi="Times New Roman" w:cs="Times New Roman"/>
          <w:iCs/>
          <w:color w:val="000000"/>
          <w:sz w:val="28"/>
          <w:szCs w:val="28"/>
          <w:shd w:val="clear" w:color="auto" w:fill="FAFAFA"/>
          <w:lang w:eastAsia="ru-RU"/>
        </w:rPr>
        <w:t>будущим</w:t>
      </w:r>
      <w:proofErr w:type="gramEnd"/>
      <w:r w:rsidRPr="00F502EE">
        <w:rPr>
          <w:rFonts w:ascii="Times New Roman" w:eastAsia="Times New Roman" w:hAnsi="Times New Roman" w:cs="Times New Roman"/>
          <w:iCs/>
          <w:color w:val="000000"/>
          <w:sz w:val="28"/>
          <w:szCs w:val="28"/>
          <w:shd w:val="clear" w:color="auto" w:fill="FAFAFA"/>
          <w:lang w:eastAsia="ru-RU"/>
        </w:rPr>
        <w:t xml:space="preserve"> им придется самим менять место работы.</w:t>
      </w:r>
    </w:p>
    <w:p w:rsidR="0067132D" w:rsidRDefault="0067132D" w:rsidP="005F691C">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На практике учащиеся в 1 четверти выполнили крупный заказ от О</w:t>
      </w:r>
      <w:r w:rsidR="005F691C">
        <w:rPr>
          <w:rFonts w:ascii="Times New Roman" w:eastAsia="Times New Roman" w:hAnsi="Times New Roman" w:cs="Times New Roman"/>
          <w:iCs/>
          <w:color w:val="000000"/>
          <w:sz w:val="28"/>
          <w:szCs w:val="28"/>
          <w:shd w:val="clear" w:color="auto" w:fill="FAFAFA"/>
          <w:lang w:eastAsia="ru-RU"/>
        </w:rPr>
        <w:t>А</w:t>
      </w:r>
      <w:r w:rsidRPr="00F502EE">
        <w:rPr>
          <w:rFonts w:ascii="Times New Roman" w:eastAsia="Times New Roman" w:hAnsi="Times New Roman" w:cs="Times New Roman"/>
          <w:iCs/>
          <w:color w:val="000000"/>
          <w:sz w:val="28"/>
          <w:szCs w:val="28"/>
          <w:shd w:val="clear" w:color="auto" w:fill="FAFAFA"/>
          <w:lang w:eastAsia="ru-RU"/>
        </w:rPr>
        <w:t xml:space="preserve">О </w:t>
      </w:r>
      <w:proofErr w:type="spellStart"/>
      <w:r w:rsidRPr="00F502EE">
        <w:rPr>
          <w:rFonts w:ascii="Times New Roman" w:eastAsia="Times New Roman" w:hAnsi="Times New Roman" w:cs="Times New Roman"/>
          <w:iCs/>
          <w:color w:val="000000"/>
          <w:sz w:val="28"/>
          <w:szCs w:val="28"/>
          <w:shd w:val="clear" w:color="auto" w:fill="FAFAFA"/>
          <w:lang w:eastAsia="ru-RU"/>
        </w:rPr>
        <w:t>Дакгомз</w:t>
      </w:r>
      <w:proofErr w:type="spellEnd"/>
      <w:r w:rsidRPr="00F502EE">
        <w:rPr>
          <w:rFonts w:ascii="Times New Roman" w:eastAsia="Times New Roman" w:hAnsi="Times New Roman" w:cs="Times New Roman"/>
          <w:iCs/>
          <w:color w:val="000000"/>
          <w:sz w:val="28"/>
          <w:szCs w:val="28"/>
          <w:shd w:val="clear" w:color="auto" w:fill="FAFAFA"/>
          <w:lang w:eastAsia="ru-RU"/>
        </w:rPr>
        <w:t xml:space="preserve"> на пошив </w:t>
      </w:r>
      <w:proofErr w:type="spellStart"/>
      <w:r w:rsidRPr="00F502EE">
        <w:rPr>
          <w:rFonts w:ascii="Times New Roman" w:eastAsia="Times New Roman" w:hAnsi="Times New Roman" w:cs="Times New Roman"/>
          <w:iCs/>
          <w:color w:val="000000"/>
          <w:sz w:val="28"/>
          <w:szCs w:val="28"/>
          <w:shd w:val="clear" w:color="auto" w:fill="FAFAFA"/>
          <w:lang w:eastAsia="ru-RU"/>
        </w:rPr>
        <w:t>термозащитных</w:t>
      </w:r>
      <w:proofErr w:type="spellEnd"/>
      <w:r w:rsidRPr="00F502EE">
        <w:rPr>
          <w:rFonts w:ascii="Times New Roman" w:eastAsia="Times New Roman" w:hAnsi="Times New Roman" w:cs="Times New Roman"/>
          <w:iCs/>
          <w:color w:val="000000"/>
          <w:sz w:val="28"/>
          <w:szCs w:val="28"/>
          <w:shd w:val="clear" w:color="auto" w:fill="FAFAFA"/>
          <w:lang w:eastAsia="ru-RU"/>
        </w:rPr>
        <w:t xml:space="preserve"> пекарских рукавиц. В течение четверти заметно увеличилась скорость работы – от</w:t>
      </w:r>
      <w:r w:rsidR="005F691C">
        <w:rPr>
          <w:rFonts w:ascii="Times New Roman" w:eastAsia="Times New Roman" w:hAnsi="Times New Roman" w:cs="Times New Roman"/>
          <w:iCs/>
          <w:color w:val="000000"/>
          <w:sz w:val="28"/>
          <w:szCs w:val="28"/>
          <w:shd w:val="clear" w:color="auto" w:fill="FAFAFA"/>
          <w:lang w:eastAsia="ru-RU"/>
        </w:rPr>
        <w:t xml:space="preserve"> </w:t>
      </w:r>
      <w:r w:rsidRPr="00F502EE">
        <w:rPr>
          <w:rFonts w:ascii="Times New Roman" w:eastAsia="Times New Roman" w:hAnsi="Times New Roman" w:cs="Times New Roman"/>
          <w:iCs/>
          <w:color w:val="000000"/>
          <w:sz w:val="28"/>
          <w:szCs w:val="28"/>
          <w:shd w:val="clear" w:color="auto" w:fill="FAFAFA"/>
          <w:lang w:eastAsia="ru-RU"/>
        </w:rPr>
        <w:t xml:space="preserve">2-х – 3-х пар в день до 16-ти пар. </w:t>
      </w:r>
      <w:proofErr w:type="spellStart"/>
      <w:r w:rsidR="005F691C">
        <w:rPr>
          <w:rFonts w:ascii="Times New Roman" w:eastAsia="Times New Roman" w:hAnsi="Times New Roman" w:cs="Times New Roman"/>
          <w:iCs/>
          <w:color w:val="000000"/>
          <w:sz w:val="28"/>
          <w:szCs w:val="28"/>
          <w:shd w:val="clear" w:color="auto" w:fill="FAFAFA"/>
          <w:lang w:eastAsia="ru-RU"/>
        </w:rPr>
        <w:t>Науменко</w:t>
      </w:r>
      <w:proofErr w:type="spellEnd"/>
      <w:r w:rsidR="005F691C">
        <w:rPr>
          <w:rFonts w:ascii="Times New Roman" w:eastAsia="Times New Roman" w:hAnsi="Times New Roman" w:cs="Times New Roman"/>
          <w:iCs/>
          <w:color w:val="000000"/>
          <w:sz w:val="28"/>
          <w:szCs w:val="28"/>
          <w:shd w:val="clear" w:color="auto" w:fill="FAFAFA"/>
          <w:lang w:eastAsia="ru-RU"/>
        </w:rPr>
        <w:t xml:space="preserve"> Валентина освоила выполнение машинных операций без предварительной наметки и значительно увеличила скорость работы. Голубинская Олеся начала осваивать промышленную швейную машину (пока только самые простейшие операции), что является существенным достижением для нее, т.к. ранее она работала только на бытовой швейной машине и выполняла ручные операции. </w:t>
      </w:r>
      <w:proofErr w:type="spellStart"/>
      <w:r w:rsidR="005F691C">
        <w:rPr>
          <w:rFonts w:ascii="Times New Roman" w:eastAsia="Times New Roman" w:hAnsi="Times New Roman" w:cs="Times New Roman"/>
          <w:iCs/>
          <w:color w:val="000000"/>
          <w:sz w:val="28"/>
          <w:szCs w:val="28"/>
          <w:shd w:val="clear" w:color="auto" w:fill="FAFAFA"/>
          <w:lang w:eastAsia="ru-RU"/>
        </w:rPr>
        <w:t>Сопова</w:t>
      </w:r>
      <w:proofErr w:type="spellEnd"/>
      <w:r w:rsidR="005F691C">
        <w:rPr>
          <w:rFonts w:ascii="Times New Roman" w:eastAsia="Times New Roman" w:hAnsi="Times New Roman" w:cs="Times New Roman"/>
          <w:iCs/>
          <w:color w:val="000000"/>
          <w:sz w:val="28"/>
          <w:szCs w:val="28"/>
          <w:shd w:val="clear" w:color="auto" w:fill="FAFAFA"/>
          <w:lang w:eastAsia="ru-RU"/>
        </w:rPr>
        <w:t xml:space="preserve"> </w:t>
      </w:r>
      <w:proofErr w:type="spellStart"/>
      <w:r w:rsidR="005F691C">
        <w:rPr>
          <w:rFonts w:ascii="Times New Roman" w:eastAsia="Times New Roman" w:hAnsi="Times New Roman" w:cs="Times New Roman"/>
          <w:iCs/>
          <w:color w:val="000000"/>
          <w:sz w:val="28"/>
          <w:szCs w:val="28"/>
          <w:shd w:val="clear" w:color="auto" w:fill="FAFAFA"/>
          <w:lang w:eastAsia="ru-RU"/>
        </w:rPr>
        <w:t>Ульяна</w:t>
      </w:r>
      <w:proofErr w:type="spellEnd"/>
      <w:r w:rsidR="005F691C">
        <w:rPr>
          <w:rFonts w:ascii="Times New Roman" w:eastAsia="Times New Roman" w:hAnsi="Times New Roman" w:cs="Times New Roman"/>
          <w:iCs/>
          <w:color w:val="000000"/>
          <w:sz w:val="28"/>
          <w:szCs w:val="28"/>
          <w:shd w:val="clear" w:color="auto" w:fill="FAFAFA"/>
          <w:lang w:eastAsia="ru-RU"/>
        </w:rPr>
        <w:t xml:space="preserve"> всегда показывала хорошие результаты в выполнении машинных операций, в течение практики стала спокойнее реагировать на неудачи, т.е. наблюдается положительная динамика в воспитании терпения. Работа с </w:t>
      </w:r>
      <w:proofErr w:type="spellStart"/>
      <w:r w:rsidR="005F691C">
        <w:rPr>
          <w:rFonts w:ascii="Times New Roman" w:eastAsia="Times New Roman" w:hAnsi="Times New Roman" w:cs="Times New Roman"/>
          <w:iCs/>
          <w:color w:val="000000"/>
          <w:sz w:val="28"/>
          <w:szCs w:val="28"/>
          <w:shd w:val="clear" w:color="auto" w:fill="FAFAFA"/>
          <w:lang w:eastAsia="ru-RU"/>
        </w:rPr>
        <w:t>Азоркиной</w:t>
      </w:r>
      <w:proofErr w:type="spellEnd"/>
      <w:r w:rsidR="005F691C">
        <w:rPr>
          <w:rFonts w:ascii="Times New Roman" w:eastAsia="Times New Roman" w:hAnsi="Times New Roman" w:cs="Times New Roman"/>
          <w:iCs/>
          <w:color w:val="000000"/>
          <w:sz w:val="28"/>
          <w:szCs w:val="28"/>
          <w:shd w:val="clear" w:color="auto" w:fill="FAFAFA"/>
          <w:lang w:eastAsia="ru-RU"/>
        </w:rPr>
        <w:t xml:space="preserve"> Настей ведется в направлении исключения случаев нарушения трудовой дисциплины.</w:t>
      </w:r>
    </w:p>
    <w:p w:rsidR="005F691C" w:rsidRDefault="005F691C" w:rsidP="005F691C">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Pr>
          <w:rFonts w:ascii="Times New Roman" w:eastAsia="Times New Roman" w:hAnsi="Times New Roman" w:cs="Times New Roman"/>
          <w:iCs/>
          <w:color w:val="000000"/>
          <w:sz w:val="28"/>
          <w:szCs w:val="28"/>
          <w:shd w:val="clear" w:color="auto" w:fill="FAFAFA"/>
          <w:lang w:eastAsia="ru-RU"/>
        </w:rPr>
        <w:t>Основной трудностью в прохождении производственной практики в ателье является отсутствие пооперационного разделения труда, изделие отшивается портным от начала до конца. В связи с этим перечень изделий, с которыми в настоящий момент могут справиться учащиеся, ограничен. Но по мере формирования профессиональных знаний по технологии обработки различных изделий, получаемых в швей</w:t>
      </w:r>
      <w:r w:rsidR="003C64B1">
        <w:rPr>
          <w:rFonts w:ascii="Times New Roman" w:eastAsia="Times New Roman" w:hAnsi="Times New Roman" w:cs="Times New Roman"/>
          <w:iCs/>
          <w:color w:val="000000"/>
          <w:sz w:val="28"/>
          <w:szCs w:val="28"/>
          <w:shd w:val="clear" w:color="auto" w:fill="FAFAFA"/>
          <w:lang w:eastAsia="ru-RU"/>
        </w:rPr>
        <w:t>ных мастерских, перечень доступных к изготовлению изделий будет пополняться.</w:t>
      </w:r>
    </w:p>
    <w:p w:rsidR="003C64B1" w:rsidRDefault="003C64B1" w:rsidP="005F691C">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p>
    <w:p w:rsidR="003C64B1" w:rsidRDefault="003C64B1" w:rsidP="005F691C">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p>
    <w:p w:rsidR="003C64B1" w:rsidRDefault="003C64B1" w:rsidP="005F691C">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r>
        <w:rPr>
          <w:rFonts w:ascii="Times New Roman" w:eastAsia="Times New Roman" w:hAnsi="Times New Roman" w:cs="Times New Roman"/>
          <w:iCs/>
          <w:color w:val="000000"/>
          <w:sz w:val="28"/>
          <w:szCs w:val="28"/>
          <w:shd w:val="clear" w:color="auto" w:fill="FAFAFA"/>
          <w:lang w:eastAsia="ru-RU"/>
        </w:rPr>
        <w:t>05.11.2014г.</w:t>
      </w:r>
    </w:p>
    <w:p w:rsidR="003C64B1" w:rsidRPr="00F502EE" w:rsidRDefault="003C64B1" w:rsidP="005F691C">
      <w:pPr>
        <w:spacing w:before="100" w:beforeAutospacing="1" w:after="100" w:afterAutospacing="1" w:line="240" w:lineRule="auto"/>
        <w:ind w:firstLine="708"/>
        <w:jc w:val="both"/>
        <w:rPr>
          <w:rFonts w:ascii="Times New Roman" w:eastAsia="Times New Roman" w:hAnsi="Times New Roman" w:cs="Times New Roman"/>
          <w:iCs/>
          <w:color w:val="000000"/>
          <w:sz w:val="28"/>
          <w:szCs w:val="28"/>
          <w:shd w:val="clear" w:color="auto" w:fill="FAFAFA"/>
          <w:lang w:eastAsia="ru-RU"/>
        </w:rPr>
      </w:pPr>
    </w:p>
    <w:p w:rsidR="0067132D" w:rsidRPr="00F502EE" w:rsidRDefault="0067132D" w:rsidP="00F502EE">
      <w:pPr>
        <w:spacing w:before="100" w:beforeAutospacing="1" w:after="100" w:afterAutospacing="1" w:line="240" w:lineRule="auto"/>
        <w:jc w:val="both"/>
        <w:rPr>
          <w:rFonts w:ascii="Times New Roman" w:eastAsia="Times New Roman" w:hAnsi="Times New Roman" w:cs="Times New Roman"/>
          <w:iCs/>
          <w:color w:val="000000"/>
          <w:sz w:val="28"/>
          <w:szCs w:val="28"/>
          <w:shd w:val="clear" w:color="auto" w:fill="FAFAFA"/>
          <w:lang w:eastAsia="ru-RU"/>
        </w:rPr>
      </w:pPr>
    </w:p>
    <w:p w:rsidR="00FE6A21" w:rsidRPr="00F502EE" w:rsidRDefault="00FE6A21" w:rsidP="00F502EE">
      <w:pPr>
        <w:spacing w:before="30" w:after="30" w:line="240" w:lineRule="auto"/>
        <w:jc w:val="both"/>
        <w:rPr>
          <w:rFonts w:ascii="Times New Roman" w:eastAsia="Times New Roman" w:hAnsi="Times New Roman" w:cs="Times New Roman"/>
          <w:iCs/>
          <w:color w:val="000000"/>
          <w:sz w:val="28"/>
          <w:szCs w:val="28"/>
          <w:shd w:val="clear" w:color="auto" w:fill="FAFAFA"/>
          <w:lang w:eastAsia="ru-RU"/>
        </w:rPr>
      </w:pPr>
      <w:r w:rsidRPr="00F502EE">
        <w:rPr>
          <w:rFonts w:ascii="Times New Roman" w:eastAsia="Times New Roman" w:hAnsi="Times New Roman" w:cs="Times New Roman"/>
          <w:iCs/>
          <w:color w:val="000000"/>
          <w:sz w:val="28"/>
          <w:szCs w:val="28"/>
          <w:shd w:val="clear" w:color="auto" w:fill="FAFAFA"/>
          <w:lang w:eastAsia="ru-RU"/>
        </w:rPr>
        <w:t> </w:t>
      </w:r>
    </w:p>
    <w:p w:rsidR="00513B01" w:rsidRPr="00F502EE" w:rsidRDefault="00513B01" w:rsidP="00F502EE">
      <w:pPr>
        <w:spacing w:before="30" w:after="30" w:line="240" w:lineRule="auto"/>
        <w:jc w:val="both"/>
        <w:rPr>
          <w:rFonts w:ascii="Times New Roman" w:eastAsia="Times New Roman" w:hAnsi="Times New Roman" w:cs="Times New Roman"/>
          <w:color w:val="000000"/>
          <w:sz w:val="28"/>
          <w:szCs w:val="28"/>
          <w:lang w:eastAsia="ru-RU"/>
        </w:rPr>
      </w:pPr>
    </w:p>
    <w:p w:rsidR="00FE6A21" w:rsidRPr="00F502EE" w:rsidRDefault="00FE6A21" w:rsidP="00F502EE">
      <w:pPr>
        <w:spacing w:before="30" w:after="30" w:line="240" w:lineRule="auto"/>
        <w:jc w:val="both"/>
        <w:rPr>
          <w:rFonts w:ascii="Verdana" w:eastAsia="Times New Roman" w:hAnsi="Verdana" w:cs="Times New Roman"/>
          <w:color w:val="000000"/>
          <w:sz w:val="20"/>
          <w:szCs w:val="20"/>
          <w:lang w:eastAsia="ru-RU"/>
        </w:rPr>
      </w:pPr>
      <w:r w:rsidRPr="00F502EE">
        <w:rPr>
          <w:rFonts w:ascii="Verdana" w:eastAsia="Times New Roman" w:hAnsi="Verdana" w:cs="Times New Roman"/>
          <w:color w:val="000000"/>
          <w:sz w:val="20"/>
          <w:szCs w:val="20"/>
          <w:lang w:eastAsia="ru-RU"/>
        </w:rPr>
        <w:t>    </w:t>
      </w:r>
    </w:p>
    <w:p w:rsidR="00FE6A21" w:rsidRPr="00F502EE" w:rsidRDefault="00FE6A21" w:rsidP="00F502EE">
      <w:pPr>
        <w:spacing w:before="30" w:after="30" w:line="240" w:lineRule="auto"/>
        <w:jc w:val="both"/>
        <w:rPr>
          <w:rFonts w:ascii="Verdana" w:eastAsia="Times New Roman" w:hAnsi="Verdana" w:cs="Times New Roman"/>
          <w:color w:val="000000"/>
          <w:sz w:val="20"/>
          <w:szCs w:val="20"/>
          <w:lang w:eastAsia="ru-RU"/>
        </w:rPr>
      </w:pPr>
      <w:r w:rsidRPr="00F502EE">
        <w:rPr>
          <w:rFonts w:ascii="Verdana" w:eastAsia="Times New Roman" w:hAnsi="Verdana" w:cs="Times New Roman"/>
          <w:color w:val="000000"/>
          <w:sz w:val="20"/>
          <w:szCs w:val="20"/>
          <w:lang w:eastAsia="ru-RU"/>
        </w:rPr>
        <w:t>   </w:t>
      </w:r>
    </w:p>
    <w:p w:rsidR="00FE6A21" w:rsidRPr="00F502EE" w:rsidRDefault="00FE6A21" w:rsidP="00F502EE">
      <w:pPr>
        <w:spacing w:before="30" w:after="30" w:line="240" w:lineRule="auto"/>
        <w:jc w:val="both"/>
        <w:rPr>
          <w:rFonts w:ascii="Verdana" w:eastAsia="Times New Roman" w:hAnsi="Verdana" w:cs="Times New Roman"/>
          <w:color w:val="000000"/>
          <w:sz w:val="20"/>
          <w:szCs w:val="20"/>
          <w:lang w:eastAsia="ru-RU"/>
        </w:rPr>
      </w:pPr>
      <w:r w:rsidRPr="00F502EE">
        <w:rPr>
          <w:rFonts w:ascii="Verdana" w:eastAsia="Times New Roman" w:hAnsi="Verdana" w:cs="Times New Roman"/>
          <w:color w:val="000000"/>
          <w:sz w:val="20"/>
          <w:szCs w:val="20"/>
          <w:lang w:eastAsia="ru-RU"/>
        </w:rPr>
        <w:t> </w:t>
      </w:r>
    </w:p>
    <w:p w:rsidR="00FE6A21" w:rsidRPr="00F502EE" w:rsidRDefault="00FE6A21" w:rsidP="00F502EE">
      <w:pPr>
        <w:jc w:val="both"/>
      </w:pPr>
      <w:bookmarkStart w:id="0" w:name="_GoBack"/>
      <w:bookmarkEnd w:id="0"/>
    </w:p>
    <w:sectPr w:rsidR="00FE6A21" w:rsidRPr="00F502EE" w:rsidSect="00CA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522D"/>
    <w:multiLevelType w:val="multilevel"/>
    <w:tmpl w:val="B6DC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613DA"/>
    <w:multiLevelType w:val="multilevel"/>
    <w:tmpl w:val="A8B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37104"/>
    <w:multiLevelType w:val="multilevel"/>
    <w:tmpl w:val="066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E4129"/>
    <w:multiLevelType w:val="multilevel"/>
    <w:tmpl w:val="2660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A21"/>
    <w:rsid w:val="00187641"/>
    <w:rsid w:val="002A3077"/>
    <w:rsid w:val="003A4200"/>
    <w:rsid w:val="003C64B1"/>
    <w:rsid w:val="00513B01"/>
    <w:rsid w:val="005F691C"/>
    <w:rsid w:val="006171D8"/>
    <w:rsid w:val="0067132D"/>
    <w:rsid w:val="00723EF1"/>
    <w:rsid w:val="00815804"/>
    <w:rsid w:val="0098333A"/>
    <w:rsid w:val="009A1A41"/>
    <w:rsid w:val="00B550F7"/>
    <w:rsid w:val="00BC2FFE"/>
    <w:rsid w:val="00CA7E6B"/>
    <w:rsid w:val="00DA4E84"/>
    <w:rsid w:val="00EA3659"/>
    <w:rsid w:val="00F258AC"/>
    <w:rsid w:val="00F502EE"/>
    <w:rsid w:val="00FE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6B"/>
  </w:style>
  <w:style w:type="paragraph" w:styleId="1">
    <w:name w:val="heading 1"/>
    <w:basedOn w:val="a"/>
    <w:link w:val="10"/>
    <w:uiPriority w:val="9"/>
    <w:qFormat/>
    <w:rsid w:val="00FE6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A21"/>
    <w:rPr>
      <w:b/>
      <w:bCs/>
    </w:rPr>
  </w:style>
  <w:style w:type="character" w:styleId="a5">
    <w:name w:val="Emphasis"/>
    <w:basedOn w:val="a0"/>
    <w:uiPriority w:val="20"/>
    <w:qFormat/>
    <w:rsid w:val="00FE6A21"/>
    <w:rPr>
      <w:i/>
      <w:iCs/>
    </w:rPr>
  </w:style>
  <w:style w:type="paragraph" w:styleId="a6">
    <w:name w:val="List Paragraph"/>
    <w:basedOn w:val="a"/>
    <w:uiPriority w:val="34"/>
    <w:qFormat/>
    <w:rsid w:val="00FE6A21"/>
    <w:pPr>
      <w:ind w:left="720"/>
      <w:contextualSpacing/>
    </w:pPr>
  </w:style>
  <w:style w:type="paragraph" w:styleId="a7">
    <w:name w:val="Balloon Text"/>
    <w:basedOn w:val="a"/>
    <w:link w:val="a8"/>
    <w:uiPriority w:val="99"/>
    <w:semiHidden/>
    <w:unhideWhenUsed/>
    <w:rsid w:val="00FE6A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6A21"/>
    <w:rPr>
      <w:rFonts w:ascii="Tahoma" w:hAnsi="Tahoma" w:cs="Tahoma"/>
      <w:sz w:val="16"/>
      <w:szCs w:val="16"/>
    </w:rPr>
  </w:style>
  <w:style w:type="character" w:customStyle="1" w:styleId="10">
    <w:name w:val="Заголовок 1 Знак"/>
    <w:basedOn w:val="a0"/>
    <w:link w:val="1"/>
    <w:uiPriority w:val="9"/>
    <w:rsid w:val="00FE6A2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E6A21"/>
  </w:style>
  <w:style w:type="character" w:styleId="a9">
    <w:name w:val="Hyperlink"/>
    <w:basedOn w:val="a0"/>
    <w:uiPriority w:val="99"/>
    <w:semiHidden/>
    <w:unhideWhenUsed/>
    <w:rsid w:val="00FE6A21"/>
    <w:rPr>
      <w:color w:val="0000FF"/>
      <w:u w:val="single"/>
    </w:rPr>
  </w:style>
  <w:style w:type="paragraph" w:customStyle="1" w:styleId="o1">
    <w:name w:val="o1"/>
    <w:basedOn w:val="a"/>
    <w:rsid w:val="00FE6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A21"/>
    <w:rPr>
      <w:b/>
      <w:bCs/>
    </w:rPr>
  </w:style>
  <w:style w:type="character" w:styleId="a5">
    <w:name w:val="Emphasis"/>
    <w:basedOn w:val="a0"/>
    <w:uiPriority w:val="20"/>
    <w:qFormat/>
    <w:rsid w:val="00FE6A21"/>
    <w:rPr>
      <w:i/>
      <w:iCs/>
    </w:rPr>
  </w:style>
  <w:style w:type="paragraph" w:styleId="a6">
    <w:name w:val="List Paragraph"/>
    <w:basedOn w:val="a"/>
    <w:uiPriority w:val="34"/>
    <w:qFormat/>
    <w:rsid w:val="00FE6A21"/>
    <w:pPr>
      <w:ind w:left="720"/>
      <w:contextualSpacing/>
    </w:pPr>
  </w:style>
  <w:style w:type="paragraph" w:styleId="a7">
    <w:name w:val="Balloon Text"/>
    <w:basedOn w:val="a"/>
    <w:link w:val="a8"/>
    <w:uiPriority w:val="99"/>
    <w:semiHidden/>
    <w:unhideWhenUsed/>
    <w:rsid w:val="00FE6A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6A21"/>
    <w:rPr>
      <w:rFonts w:ascii="Tahoma" w:hAnsi="Tahoma" w:cs="Tahoma"/>
      <w:sz w:val="16"/>
      <w:szCs w:val="16"/>
    </w:rPr>
  </w:style>
  <w:style w:type="character" w:customStyle="1" w:styleId="10">
    <w:name w:val="Заголовок 1 Знак"/>
    <w:basedOn w:val="a0"/>
    <w:link w:val="1"/>
    <w:uiPriority w:val="9"/>
    <w:rsid w:val="00FE6A2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E6A21"/>
  </w:style>
  <w:style w:type="character" w:styleId="a9">
    <w:name w:val="Hyperlink"/>
    <w:basedOn w:val="a0"/>
    <w:uiPriority w:val="99"/>
    <w:semiHidden/>
    <w:unhideWhenUsed/>
    <w:rsid w:val="00FE6A21"/>
    <w:rPr>
      <w:color w:val="0000FF"/>
      <w:u w:val="single"/>
    </w:rPr>
  </w:style>
  <w:style w:type="paragraph" w:customStyle="1" w:styleId="o1">
    <w:name w:val="o1"/>
    <w:basedOn w:val="a"/>
    <w:rsid w:val="00FE6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69614">
      <w:bodyDiv w:val="1"/>
      <w:marLeft w:val="0"/>
      <w:marRight w:val="0"/>
      <w:marTop w:val="0"/>
      <w:marBottom w:val="0"/>
      <w:divBdr>
        <w:top w:val="none" w:sz="0" w:space="0" w:color="auto"/>
        <w:left w:val="none" w:sz="0" w:space="0" w:color="auto"/>
        <w:bottom w:val="none" w:sz="0" w:space="0" w:color="auto"/>
        <w:right w:val="none" w:sz="0" w:space="0" w:color="auto"/>
      </w:divBdr>
      <w:divsChild>
        <w:div w:id="764690147">
          <w:blockQuote w:val="1"/>
          <w:marLeft w:val="720"/>
          <w:marRight w:val="0"/>
          <w:marTop w:val="100"/>
          <w:marBottom w:val="100"/>
          <w:divBdr>
            <w:top w:val="none" w:sz="0" w:space="0" w:color="auto"/>
            <w:left w:val="none" w:sz="0" w:space="0" w:color="auto"/>
            <w:bottom w:val="none" w:sz="0" w:space="0" w:color="auto"/>
            <w:right w:val="none" w:sz="0" w:space="0" w:color="auto"/>
          </w:divBdr>
        </w:div>
        <w:div w:id="320426689">
          <w:blockQuote w:val="1"/>
          <w:marLeft w:val="720"/>
          <w:marRight w:val="0"/>
          <w:marTop w:val="100"/>
          <w:marBottom w:val="100"/>
          <w:divBdr>
            <w:top w:val="none" w:sz="0" w:space="0" w:color="auto"/>
            <w:left w:val="none" w:sz="0" w:space="0" w:color="auto"/>
            <w:bottom w:val="none" w:sz="0" w:space="0" w:color="auto"/>
            <w:right w:val="none" w:sz="0" w:space="0" w:color="auto"/>
          </w:divBdr>
        </w:div>
        <w:div w:id="1289555351">
          <w:blockQuote w:val="1"/>
          <w:marLeft w:val="720"/>
          <w:marRight w:val="0"/>
          <w:marTop w:val="100"/>
          <w:marBottom w:val="100"/>
          <w:divBdr>
            <w:top w:val="none" w:sz="0" w:space="0" w:color="auto"/>
            <w:left w:val="none" w:sz="0" w:space="0" w:color="auto"/>
            <w:bottom w:val="none" w:sz="0" w:space="0" w:color="auto"/>
            <w:right w:val="none" w:sz="0" w:space="0" w:color="auto"/>
          </w:divBdr>
        </w:div>
        <w:div w:id="14161290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8425951">
      <w:bodyDiv w:val="1"/>
      <w:marLeft w:val="0"/>
      <w:marRight w:val="0"/>
      <w:marTop w:val="0"/>
      <w:marBottom w:val="0"/>
      <w:divBdr>
        <w:top w:val="none" w:sz="0" w:space="0" w:color="auto"/>
        <w:left w:val="none" w:sz="0" w:space="0" w:color="auto"/>
        <w:bottom w:val="none" w:sz="0" w:space="0" w:color="auto"/>
        <w:right w:val="none" w:sz="0" w:space="0" w:color="auto"/>
      </w:divBdr>
    </w:div>
    <w:div w:id="823668323">
      <w:bodyDiv w:val="1"/>
      <w:marLeft w:val="0"/>
      <w:marRight w:val="0"/>
      <w:marTop w:val="0"/>
      <w:marBottom w:val="0"/>
      <w:divBdr>
        <w:top w:val="none" w:sz="0" w:space="0" w:color="auto"/>
        <w:left w:val="none" w:sz="0" w:space="0" w:color="auto"/>
        <w:bottom w:val="none" w:sz="0" w:space="0" w:color="auto"/>
        <w:right w:val="none" w:sz="0" w:space="0" w:color="auto"/>
      </w:divBdr>
    </w:div>
    <w:div w:id="1341079011">
      <w:bodyDiv w:val="1"/>
      <w:marLeft w:val="0"/>
      <w:marRight w:val="0"/>
      <w:marTop w:val="0"/>
      <w:marBottom w:val="0"/>
      <w:divBdr>
        <w:top w:val="none" w:sz="0" w:space="0" w:color="auto"/>
        <w:left w:val="none" w:sz="0" w:space="0" w:color="auto"/>
        <w:bottom w:val="none" w:sz="0" w:space="0" w:color="auto"/>
        <w:right w:val="none" w:sz="0" w:space="0" w:color="auto"/>
      </w:divBdr>
      <w:divsChild>
        <w:div w:id="1237667784">
          <w:marLeft w:val="0"/>
          <w:marRight w:val="0"/>
          <w:marTop w:val="0"/>
          <w:marBottom w:val="0"/>
          <w:divBdr>
            <w:top w:val="none" w:sz="0" w:space="0" w:color="auto"/>
            <w:left w:val="none" w:sz="0" w:space="0" w:color="auto"/>
            <w:bottom w:val="none" w:sz="0" w:space="0" w:color="auto"/>
            <w:right w:val="none" w:sz="0" w:space="0" w:color="auto"/>
          </w:divBdr>
        </w:div>
      </w:divsChild>
    </w:div>
    <w:div w:id="1426533727">
      <w:bodyDiv w:val="1"/>
      <w:marLeft w:val="0"/>
      <w:marRight w:val="0"/>
      <w:marTop w:val="0"/>
      <w:marBottom w:val="0"/>
      <w:divBdr>
        <w:top w:val="none" w:sz="0" w:space="0" w:color="auto"/>
        <w:left w:val="none" w:sz="0" w:space="0" w:color="auto"/>
        <w:bottom w:val="none" w:sz="0" w:space="0" w:color="auto"/>
        <w:right w:val="none" w:sz="0" w:space="0" w:color="auto"/>
      </w:divBdr>
    </w:div>
    <w:div w:id="1720323174">
      <w:bodyDiv w:val="1"/>
      <w:marLeft w:val="0"/>
      <w:marRight w:val="0"/>
      <w:marTop w:val="0"/>
      <w:marBottom w:val="0"/>
      <w:divBdr>
        <w:top w:val="none" w:sz="0" w:space="0" w:color="auto"/>
        <w:left w:val="none" w:sz="0" w:space="0" w:color="auto"/>
        <w:bottom w:val="none" w:sz="0" w:space="0" w:color="auto"/>
        <w:right w:val="none" w:sz="0" w:space="0" w:color="auto"/>
      </w:divBdr>
    </w:div>
    <w:div w:id="1726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8381-7421-41F4-813C-C1D4A31A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Габова</cp:lastModifiedBy>
  <cp:revision>7</cp:revision>
  <dcterms:created xsi:type="dcterms:W3CDTF">2014-10-23T06:04:00Z</dcterms:created>
  <dcterms:modified xsi:type="dcterms:W3CDTF">2014-11-05T02:44:00Z</dcterms:modified>
</cp:coreProperties>
</file>