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C2" w:rsidRPr="006C3664" w:rsidRDefault="007C62C2" w:rsidP="006C3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МО </w:t>
      </w:r>
      <w:r w:rsidR="0053359C"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учителей надомного обучения НА 2015-2016</w:t>
      </w: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 </w:t>
      </w:r>
      <w:proofErr w:type="gramStart"/>
      <w:r w:rsidR="0053359C"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для подготовки ученика как субъекта учебной, профессиональной, социальной и личной жизнедеятельности».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МО: </w:t>
      </w: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«Создание современной коррекционно-развивающей среды для успешной социальной адаптации </w:t>
      </w:r>
      <w:proofErr w:type="gramStart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оптимальных методов и приемов коррекционной работы для достижения устойчивых положительных результатов в работе с детьми с интеллектуальными нарушениями.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повышать  уровень профессионального мастерства педагогов через использование  современных коррекционно-развивающих   технологий.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взаимообучение</w:t>
      </w:r>
      <w:proofErr w:type="spellEnd"/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распространение собственного опыта  по использованию современных коррекционно-развивающих   технологий;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с</w:t>
      </w: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условия для   максимальной реализации учебных возможностей детей с ограниченными возможностями здоровья;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положительного опыта социального поведения, навыков общения и взаимодействия с окружающими людьми;</w:t>
      </w:r>
    </w:p>
    <w:p w:rsidR="0053359C" w:rsidRPr="006C3664" w:rsidRDefault="0053359C" w:rsidP="005335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C3664">
        <w:rPr>
          <w:rFonts w:ascii="Times New Roman" w:hAnsi="Times New Roman" w:cs="Times New Roman"/>
          <w:sz w:val="28"/>
          <w:szCs w:val="28"/>
        </w:rPr>
        <w:t xml:space="preserve"> Выявление, обобщение и распространение передового педагогического опыта обучения и воспитания учащихся;</w:t>
      </w:r>
    </w:p>
    <w:p w:rsidR="0053359C" w:rsidRPr="006C3664" w:rsidRDefault="0053359C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коррекция недостатков эмоционально-личностного и социального развития.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МО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заседания МО.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педагогов в проекте «Профилактика ЗОЖ».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359C"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анализ конспектов уроков</w:t>
      </w: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и консультации.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-Обмен опытом.</w:t>
      </w:r>
    </w:p>
    <w:p w:rsidR="0053359C" w:rsidRPr="006C3664" w:rsidRDefault="0053359C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Доклады – практикумы.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ознакомление с новинками методической литературы.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2C2" w:rsidRPr="006C3664" w:rsidRDefault="007C62C2" w:rsidP="007C62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3664" w:rsidRDefault="006C3664" w:rsidP="007C6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64" w:rsidRDefault="006C3664" w:rsidP="007C6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64" w:rsidRDefault="006C3664" w:rsidP="007C6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64" w:rsidRDefault="006C3664" w:rsidP="007C6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64" w:rsidRDefault="006C3664" w:rsidP="007C6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2C2" w:rsidRPr="006C3664" w:rsidRDefault="007C62C2" w:rsidP="007C62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tbl>
      <w:tblPr>
        <w:tblW w:w="1488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6"/>
        <w:gridCol w:w="1160"/>
        <w:gridCol w:w="12"/>
        <w:gridCol w:w="5528"/>
        <w:gridCol w:w="85"/>
        <w:gridCol w:w="317"/>
        <w:gridCol w:w="12"/>
        <w:gridCol w:w="1574"/>
        <w:gridCol w:w="317"/>
        <w:gridCol w:w="446"/>
        <w:gridCol w:w="3828"/>
      </w:tblGrid>
      <w:tr w:rsidR="007C62C2" w:rsidRPr="006C3664" w:rsidTr="00952527">
        <w:trPr>
          <w:tblCellSpacing w:w="0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textWrapping" w:clear="all"/>
            </w:r>
          </w:p>
          <w:p w:rsidR="006C3664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5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75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48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Заседания №1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работы за п</w:t>
            </w:r>
            <w:r w:rsidR="00840FC2"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рошлый год и план работы на 2014/2015</w:t>
            </w: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6C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2C2" w:rsidRPr="006C3664" w:rsidRDefault="00952527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 </w:t>
            </w:r>
            <w:r w:rsidRPr="006C3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работы за прошлый год.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32FE4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 Утверждение плана МО на 2015-2016</w:t>
            </w: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53359C" w:rsidRPr="006C3664" w:rsidRDefault="00840FC2" w:rsidP="00840FC2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071FA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359C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359C"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образовательных  рабочих 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  <w:p w:rsidR="00794605" w:rsidRPr="006C3664" w:rsidRDefault="006071FA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840FC2" w:rsidRPr="006C3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>Обсуждение  и принятие  плана работы МО.</w:t>
            </w:r>
          </w:p>
          <w:p w:rsidR="00794605" w:rsidRPr="006C3664" w:rsidRDefault="00794605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05" w:rsidRPr="006C3664" w:rsidRDefault="006071FA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r w:rsidR="00840FC2" w:rsidRPr="006C3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>Рассмотрение методических рекомендаций по составлению рабочих программ на учебный год.</w:t>
            </w:r>
          </w:p>
          <w:p w:rsidR="00794605" w:rsidRPr="006C3664" w:rsidRDefault="00794605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05" w:rsidRPr="006C3664" w:rsidRDefault="006071FA" w:rsidP="00840FC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.Повторение  единого орфографического 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режима  </w:t>
            </w:r>
          </w:p>
          <w:p w:rsidR="00794605" w:rsidRPr="006C3664" w:rsidRDefault="00794605" w:rsidP="0084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оформлении школьной и ученической документации. </w:t>
            </w:r>
          </w:p>
          <w:p w:rsidR="00794605" w:rsidRPr="006C3664" w:rsidRDefault="00794605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05" w:rsidRPr="006C3664" w:rsidRDefault="006071FA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>. Повторение  требований  к  заполнению  классных  журналов  в  соответствии  с  Указаниями  к  ведению  журналов.</w:t>
            </w:r>
          </w:p>
          <w:p w:rsidR="00794605" w:rsidRPr="006C3664" w:rsidRDefault="00794605" w:rsidP="0084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4605" w:rsidRPr="006C3664" w:rsidRDefault="006071FA" w:rsidP="00840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94605" w:rsidRPr="006C3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.Корректировка и утверждение тем самообразования учителей. </w:t>
            </w:r>
          </w:p>
          <w:p w:rsidR="00794605" w:rsidRPr="006C3664" w:rsidRDefault="00794605" w:rsidP="00840FC2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59C" w:rsidRPr="006C3664" w:rsidRDefault="0053359C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Обсуждение (круглый стол)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и педагоги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и зам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и зам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и зам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УВР, педагоги.</w:t>
            </w: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МО и зам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УВР, педагоги.</w:t>
            </w:r>
          </w:p>
          <w:p w:rsidR="00C84D83" w:rsidRPr="006C3664" w:rsidRDefault="00C84D8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2C2" w:rsidRPr="006C3664" w:rsidTr="00952527">
        <w:trPr>
          <w:tblCellSpacing w:w="0" w:type="dxa"/>
        </w:trPr>
        <w:tc>
          <w:tcPr>
            <w:tcW w:w="148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Заседание № 2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Современные коррекционно-развивающие технологии обучения и их адаптация к условиям работы с детьми с интеллектуальными нарушениями.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2C2" w:rsidRPr="006C3664" w:rsidRDefault="00952527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D12759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1.Концепция ФГОС для </w:t>
            </w:r>
            <w:proofErr w:type="gramStart"/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ОВЗ.</w:t>
            </w:r>
            <w:r w:rsidR="005B3CB3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359C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ребования к планированию урока по ФГОС.</w:t>
            </w:r>
          </w:p>
          <w:p w:rsidR="00D12759" w:rsidRPr="006C3664" w:rsidRDefault="00D12759" w:rsidP="00D127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794605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–развивающие технологии в системе работы учителя с детьми с ОВЗ</w:t>
            </w:r>
            <w:r w:rsidR="006C3664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4605" w:rsidRPr="006C3664" w:rsidRDefault="00794605" w:rsidP="00840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605" w:rsidRPr="006C3664" w:rsidRDefault="00794605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2C2" w:rsidRPr="006C3664" w:rsidRDefault="00D12759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Использование информационных образовательных ресурсов современного оборудования в образовательном процессе. </w:t>
            </w:r>
          </w:p>
          <w:p w:rsidR="00952527" w:rsidRDefault="00D12759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527" w:rsidRDefault="00952527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05" w:rsidRPr="006C3664" w:rsidRDefault="00D12759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4605" w:rsidRPr="006C3664">
              <w:rPr>
                <w:rFonts w:ascii="Times New Roman" w:hAnsi="Times New Roman" w:cs="Times New Roman"/>
                <w:sz w:val="28"/>
                <w:szCs w:val="28"/>
              </w:rPr>
              <w:t>.Обзор методической и учебной литературы в школьной библиотеке.</w:t>
            </w:r>
          </w:p>
          <w:p w:rsidR="005B3CB3" w:rsidRPr="006C3664" w:rsidRDefault="005B3CB3" w:rsidP="00840F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FC2" w:rsidRPr="006C3664" w:rsidRDefault="00D12759" w:rsidP="00840F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840FC2" w:rsidRPr="006C3664">
              <w:rPr>
                <w:rFonts w:ascii="Times New Roman" w:hAnsi="Times New Roman" w:cs="Times New Roman"/>
                <w:sz w:val="28"/>
                <w:szCs w:val="28"/>
              </w:rPr>
              <w:t>. Практикум</w:t>
            </w:r>
            <w:proofErr w:type="gramStart"/>
            <w:r w:rsidR="00840FC2" w:rsidRPr="006C36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40FC2" w:rsidRPr="006C3664">
              <w:rPr>
                <w:rFonts w:ascii="Times New Roman" w:hAnsi="Times New Roman" w:cs="Times New Roman"/>
                <w:sz w:val="28"/>
                <w:szCs w:val="28"/>
              </w:rPr>
              <w:t>Современные техники работы с бумагой.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952527" w:rsidRDefault="008807A9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Сообщение</w:t>
            </w:r>
          </w:p>
          <w:p w:rsidR="00794605" w:rsidRPr="00952527" w:rsidRDefault="00794605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952527" w:rsidRDefault="00952527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5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</w:p>
          <w:p w:rsidR="007C62C2" w:rsidRPr="00952527" w:rsidRDefault="007C62C2" w:rsidP="00D127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53359C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Ю. И.</w:t>
            </w:r>
          </w:p>
          <w:p w:rsidR="005B3CB3" w:rsidRPr="006C3664" w:rsidRDefault="005B3CB3" w:rsidP="005B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5B3CB3" w:rsidP="005B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5B3CB3" w:rsidP="005B3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Гончарова Ю. И.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5B3CB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Тверитина Е.А</w:t>
            </w:r>
          </w:p>
          <w:p w:rsidR="005B3CB3" w:rsidRPr="006C3664" w:rsidRDefault="005B3CB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5B3CB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64" w:rsidRPr="006C3664" w:rsidRDefault="006C3664" w:rsidP="006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Библиотекарь:</w:t>
            </w:r>
          </w:p>
          <w:p w:rsidR="006C3664" w:rsidRPr="006C3664" w:rsidRDefault="006C3664" w:rsidP="006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Устюжанина Л.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3CB3" w:rsidRPr="006C3664" w:rsidRDefault="005B3CB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64" w:rsidRPr="006C3664" w:rsidRDefault="006C3664" w:rsidP="006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Стороженко Г.Е..</w:t>
            </w:r>
          </w:p>
          <w:p w:rsidR="005B3CB3" w:rsidRPr="006C3664" w:rsidRDefault="005B3CB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5B3CB3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CB3" w:rsidRPr="006C3664" w:rsidRDefault="005B3CB3" w:rsidP="006C36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62C2" w:rsidRPr="006C3664" w:rsidTr="00952527">
        <w:trPr>
          <w:tblCellSpacing w:w="0" w:type="dxa"/>
        </w:trPr>
        <w:tc>
          <w:tcPr>
            <w:tcW w:w="148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Заседание№3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Моделирование единого реабилитационного пространства в системе комплексного сопровождения 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школы</w:t>
            </w:r>
            <w:r w:rsidR="005B3CB3"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 вида.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952527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3.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 </w:t>
            </w:r>
          </w:p>
        </w:tc>
        <w:tc>
          <w:tcPr>
            <w:tcW w:w="5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0FC2" w:rsidRPr="006C3664" w:rsidRDefault="007C62C2" w:rsidP="00840FC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как средство воспитательной и познавательной деятельности.</w:t>
            </w:r>
          </w:p>
          <w:p w:rsidR="00794605" w:rsidRPr="006C3664" w:rsidRDefault="007C62C2" w:rsidP="00840FC2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 творческие  задания на уроках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4605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C62C2" w:rsidRPr="006C3664" w:rsidRDefault="00952527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Здоровьесберегающие технологии в коррекционной работе» </w:t>
            </w:r>
            <w:proofErr w:type="spellStart"/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</w:t>
            </w:r>
            <w:r w:rsidR="00794605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олигофренопедагога</w:t>
            </w:r>
            <w:proofErr w:type="spellEnd"/>
          </w:p>
          <w:p w:rsidR="007C62C2" w:rsidRPr="006C3664" w:rsidRDefault="00952527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C3664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6C3664" w:rsidRPr="006C3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«Моделирование единого реабилитационного пространства в системе комплексного сопровождения </w:t>
            </w:r>
            <w:proofErr w:type="gramStart"/>
            <w:r w:rsidR="006C3664" w:rsidRPr="006C366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="006C3664" w:rsidRPr="006C36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школы 8 вида»</w:t>
            </w:r>
            <w:r w:rsidR="006C3664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класс+доклад</w:t>
            </w:r>
            <w:proofErr w:type="spellEnd"/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CB5B69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</w:t>
            </w:r>
            <w:r w:rsidR="00FA2BE0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6C3664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proofErr w:type="spellEnd"/>
            <w:r w:rsidR="006C3664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презентация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62C2" w:rsidRPr="006C3664" w:rsidRDefault="006C3664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hAnsi="Times New Roman" w:cs="Times New Roman"/>
                <w:bCs/>
                <w:sz w:val="28"/>
                <w:szCs w:val="28"/>
              </w:rPr>
              <w:t>Доклад</w:t>
            </w:r>
          </w:p>
        </w:tc>
        <w:tc>
          <w:tcPr>
            <w:tcW w:w="45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2BE0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Кривенко В.С.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5B69" w:rsidRPr="006C3664" w:rsidRDefault="00CB5B69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B69" w:rsidRPr="006C3664" w:rsidRDefault="00CB5B69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Грибунова.Т.А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Ганжа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CB5B69" w:rsidRPr="006C3664" w:rsidRDefault="00CB5B69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B69" w:rsidRPr="006C3664" w:rsidRDefault="00CB5B69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Ю.И.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48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№4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Профилактика ЗОЖ – ведущее направление в сохранение и укрепление здоровья.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952527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за здоровый образ жизни».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 Профилактика ЗОЖ – ведущее направление в сохранение и укрепление здоровья. 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7C62C2" w:rsidRPr="006C3664" w:rsidRDefault="00840F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2. Презентация мероприятий  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потпрофилактике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ЗОЖ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62C2" w:rsidRPr="006C3664" w:rsidRDefault="007C62C2" w:rsidP="00840F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 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(круглый стол)</w:t>
            </w:r>
          </w:p>
        </w:tc>
        <w:tc>
          <w:tcPr>
            <w:tcW w:w="4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C62C2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Хорькова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6C3664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64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664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педагоги.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48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Заседание №5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Анализ работы </w:t>
            </w:r>
          </w:p>
        </w:tc>
      </w:tr>
      <w:tr w:rsidR="007C62C2" w:rsidRPr="006C3664" w:rsidTr="00952527">
        <w:trPr>
          <w:tblCellSpacing w:w="0" w:type="dxa"/>
        </w:trPr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9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94605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работы МО за 2015 – 2016</w:t>
            </w:r>
            <w:r w:rsidR="007C62C2"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2.Рекомендации к работе МО на следующий год. Задачи на новый учебный год.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3.Позитивные отзывы и благодарности всем участникам.</w:t>
            </w:r>
          </w:p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1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7C62C2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(круглый стол)</w:t>
            </w:r>
          </w:p>
        </w:tc>
        <w:tc>
          <w:tcPr>
            <w:tcW w:w="4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2C2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Ю.И.</w:t>
            </w:r>
          </w:p>
          <w:p w:rsidR="006C3664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иректора по УВР 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Топчий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Н.Д.</w:t>
            </w:r>
          </w:p>
          <w:p w:rsidR="006C3664" w:rsidRPr="006C3664" w:rsidRDefault="006C3664" w:rsidP="007C62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</w:t>
            </w:r>
            <w:proofErr w:type="gramStart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</w:t>
            </w:r>
            <w:proofErr w:type="spellEnd"/>
            <w:r w:rsidRPr="006C3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C62C2" w:rsidRPr="006C3664" w:rsidRDefault="007C62C2" w:rsidP="007C6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53B" w:rsidRPr="006C3664" w:rsidRDefault="00C3153B">
      <w:pPr>
        <w:rPr>
          <w:rFonts w:ascii="Times New Roman" w:hAnsi="Times New Roman" w:cs="Times New Roman"/>
          <w:sz w:val="28"/>
          <w:szCs w:val="28"/>
        </w:rPr>
      </w:pPr>
    </w:p>
    <w:sectPr w:rsidR="00C3153B" w:rsidRPr="006C3664" w:rsidSect="00A47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2370"/>
    <w:multiLevelType w:val="multilevel"/>
    <w:tmpl w:val="35E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30BA5"/>
    <w:multiLevelType w:val="hybridMultilevel"/>
    <w:tmpl w:val="0A2A3308"/>
    <w:lvl w:ilvl="0" w:tplc="BF7CA90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62C2"/>
    <w:rsid w:val="000002E1"/>
    <w:rsid w:val="000E1678"/>
    <w:rsid w:val="001836B5"/>
    <w:rsid w:val="00432FE4"/>
    <w:rsid w:val="0053359C"/>
    <w:rsid w:val="00594D11"/>
    <w:rsid w:val="005B3CB3"/>
    <w:rsid w:val="006071FA"/>
    <w:rsid w:val="006C3664"/>
    <w:rsid w:val="00743B96"/>
    <w:rsid w:val="00794605"/>
    <w:rsid w:val="007C62C2"/>
    <w:rsid w:val="007F7571"/>
    <w:rsid w:val="00814F2C"/>
    <w:rsid w:val="00832251"/>
    <w:rsid w:val="00840FC2"/>
    <w:rsid w:val="008807A9"/>
    <w:rsid w:val="00952527"/>
    <w:rsid w:val="00992E5C"/>
    <w:rsid w:val="00A47A5E"/>
    <w:rsid w:val="00A7662E"/>
    <w:rsid w:val="00B102B3"/>
    <w:rsid w:val="00B62B95"/>
    <w:rsid w:val="00B9405D"/>
    <w:rsid w:val="00C3153B"/>
    <w:rsid w:val="00C84D83"/>
    <w:rsid w:val="00CB5B69"/>
    <w:rsid w:val="00CD6424"/>
    <w:rsid w:val="00CF6063"/>
    <w:rsid w:val="00D12759"/>
    <w:rsid w:val="00FA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2C2"/>
    <w:rPr>
      <w:b/>
      <w:bCs/>
    </w:rPr>
  </w:style>
  <w:style w:type="character" w:styleId="a5">
    <w:name w:val="Emphasis"/>
    <w:basedOn w:val="a0"/>
    <w:uiPriority w:val="20"/>
    <w:qFormat/>
    <w:rsid w:val="007C62C2"/>
    <w:rPr>
      <w:i/>
      <w:iCs/>
    </w:rPr>
  </w:style>
  <w:style w:type="paragraph" w:customStyle="1" w:styleId="Default">
    <w:name w:val="Default"/>
    <w:rsid w:val="00794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16</cp:revision>
  <dcterms:created xsi:type="dcterms:W3CDTF">2015-05-16T21:25:00Z</dcterms:created>
  <dcterms:modified xsi:type="dcterms:W3CDTF">2016-01-16T12:22:00Z</dcterms:modified>
</cp:coreProperties>
</file>