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40" w:rsidRPr="00BF5840" w:rsidRDefault="00BF5840" w:rsidP="00BF5840">
      <w:pPr>
        <w:tabs>
          <w:tab w:val="left" w:pos="851"/>
          <w:tab w:val="left" w:pos="3923"/>
        </w:tabs>
        <w:snapToGrid w:val="0"/>
        <w:spacing w:after="0" w:line="240" w:lineRule="auto"/>
        <w:ind w:left="709" w:right="-285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Хабаровского края</w:t>
      </w:r>
    </w:p>
    <w:p w:rsidR="00BF5840" w:rsidRPr="00BF5840" w:rsidRDefault="00BF5840" w:rsidP="00BF5840">
      <w:pPr>
        <w:tabs>
          <w:tab w:val="left" w:pos="851"/>
          <w:tab w:val="left" w:pos="3923"/>
        </w:tabs>
        <w:snapToGrid w:val="0"/>
        <w:spacing w:after="0" w:line="240" w:lineRule="auto"/>
        <w:ind w:left="709" w:right="-285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казенное специальное (коррекционное) образовательное учреждение для обучающихся, воспитанников с ограниченными  возможностями здоровья «Специальная (коррекционная) общеобразовательная школа </w:t>
      </w:r>
      <w:r w:rsidRPr="00BF58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BF5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№ 3»</w:t>
      </w:r>
    </w:p>
    <w:p w:rsidR="00BF5840" w:rsidRPr="00BF5840" w:rsidRDefault="00BF5840" w:rsidP="00BF5840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40" w:rsidRDefault="00BF5840" w:rsidP="00BF5840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40" w:rsidRDefault="00BF5840" w:rsidP="00BF5840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40" w:rsidRDefault="00BF5840" w:rsidP="00BF5840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40" w:rsidRDefault="00BF5840" w:rsidP="00BF5840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40" w:rsidRDefault="00BF5840" w:rsidP="00BF5840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40" w:rsidRDefault="00BF5840" w:rsidP="00BF5840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40" w:rsidRDefault="00BF5840" w:rsidP="00BF5840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40" w:rsidRPr="00BF5840" w:rsidRDefault="00BF5840" w:rsidP="00BF5840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</w:p>
    <w:p w:rsidR="00BF5840" w:rsidRPr="00BF5840" w:rsidRDefault="00BF5840" w:rsidP="00BF5840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методическое объединение учителей предметников</w:t>
      </w:r>
    </w:p>
    <w:p w:rsidR="00BF5840" w:rsidRPr="00BF5840" w:rsidRDefault="00BF5840" w:rsidP="00BF5840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5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практической деятельности  умственно отсталых школьников на уроках теор</w:t>
      </w:r>
      <w:bookmarkStart w:id="0" w:name="_GoBack"/>
      <w:bookmarkEnd w:id="0"/>
      <w:r w:rsidRPr="00BF5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етического обучения математики</w:t>
      </w:r>
      <w:r w:rsidRPr="00BF58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5840" w:rsidRPr="00BF5840" w:rsidRDefault="00BF5840" w:rsidP="00BF5840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40" w:rsidRPr="00BF5840" w:rsidRDefault="00BF5840" w:rsidP="00BF5840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40" w:rsidRPr="00BF5840" w:rsidRDefault="00BF5840" w:rsidP="00BF5840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40" w:rsidRPr="00BF5840" w:rsidRDefault="00BF5840" w:rsidP="00BF58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40" w:rsidRPr="00BF5840" w:rsidRDefault="00BF5840" w:rsidP="00BF58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40" w:rsidRPr="00BF5840" w:rsidRDefault="00BF5840" w:rsidP="00BF58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40" w:rsidRPr="00BF5840" w:rsidRDefault="00BF5840" w:rsidP="00BF58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40" w:rsidRPr="00BF5840" w:rsidRDefault="00BF5840" w:rsidP="00BF58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40" w:rsidRPr="00BF5840" w:rsidRDefault="00BF5840" w:rsidP="00BF58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39" w:type="dxa"/>
        <w:tblLook w:val="04A0" w:firstRow="1" w:lastRow="0" w:firstColumn="1" w:lastColumn="0" w:noHBand="0" w:noVBand="1"/>
      </w:tblPr>
      <w:tblGrid>
        <w:gridCol w:w="6204"/>
        <w:gridCol w:w="3135"/>
      </w:tblGrid>
      <w:tr w:rsidR="00BF5840" w:rsidRPr="00BF5840" w:rsidTr="00E84C4E">
        <w:tc>
          <w:tcPr>
            <w:tcW w:w="6204" w:type="dxa"/>
            <w:shd w:val="clear" w:color="auto" w:fill="auto"/>
          </w:tcPr>
          <w:p w:rsidR="00BF5840" w:rsidRPr="00BF5840" w:rsidRDefault="00BF5840" w:rsidP="00BF5840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shd w:val="clear" w:color="auto" w:fill="auto"/>
          </w:tcPr>
          <w:p w:rsidR="00BF5840" w:rsidRPr="00BF5840" w:rsidRDefault="00BF5840" w:rsidP="00BF5840">
            <w:pPr>
              <w:tabs>
                <w:tab w:val="center" w:pos="1788"/>
              </w:tabs>
              <w:spacing w:after="0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</w:p>
          <w:p w:rsidR="00BF5840" w:rsidRPr="00BF5840" w:rsidRDefault="00BF5840" w:rsidP="00BF5840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Малышева</w:t>
            </w:r>
          </w:p>
          <w:p w:rsidR="00BF5840" w:rsidRPr="00BF5840" w:rsidRDefault="00BF5840" w:rsidP="00BF5840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И.Г. </w:t>
            </w:r>
            <w:proofErr w:type="spellStart"/>
            <w:r w:rsidRPr="00BF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Пятрайтите</w:t>
            </w:r>
            <w:proofErr w:type="spellEnd"/>
          </w:p>
          <w:p w:rsidR="00BF5840" w:rsidRPr="00BF5840" w:rsidRDefault="00BF5840" w:rsidP="00BF58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5840" w:rsidRPr="00BF5840" w:rsidRDefault="00BF5840" w:rsidP="00BF58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40" w:rsidRPr="00BF5840" w:rsidRDefault="00BF5840" w:rsidP="00BF58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40" w:rsidRPr="00BF5840" w:rsidRDefault="00BF5840" w:rsidP="00BF58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40" w:rsidRPr="00BF5840" w:rsidRDefault="00BF5840" w:rsidP="00BF58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40" w:rsidRPr="00BF5840" w:rsidRDefault="00BF5840" w:rsidP="00BF58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40" w:rsidRPr="00BF5840" w:rsidRDefault="00BF5840" w:rsidP="00BF58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40" w:rsidRPr="00BF5840" w:rsidRDefault="00BF5840" w:rsidP="00BF584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Комсомольск-на-Амуре</w:t>
      </w:r>
    </w:p>
    <w:p w:rsidR="00BF5840" w:rsidRPr="00BF5840" w:rsidRDefault="00BF5840" w:rsidP="00BF584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2014-2015 </w:t>
      </w:r>
      <w:proofErr w:type="spellStart"/>
      <w:r w:rsidRPr="00BF58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BF58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840" w:rsidRDefault="00BF5840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325E4" w:rsidRPr="009E576F" w:rsidRDefault="00F66FD5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color w:val="000000"/>
          <w:sz w:val="28"/>
          <w:szCs w:val="28"/>
        </w:rPr>
        <w:lastRenderedPageBreak/>
        <w:t>Ос</w:t>
      </w:r>
      <w:r w:rsidR="00E325E4" w:rsidRPr="009E576F">
        <w:rPr>
          <w:color w:val="000000"/>
          <w:sz w:val="28"/>
          <w:szCs w:val="28"/>
        </w:rPr>
        <w:t xml:space="preserve">новным направлением развития школы сегодня является поворот обучения к ребенку. В Федеральном законе об образовании лиц с ограниченными возможностями здоровья, одной из актуальных задач определена адаптация этих лиц к обществу, труду, семейной жизни. Исходя из этого, программой коррекционной школы предусмотрена практическая направленность обучения математике, которая предполагает тесную связь математики с жизнью, подготовку к профессиональным трудовым навыкам. </w:t>
      </w:r>
    </w:p>
    <w:p w:rsidR="00E325E4" w:rsidRPr="00445126" w:rsidRDefault="00E325E4" w:rsidP="004451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45126">
        <w:rPr>
          <w:rStyle w:val="a4"/>
          <w:b w:val="0"/>
          <w:color w:val="000000"/>
          <w:sz w:val="28"/>
          <w:szCs w:val="28"/>
        </w:rPr>
        <w:t>«Сделать учебную работу настолько возможно интересной для ребёнка</w:t>
      </w:r>
      <w:r w:rsidR="00445126" w:rsidRPr="00445126">
        <w:rPr>
          <w:rStyle w:val="a4"/>
          <w:b w:val="0"/>
          <w:color w:val="000000"/>
          <w:sz w:val="28"/>
          <w:szCs w:val="28"/>
        </w:rPr>
        <w:t xml:space="preserve">, </w:t>
      </w:r>
      <w:r w:rsidRPr="00445126">
        <w:rPr>
          <w:rStyle w:val="a4"/>
          <w:b w:val="0"/>
          <w:color w:val="000000"/>
          <w:sz w:val="28"/>
          <w:szCs w:val="28"/>
        </w:rPr>
        <w:t>не превратить эту работу в забаву – одна из труднейших и важнейших задач дидактики», писал Ушинский. Поэтому, одним из моментов в модернизации современного образования является усиление практической направленности школьного курса математ</w:t>
      </w:r>
      <w:r w:rsidR="00445126">
        <w:rPr>
          <w:rStyle w:val="a4"/>
          <w:b w:val="0"/>
          <w:color w:val="000000"/>
          <w:sz w:val="28"/>
          <w:szCs w:val="28"/>
        </w:rPr>
        <w:t>ики, то есть</w:t>
      </w:r>
      <w:r w:rsidRPr="00445126">
        <w:rPr>
          <w:rStyle w:val="a4"/>
          <w:b w:val="0"/>
          <w:color w:val="000000"/>
          <w:sz w:val="28"/>
          <w:szCs w:val="28"/>
        </w:rPr>
        <w:t xml:space="preserve"> осуществление связи его содержания и методики обучения с практикой.</w:t>
      </w:r>
    </w:p>
    <w:p w:rsidR="00E325E4" w:rsidRPr="00445126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E576F">
        <w:rPr>
          <w:color w:val="000000"/>
          <w:sz w:val="28"/>
          <w:szCs w:val="28"/>
        </w:rPr>
        <w:t> Практическая направленность обучения математике в узком смысле слова означает изучение вопросов, непосредственно связанных с практикой (прямой угол, масштаб, симметрия, площадь, скорость). В широком смысле слова под ним следует понимать практическое моделирование ситуаций, встречающихся при изучении во</w:t>
      </w:r>
      <w:r w:rsidR="00F66FD5" w:rsidRPr="009E576F">
        <w:rPr>
          <w:color w:val="000000"/>
          <w:sz w:val="28"/>
          <w:szCs w:val="28"/>
        </w:rPr>
        <w:t xml:space="preserve">просов практического характера. </w:t>
      </w:r>
      <w:r w:rsidRPr="009E576F">
        <w:rPr>
          <w:color w:val="000000"/>
          <w:sz w:val="28"/>
          <w:szCs w:val="28"/>
        </w:rPr>
        <w:t>Практическая направленность школьной математики  - это принцип обучения и в свою очередь, ёмкое понятие, включающее овладение умениями и применение математических знаний и умений в повсеместной жизни.</w:t>
      </w:r>
      <w:r w:rsidRPr="009E576F">
        <w:rPr>
          <w:rStyle w:val="apple-converted-space"/>
          <w:color w:val="000000"/>
          <w:sz w:val="28"/>
          <w:szCs w:val="28"/>
        </w:rPr>
        <w:t> </w:t>
      </w:r>
      <w:r w:rsidRPr="00445126">
        <w:rPr>
          <w:rStyle w:val="a4"/>
          <w:b w:val="0"/>
          <w:color w:val="000000"/>
          <w:sz w:val="28"/>
          <w:szCs w:val="28"/>
        </w:rPr>
        <w:t>Итак,  практическая направленность, определяется как составная часть учебно-воспитательного процесса, предусмотренного учебным планом, программой, организуемая с целью формирования у учащихся представления о конкретной профессиональной сфере обучения, приобретения опыта самостоятельной работы на уроках математики.</w:t>
      </w:r>
    </w:p>
    <w:p w:rsidR="00F66FD5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color w:val="000000"/>
          <w:sz w:val="28"/>
          <w:szCs w:val="28"/>
        </w:rPr>
        <w:t xml:space="preserve">Увеличение умственной нагрузки на уроках математики заставляет задуматься над тем, как поддерживать у учащихся интерес к изучаемому материалу, их активность на протяжении всего урока. На </w:t>
      </w:r>
      <w:r w:rsidR="00F66FD5" w:rsidRPr="009E576F">
        <w:rPr>
          <w:color w:val="000000"/>
          <w:sz w:val="28"/>
          <w:szCs w:val="28"/>
        </w:rPr>
        <w:t xml:space="preserve">уроках стоит </w:t>
      </w:r>
      <w:r w:rsidRPr="009E576F">
        <w:rPr>
          <w:color w:val="000000"/>
          <w:sz w:val="28"/>
          <w:szCs w:val="28"/>
        </w:rPr>
        <w:t xml:space="preserve"> делать всё, чтобы каждый ученик работал активно, большую роль </w:t>
      </w:r>
      <w:r w:rsidR="00445126">
        <w:rPr>
          <w:color w:val="000000"/>
          <w:sz w:val="28"/>
          <w:szCs w:val="28"/>
        </w:rPr>
        <w:t>уделять</w:t>
      </w:r>
      <w:r w:rsidRPr="009E576F">
        <w:rPr>
          <w:color w:val="000000"/>
          <w:sz w:val="28"/>
          <w:szCs w:val="28"/>
        </w:rPr>
        <w:t xml:space="preserve"> межпредметным связям и практическим работам. </w:t>
      </w:r>
      <w:r w:rsidR="00F66FD5" w:rsidRPr="009E576F">
        <w:rPr>
          <w:color w:val="000000"/>
          <w:sz w:val="28"/>
          <w:szCs w:val="28"/>
        </w:rPr>
        <w:t>Т</w:t>
      </w:r>
      <w:r w:rsidRPr="009E576F">
        <w:rPr>
          <w:color w:val="000000"/>
          <w:sz w:val="28"/>
          <w:szCs w:val="28"/>
        </w:rPr>
        <w:t xml:space="preserve">еоретический материал </w:t>
      </w:r>
      <w:r w:rsidR="00E7279F">
        <w:rPr>
          <w:color w:val="000000"/>
          <w:sz w:val="28"/>
          <w:szCs w:val="28"/>
        </w:rPr>
        <w:t>следует излогать</w:t>
      </w:r>
      <w:r w:rsidR="00F66FD5" w:rsidRPr="009E576F">
        <w:rPr>
          <w:color w:val="000000"/>
          <w:sz w:val="28"/>
          <w:szCs w:val="28"/>
        </w:rPr>
        <w:t xml:space="preserve"> </w:t>
      </w:r>
      <w:r w:rsidRPr="009E576F">
        <w:rPr>
          <w:color w:val="000000"/>
          <w:sz w:val="28"/>
          <w:szCs w:val="28"/>
        </w:rPr>
        <w:t xml:space="preserve">на  практической основе: от конкретных жизненных ситуаций к теоретическому обобщению (рассуждению), а от него к применению. 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color w:val="000000"/>
          <w:sz w:val="28"/>
          <w:szCs w:val="28"/>
        </w:rPr>
        <w:t>Привлечение межпредметных связей повышает научность обучения, доступность, естественным способом. Однако</w:t>
      </w:r>
      <w:r w:rsidR="00445126">
        <w:rPr>
          <w:color w:val="000000"/>
          <w:sz w:val="28"/>
          <w:szCs w:val="28"/>
        </w:rPr>
        <w:t xml:space="preserve"> появляется и немало трудностей</w:t>
      </w:r>
      <w:r w:rsidRPr="009E576F">
        <w:rPr>
          <w:color w:val="000000"/>
          <w:sz w:val="28"/>
          <w:szCs w:val="28"/>
        </w:rPr>
        <w:t>: учителю требуется освоить другие предметы, практическая задача обычно требует больше времени, возникают вопросы взаимной увязки программы.</w:t>
      </w:r>
    </w:p>
    <w:p w:rsidR="00445126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color w:val="000000"/>
          <w:sz w:val="28"/>
          <w:szCs w:val="28"/>
        </w:rPr>
        <w:t xml:space="preserve">Ведущую роль в обучении математике играют задачи.    Мы все знаем, какими знаниями по  экономике обладают выпускники наших школ.  Разумеется, с возрастом, в связи с необходимостью посещать магазины, оплачивать услуги, у школьников накапливается собственный жизненный опыт, но спонтанно приобретенного опыта недостаточно. Возникшее противоречие </w:t>
      </w:r>
      <w:r w:rsidR="00F73609">
        <w:rPr>
          <w:color w:val="000000"/>
          <w:sz w:val="28"/>
          <w:szCs w:val="28"/>
        </w:rPr>
        <w:t xml:space="preserve">необходимо </w:t>
      </w:r>
      <w:r w:rsidRPr="009E576F">
        <w:rPr>
          <w:color w:val="000000"/>
          <w:sz w:val="28"/>
          <w:szCs w:val="28"/>
        </w:rPr>
        <w:t xml:space="preserve">разрешить с помощью введения элементов </w:t>
      </w:r>
      <w:r w:rsidRPr="009E576F">
        <w:rPr>
          <w:color w:val="000000"/>
          <w:sz w:val="28"/>
          <w:szCs w:val="28"/>
        </w:rPr>
        <w:lastRenderedPageBreak/>
        <w:t xml:space="preserve">экономики, решения задач экономического содержания, имеющих практическую направленность. 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color w:val="000000"/>
          <w:sz w:val="28"/>
          <w:szCs w:val="28"/>
        </w:rPr>
        <w:t xml:space="preserve">Основной целью курса </w:t>
      </w:r>
      <w:r w:rsidR="00445126">
        <w:rPr>
          <w:color w:val="000000"/>
          <w:sz w:val="28"/>
          <w:szCs w:val="28"/>
        </w:rPr>
        <w:t xml:space="preserve">математики </w:t>
      </w:r>
      <w:r w:rsidRPr="009E576F">
        <w:rPr>
          <w:color w:val="000000"/>
          <w:sz w:val="28"/>
          <w:szCs w:val="28"/>
        </w:rPr>
        <w:t>является формирование у учащихся умений видеть в быту постоянно возникающие математические ситуации, применять на практике, полученные  на уроках  знания, формировать представления, имеющие  предметно – практическую направленность</w:t>
      </w:r>
      <w:r w:rsidR="00445126">
        <w:rPr>
          <w:color w:val="000000"/>
          <w:sz w:val="28"/>
          <w:szCs w:val="28"/>
        </w:rPr>
        <w:t>,</w:t>
      </w:r>
      <w:r w:rsidRPr="009E576F">
        <w:rPr>
          <w:color w:val="000000"/>
          <w:sz w:val="28"/>
          <w:szCs w:val="28"/>
        </w:rPr>
        <w:t xml:space="preserve"> раскрыть экономическую суть вопросов быта, произво</w:t>
      </w:r>
      <w:r w:rsidR="00445126">
        <w:rPr>
          <w:color w:val="000000"/>
          <w:sz w:val="28"/>
          <w:szCs w:val="28"/>
        </w:rPr>
        <w:t>дства, сферы торговых отношений. П</w:t>
      </w:r>
      <w:r w:rsidRPr="009E576F">
        <w:rPr>
          <w:color w:val="000000"/>
          <w:sz w:val="28"/>
          <w:szCs w:val="28"/>
        </w:rPr>
        <w:t>роисходит имитация вкл</w:t>
      </w:r>
      <w:r w:rsidR="00445126">
        <w:rPr>
          <w:color w:val="000000"/>
          <w:sz w:val="28"/>
          <w:szCs w:val="28"/>
        </w:rPr>
        <w:t xml:space="preserve">ючения в самостоятельную жизнь и </w:t>
      </w:r>
      <w:r w:rsidRPr="009E576F">
        <w:rPr>
          <w:color w:val="000000"/>
          <w:sz w:val="28"/>
          <w:szCs w:val="28"/>
        </w:rPr>
        <w:t xml:space="preserve">начальный этап социализации. </w:t>
      </w:r>
      <w:proofErr w:type="gramStart"/>
      <w:r w:rsidRPr="009E576F">
        <w:rPr>
          <w:color w:val="000000"/>
          <w:sz w:val="28"/>
          <w:szCs w:val="28"/>
        </w:rPr>
        <w:t>В активный словарь учащихся вводятся понятия: «коммунальные услуги», «абонентская плата», «тарифы», «льготы», «себестоимость», «договора», «пени», «штрафы», «наём жилья»</w:t>
      </w:r>
      <w:r w:rsidR="00445126">
        <w:rPr>
          <w:color w:val="000000"/>
          <w:sz w:val="28"/>
          <w:szCs w:val="28"/>
        </w:rPr>
        <w:t>, «аванс», «налоги»</w:t>
      </w:r>
      <w:r w:rsidR="00F45D52">
        <w:rPr>
          <w:color w:val="000000"/>
          <w:sz w:val="28"/>
          <w:szCs w:val="28"/>
        </w:rPr>
        <w:t>, «кредит»</w:t>
      </w:r>
      <w:r w:rsidR="00F73609">
        <w:rPr>
          <w:color w:val="000000"/>
          <w:sz w:val="28"/>
          <w:szCs w:val="28"/>
        </w:rPr>
        <w:t xml:space="preserve"> и т.д.</w:t>
      </w:r>
      <w:proofErr w:type="gramEnd"/>
      <w:r w:rsidR="00F73609">
        <w:rPr>
          <w:color w:val="000000"/>
          <w:sz w:val="28"/>
          <w:szCs w:val="28"/>
        </w:rPr>
        <w:t xml:space="preserve"> </w:t>
      </w:r>
      <w:r w:rsidRPr="009E576F">
        <w:rPr>
          <w:color w:val="000000"/>
          <w:sz w:val="28"/>
          <w:szCs w:val="28"/>
        </w:rPr>
        <w:t xml:space="preserve"> С каждым из этих понятий составляются задачи, которые формируются по уровням, при их решении используется индивидуальный подход.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color w:val="000000"/>
          <w:sz w:val="28"/>
          <w:szCs w:val="28"/>
        </w:rPr>
        <w:t> Вот некоторые темы из данной программы: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rStyle w:val="a4"/>
          <w:color w:val="000000"/>
          <w:sz w:val="28"/>
          <w:szCs w:val="28"/>
        </w:rPr>
        <w:t>1.   </w:t>
      </w:r>
      <w:r w:rsidRPr="009E57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E576F">
        <w:rPr>
          <w:rStyle w:val="a4"/>
          <w:color w:val="000000"/>
          <w:sz w:val="28"/>
          <w:szCs w:val="28"/>
        </w:rPr>
        <w:t>Личная гигиена</w:t>
      </w:r>
      <w:r w:rsidRPr="009E576F">
        <w:rPr>
          <w:color w:val="000000"/>
          <w:sz w:val="28"/>
          <w:szCs w:val="28"/>
        </w:rPr>
        <w:t>.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rStyle w:val="a4"/>
          <w:color w:val="000000"/>
          <w:sz w:val="28"/>
          <w:szCs w:val="28"/>
        </w:rPr>
        <w:t>Задача</w:t>
      </w:r>
      <w:r w:rsidRPr="009E576F">
        <w:rPr>
          <w:color w:val="000000"/>
          <w:sz w:val="28"/>
          <w:szCs w:val="28"/>
        </w:rPr>
        <w:t>: отработать и закрепить навыки соблюдения личной гигиены, предупреждение заболеваний.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rStyle w:val="a4"/>
          <w:color w:val="000000"/>
          <w:sz w:val="28"/>
          <w:szCs w:val="28"/>
        </w:rPr>
        <w:t>Тематика</w:t>
      </w:r>
      <w:r w:rsidRPr="009E576F">
        <w:rPr>
          <w:color w:val="000000"/>
          <w:sz w:val="28"/>
          <w:szCs w:val="28"/>
        </w:rPr>
        <w:t>: стоимость – цена. Необходимые и дополнительные траты на предметы личной гигиены.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rStyle w:val="a4"/>
          <w:color w:val="000000"/>
          <w:sz w:val="28"/>
          <w:szCs w:val="28"/>
        </w:rPr>
        <w:t>2. Одежда и обувь: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rStyle w:val="a4"/>
          <w:color w:val="000000"/>
          <w:sz w:val="28"/>
          <w:szCs w:val="28"/>
        </w:rPr>
        <w:t>Задача:</w:t>
      </w:r>
      <w:r w:rsidRPr="009E57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E576F">
        <w:rPr>
          <w:color w:val="000000"/>
          <w:sz w:val="28"/>
          <w:szCs w:val="28"/>
        </w:rPr>
        <w:t>научить делать покупки и обосновывать свой выбор.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E576F">
        <w:rPr>
          <w:rStyle w:val="a4"/>
          <w:color w:val="000000"/>
          <w:sz w:val="28"/>
          <w:szCs w:val="28"/>
        </w:rPr>
        <w:t>Тематика:</w:t>
      </w:r>
      <w:r w:rsidR="00445126">
        <w:rPr>
          <w:rStyle w:val="a4"/>
          <w:color w:val="000000"/>
          <w:sz w:val="28"/>
          <w:szCs w:val="28"/>
        </w:rPr>
        <w:t xml:space="preserve"> </w:t>
      </w:r>
      <w:r w:rsidRPr="009E576F">
        <w:rPr>
          <w:color w:val="000000"/>
          <w:sz w:val="28"/>
          <w:szCs w:val="28"/>
        </w:rPr>
        <w:t>времена года, месяц, дороже – дешевле, стоимость, сравнение цены, что дешевле: сохранить или купить?</w:t>
      </w:r>
      <w:proofErr w:type="gramEnd"/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rStyle w:val="a4"/>
          <w:color w:val="000000"/>
          <w:sz w:val="28"/>
          <w:szCs w:val="28"/>
        </w:rPr>
        <w:t>3. Бюджет: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E576F">
        <w:rPr>
          <w:rStyle w:val="a4"/>
          <w:color w:val="000000"/>
          <w:sz w:val="28"/>
          <w:szCs w:val="28"/>
        </w:rPr>
        <w:t>Задача:</w:t>
      </w:r>
      <w:r w:rsidRPr="009E57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E576F">
        <w:rPr>
          <w:color w:val="000000"/>
          <w:sz w:val="28"/>
          <w:szCs w:val="28"/>
        </w:rPr>
        <w:t> умение планировать бюджет, распоряжаться деньгами и уметь их распределять, приватизация квартиры, оплата коммунальных услуг, продовольственная корзина, прожиточный минимум, делаются расчёты оплаты за электроэнергию, раскрываются потребности семьи – духовные, физические, материальные, сопоставляются статьи расходов в соответствии с доходами семьи, решаются задачи на исключение необоснованных расходов семьи в месяц, их перераспределение в иные</w:t>
      </w:r>
      <w:r w:rsidR="00445126">
        <w:rPr>
          <w:color w:val="000000"/>
          <w:sz w:val="28"/>
          <w:szCs w:val="28"/>
        </w:rPr>
        <w:t xml:space="preserve"> статьи расходов.</w:t>
      </w:r>
      <w:proofErr w:type="gramEnd"/>
      <w:r w:rsidR="00445126">
        <w:rPr>
          <w:color w:val="000000"/>
          <w:sz w:val="28"/>
          <w:szCs w:val="28"/>
        </w:rPr>
        <w:t xml:space="preserve"> Проходя тему «Проценты»</w:t>
      </w:r>
      <w:r w:rsidRPr="009E576F">
        <w:rPr>
          <w:color w:val="000000"/>
          <w:sz w:val="28"/>
          <w:szCs w:val="28"/>
        </w:rPr>
        <w:t xml:space="preserve"> решаются задачи на нахождение суммы подоходного налога от заработной платы, рассчитываем отчисления в пенсионный фонд, вычисления дохода по различным видам вкладов в сбербанк, условия получения банковских кредитов, ссуд, определяем выгоды от покупки товаров в кредит.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rStyle w:val="a4"/>
          <w:color w:val="000000"/>
          <w:sz w:val="28"/>
          <w:szCs w:val="28"/>
        </w:rPr>
        <w:t>4. Медицинская помощь: 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rStyle w:val="a4"/>
          <w:color w:val="000000"/>
          <w:sz w:val="28"/>
          <w:szCs w:val="28"/>
        </w:rPr>
        <w:t>Отрабатываются понятия:</w:t>
      </w:r>
      <w:r w:rsidRPr="009E57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E576F">
        <w:rPr>
          <w:color w:val="000000"/>
          <w:sz w:val="28"/>
          <w:szCs w:val="28"/>
        </w:rPr>
        <w:t>социальные выплаты, оплата больничных листов, льготные лекарства, вычисление срока годности лекарств по дате изготовления  и сроку использования.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rStyle w:val="a4"/>
          <w:color w:val="000000"/>
          <w:sz w:val="28"/>
          <w:szCs w:val="28"/>
        </w:rPr>
        <w:t>5.</w:t>
      </w:r>
      <w:r w:rsidR="00F45D52">
        <w:rPr>
          <w:rStyle w:val="a4"/>
          <w:color w:val="000000"/>
          <w:sz w:val="28"/>
          <w:szCs w:val="28"/>
        </w:rPr>
        <w:t>Темы</w:t>
      </w:r>
      <w:r w:rsidRPr="009E576F">
        <w:rPr>
          <w:rStyle w:val="a4"/>
          <w:color w:val="000000"/>
          <w:sz w:val="28"/>
          <w:szCs w:val="28"/>
        </w:rPr>
        <w:t>: меры массы, длины, площади, объёма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rStyle w:val="a4"/>
          <w:color w:val="000000"/>
          <w:sz w:val="28"/>
          <w:szCs w:val="28"/>
        </w:rPr>
        <w:t>Отрабатываются понятия: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color w:val="000000"/>
          <w:sz w:val="28"/>
          <w:szCs w:val="28"/>
        </w:rPr>
        <w:t xml:space="preserve">Решаются задачи на сравнение купленного необработанного продукта с весом обработанного продукта, на вычисление количества ткани, </w:t>
      </w:r>
      <w:r w:rsidRPr="009E576F">
        <w:rPr>
          <w:color w:val="000000"/>
          <w:sz w:val="28"/>
          <w:szCs w:val="28"/>
        </w:rPr>
        <w:lastRenderedPageBreak/>
        <w:t>необходимых на пошив штор для окна, определение площади пола, стены, окна, расчёт строительных материалов для ремонта комнаты, погонный и квадратный метр при покупке коврового покрытия.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rStyle w:val="a4"/>
          <w:color w:val="000000"/>
          <w:sz w:val="28"/>
          <w:szCs w:val="28"/>
        </w:rPr>
        <w:t>6.Меры времени: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rStyle w:val="a4"/>
          <w:color w:val="000000"/>
          <w:sz w:val="28"/>
          <w:szCs w:val="28"/>
        </w:rPr>
        <w:t>Решаются задачи на вычисление: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color w:val="000000"/>
          <w:sz w:val="28"/>
          <w:szCs w:val="28"/>
        </w:rPr>
        <w:t>Возраста по дате рождения, затрат времени необходимого на дорогу в какое – либо место, составление режима дня, расчёт выхода на работу после отпуска.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color w:val="000000"/>
          <w:sz w:val="28"/>
          <w:szCs w:val="28"/>
        </w:rPr>
        <w:t xml:space="preserve">    Для решения каждой  задачи, </w:t>
      </w:r>
      <w:r w:rsidR="00F45D52">
        <w:rPr>
          <w:color w:val="000000"/>
          <w:sz w:val="28"/>
          <w:szCs w:val="28"/>
        </w:rPr>
        <w:t>организуется</w:t>
      </w:r>
      <w:r w:rsidRPr="009E576F">
        <w:rPr>
          <w:color w:val="000000"/>
          <w:sz w:val="28"/>
          <w:szCs w:val="28"/>
        </w:rPr>
        <w:t xml:space="preserve">  обучение в режиме пошаговых программ, для решения более сложных задач </w:t>
      </w:r>
      <w:r w:rsidR="00F45D52">
        <w:rPr>
          <w:color w:val="000000"/>
          <w:sz w:val="28"/>
          <w:szCs w:val="28"/>
        </w:rPr>
        <w:t>создаются</w:t>
      </w:r>
      <w:r w:rsidRPr="009E576F">
        <w:rPr>
          <w:color w:val="000000"/>
          <w:sz w:val="28"/>
          <w:szCs w:val="28"/>
        </w:rPr>
        <w:t xml:space="preserve"> алгорит</w:t>
      </w:r>
      <w:r w:rsidR="00F45D52">
        <w:rPr>
          <w:color w:val="000000"/>
          <w:sz w:val="28"/>
          <w:szCs w:val="28"/>
        </w:rPr>
        <w:t>мы в форме технологической карты</w:t>
      </w:r>
      <w:r w:rsidRPr="009E576F">
        <w:rPr>
          <w:color w:val="000000"/>
          <w:sz w:val="28"/>
          <w:szCs w:val="28"/>
        </w:rPr>
        <w:t>.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color w:val="000000"/>
          <w:sz w:val="28"/>
          <w:szCs w:val="28"/>
        </w:rPr>
        <w:t xml:space="preserve">   </w:t>
      </w:r>
      <w:r w:rsidR="00F45D52">
        <w:rPr>
          <w:color w:val="000000"/>
          <w:sz w:val="28"/>
          <w:szCs w:val="28"/>
        </w:rPr>
        <w:t>О</w:t>
      </w:r>
      <w:r w:rsidRPr="009E576F">
        <w:rPr>
          <w:color w:val="000000"/>
          <w:sz w:val="28"/>
          <w:szCs w:val="28"/>
        </w:rPr>
        <w:t>пыт показывает, что для лучшего усвоения материала надо подбирать материал, связанный с их собственной жизнью, бытом, учёбой.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color w:val="000000"/>
          <w:sz w:val="28"/>
          <w:szCs w:val="28"/>
        </w:rPr>
        <w:t>    Например, скоро наступит зима, вы поедите в лагерь и решите покататься на лыжах. В день поездки рассвело в 9ч 30 мин утра</w:t>
      </w:r>
      <w:proofErr w:type="gramStart"/>
      <w:r w:rsidRPr="009E576F">
        <w:rPr>
          <w:color w:val="000000"/>
          <w:sz w:val="28"/>
          <w:szCs w:val="28"/>
        </w:rPr>
        <w:t xml:space="preserve"> ,</w:t>
      </w:r>
      <w:proofErr w:type="gramEnd"/>
      <w:r w:rsidRPr="009E576F">
        <w:rPr>
          <w:color w:val="000000"/>
          <w:sz w:val="28"/>
          <w:szCs w:val="28"/>
        </w:rPr>
        <w:t xml:space="preserve"> а стемнело в 16ч 30 мин. Сколько часов будет светло в этот день? Сколько времени ты сможешь покататься, если поедешь на прогулку в 10 часов и будешь кататься 2 часа?  Наблюдения  за отношением учащихся к содержанию задач прикладного характера  показывают, что оно вызывает  у них интерес. И это приводит к положительной динамике в развитии умения  решать различного вида задачи и качеству усвоения материала.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color w:val="000000"/>
          <w:sz w:val="28"/>
          <w:szCs w:val="28"/>
        </w:rPr>
        <w:t>Анализ оценки математических умений и навыков учащихся показывает, что «слабые» в математическом плане учащиеся не усваивают программу по труду и наоборот. Таким образом, между оценкой успеваемости по труду и по математике наблюдается большое соответствие. Это и понятно, т</w:t>
      </w:r>
      <w:r w:rsidR="00F45D52">
        <w:rPr>
          <w:color w:val="000000"/>
          <w:sz w:val="28"/>
          <w:szCs w:val="28"/>
        </w:rPr>
        <w:t>ак как</w:t>
      </w:r>
      <w:r w:rsidRPr="009E576F">
        <w:rPr>
          <w:color w:val="000000"/>
          <w:sz w:val="28"/>
          <w:szCs w:val="28"/>
        </w:rPr>
        <w:t xml:space="preserve"> математические умения по своему характеру близки к </w:t>
      </w:r>
      <w:proofErr w:type="gramStart"/>
      <w:r w:rsidRPr="009E576F">
        <w:rPr>
          <w:color w:val="000000"/>
          <w:sz w:val="28"/>
          <w:szCs w:val="28"/>
        </w:rPr>
        <w:t>трудовым</w:t>
      </w:r>
      <w:proofErr w:type="gramEnd"/>
      <w:r w:rsidRPr="009E576F">
        <w:rPr>
          <w:color w:val="000000"/>
          <w:sz w:val="28"/>
          <w:szCs w:val="28"/>
        </w:rPr>
        <w:t>. Поэтому, задача учителя любого предмета, в том числе и математики – показать, что знания, полученные по одному какому либо предмету, обогащают, дополняют знания по другим предметам.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color w:val="000000"/>
          <w:sz w:val="28"/>
          <w:szCs w:val="28"/>
        </w:rPr>
        <w:t>  В реализации практической  направленности обучения, присутствует весь комплекс умений и навыков: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rStyle w:val="a4"/>
          <w:color w:val="000000"/>
          <w:sz w:val="28"/>
          <w:szCs w:val="28"/>
        </w:rPr>
        <w:t>1)  </w:t>
      </w:r>
      <w:r w:rsidRPr="009E576F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9E576F">
        <w:rPr>
          <w:rStyle w:val="a4"/>
          <w:color w:val="000000"/>
          <w:sz w:val="28"/>
          <w:szCs w:val="28"/>
        </w:rPr>
        <w:t>Расчётно</w:t>
      </w:r>
      <w:proofErr w:type="spellEnd"/>
      <w:r w:rsidRPr="009E57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E576F">
        <w:rPr>
          <w:rStyle w:val="a4"/>
          <w:color w:val="000000"/>
          <w:sz w:val="28"/>
          <w:szCs w:val="28"/>
          <w:u w:val="single"/>
        </w:rPr>
        <w:t>– вычислительные  умения и навыки.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color w:val="000000"/>
          <w:sz w:val="28"/>
          <w:szCs w:val="28"/>
        </w:rPr>
        <w:t>Упражнения  </w:t>
      </w:r>
      <w:proofErr w:type="spellStart"/>
      <w:r w:rsidRPr="009E576F">
        <w:rPr>
          <w:color w:val="000000"/>
          <w:sz w:val="28"/>
          <w:szCs w:val="28"/>
        </w:rPr>
        <w:t>расчёт</w:t>
      </w:r>
      <w:r w:rsidR="006F4F96">
        <w:rPr>
          <w:color w:val="000000"/>
          <w:sz w:val="28"/>
          <w:szCs w:val="28"/>
        </w:rPr>
        <w:t>но</w:t>
      </w:r>
      <w:proofErr w:type="spellEnd"/>
      <w:r w:rsidR="006F4F96">
        <w:rPr>
          <w:color w:val="000000"/>
          <w:sz w:val="28"/>
          <w:szCs w:val="28"/>
        </w:rPr>
        <w:t xml:space="preserve"> – вычислительного характера: </w:t>
      </w:r>
      <w:r w:rsidRPr="009E576F">
        <w:rPr>
          <w:color w:val="000000"/>
          <w:sz w:val="28"/>
          <w:szCs w:val="28"/>
        </w:rPr>
        <w:t>подсчет стоимости, расчёт  хлебных продуктов, которые можно получить из определённого количества зерна.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rStyle w:val="a4"/>
          <w:color w:val="000000"/>
          <w:sz w:val="28"/>
          <w:szCs w:val="28"/>
        </w:rPr>
        <w:t>2)  </w:t>
      </w:r>
      <w:r w:rsidRPr="009E57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E576F">
        <w:rPr>
          <w:rStyle w:val="a4"/>
          <w:color w:val="000000"/>
          <w:sz w:val="28"/>
          <w:szCs w:val="28"/>
          <w:u w:val="single"/>
        </w:rPr>
        <w:t>Контрольно – измерительные умения и навыки.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color w:val="000000"/>
          <w:sz w:val="28"/>
          <w:szCs w:val="28"/>
        </w:rPr>
        <w:t>Это измерения массы разнообразных продуктов на весах, вместимость разных сосудов, глубина, измерение площади и объёма.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rStyle w:val="a4"/>
          <w:color w:val="000000"/>
          <w:sz w:val="28"/>
          <w:szCs w:val="28"/>
        </w:rPr>
        <w:t>3)  </w:t>
      </w:r>
      <w:r w:rsidRPr="009E57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E576F">
        <w:rPr>
          <w:rStyle w:val="a4"/>
          <w:color w:val="000000"/>
          <w:sz w:val="28"/>
          <w:szCs w:val="28"/>
          <w:u w:val="single"/>
        </w:rPr>
        <w:t>Технические умения и навыки. 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color w:val="000000"/>
          <w:sz w:val="28"/>
          <w:szCs w:val="28"/>
        </w:rPr>
        <w:t>Умение обращаться с теми или иными инструментами  </w:t>
      </w:r>
      <w:proofErr w:type="gramStart"/>
      <w:r w:rsidRPr="009E576F">
        <w:rPr>
          <w:color w:val="000000"/>
          <w:sz w:val="28"/>
          <w:szCs w:val="28"/>
        </w:rPr>
        <w:t>–л</w:t>
      </w:r>
      <w:proofErr w:type="gramEnd"/>
      <w:r w:rsidRPr="009E576F">
        <w:rPr>
          <w:color w:val="000000"/>
          <w:sz w:val="28"/>
          <w:szCs w:val="28"/>
        </w:rPr>
        <w:t>инейкой, угольником, транспортиром, чертить окружности с помощью циркуля, находить площадь с помощью палетки.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rStyle w:val="a4"/>
          <w:color w:val="000000"/>
          <w:sz w:val="28"/>
          <w:szCs w:val="28"/>
        </w:rPr>
        <w:t>4)  </w:t>
      </w:r>
      <w:r w:rsidRPr="009E57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E576F">
        <w:rPr>
          <w:rStyle w:val="a4"/>
          <w:color w:val="000000"/>
          <w:sz w:val="28"/>
          <w:szCs w:val="28"/>
          <w:u w:val="single"/>
        </w:rPr>
        <w:t>Конструктивные умения и навыки.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color w:val="000000"/>
          <w:sz w:val="28"/>
          <w:szCs w:val="28"/>
        </w:rPr>
        <w:t>   Это умения конструировать</w:t>
      </w:r>
      <w:r w:rsidR="006F4F96">
        <w:rPr>
          <w:color w:val="000000"/>
          <w:sz w:val="28"/>
          <w:szCs w:val="28"/>
        </w:rPr>
        <w:t>, составлять таблицы, диаграммы</w:t>
      </w:r>
      <w:r w:rsidRPr="009E576F">
        <w:rPr>
          <w:color w:val="000000"/>
          <w:sz w:val="28"/>
          <w:szCs w:val="28"/>
        </w:rPr>
        <w:t xml:space="preserve">. Для этого </w:t>
      </w:r>
      <w:r w:rsidR="006F4F96">
        <w:rPr>
          <w:color w:val="000000"/>
          <w:sz w:val="28"/>
          <w:szCs w:val="28"/>
        </w:rPr>
        <w:t>используются</w:t>
      </w:r>
      <w:r w:rsidRPr="009E576F">
        <w:rPr>
          <w:color w:val="000000"/>
          <w:sz w:val="28"/>
          <w:szCs w:val="28"/>
        </w:rPr>
        <w:t xml:space="preserve"> задачи –</w:t>
      </w:r>
      <w:r w:rsidR="006F4F96">
        <w:rPr>
          <w:color w:val="000000"/>
          <w:sz w:val="28"/>
          <w:szCs w:val="28"/>
        </w:rPr>
        <w:t xml:space="preserve"> </w:t>
      </w:r>
      <w:r w:rsidRPr="009E576F">
        <w:rPr>
          <w:color w:val="000000"/>
          <w:sz w:val="28"/>
          <w:szCs w:val="28"/>
        </w:rPr>
        <w:t>расчёты, задачи с недостающими числами.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color w:val="000000"/>
          <w:sz w:val="28"/>
          <w:szCs w:val="28"/>
        </w:rPr>
        <w:lastRenderedPageBreak/>
        <w:t>5)  </w:t>
      </w:r>
      <w:r w:rsidRPr="009E576F">
        <w:rPr>
          <w:rStyle w:val="apple-converted-space"/>
          <w:color w:val="000000"/>
          <w:sz w:val="28"/>
          <w:szCs w:val="28"/>
        </w:rPr>
        <w:t> </w:t>
      </w:r>
      <w:r w:rsidRPr="009E576F">
        <w:rPr>
          <w:rStyle w:val="a4"/>
          <w:color w:val="000000"/>
          <w:sz w:val="28"/>
          <w:szCs w:val="28"/>
          <w:u w:val="single"/>
        </w:rPr>
        <w:t>Иллюстративны</w:t>
      </w:r>
      <w:proofErr w:type="gramStart"/>
      <w:r w:rsidRPr="009E576F">
        <w:rPr>
          <w:rStyle w:val="a4"/>
          <w:color w:val="000000"/>
          <w:sz w:val="28"/>
          <w:szCs w:val="28"/>
          <w:u w:val="single"/>
        </w:rPr>
        <w:t>е</w:t>
      </w:r>
      <w:r w:rsidRPr="009E576F">
        <w:rPr>
          <w:color w:val="000000"/>
          <w:sz w:val="28"/>
          <w:szCs w:val="28"/>
        </w:rPr>
        <w:t>–</w:t>
      </w:r>
      <w:proofErr w:type="gramEnd"/>
      <w:r w:rsidRPr="009E576F">
        <w:rPr>
          <w:color w:val="000000"/>
          <w:sz w:val="28"/>
          <w:szCs w:val="28"/>
        </w:rPr>
        <w:t xml:space="preserve"> связанные с ознакомлением учащихся с фигурами, их свойствами.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color w:val="000000"/>
          <w:sz w:val="28"/>
          <w:szCs w:val="28"/>
        </w:rPr>
        <w:t>Практические работы способствуют выработке у учащихся практических навыков и умений. Которые они могут использовать на уроках труда, физики, географии.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color w:val="000000"/>
          <w:sz w:val="28"/>
          <w:szCs w:val="28"/>
        </w:rPr>
        <w:t> </w:t>
      </w:r>
      <w:r w:rsidRPr="009E576F">
        <w:rPr>
          <w:rStyle w:val="a4"/>
          <w:color w:val="000000"/>
          <w:sz w:val="28"/>
          <w:szCs w:val="28"/>
        </w:rPr>
        <w:t>Итак: исходя из всего сказанного, работа в этом направлении, в условиях коррекционной школы, помогает в решении ряда актуальных задач</w:t>
      </w:r>
      <w:proofErr w:type="gramStart"/>
      <w:r w:rsidRPr="009E576F">
        <w:rPr>
          <w:rStyle w:val="a4"/>
          <w:color w:val="000000"/>
          <w:sz w:val="28"/>
          <w:szCs w:val="28"/>
        </w:rPr>
        <w:t xml:space="preserve"> :</w:t>
      </w:r>
      <w:proofErr w:type="gramEnd"/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color w:val="000000"/>
          <w:sz w:val="28"/>
          <w:szCs w:val="28"/>
        </w:rPr>
        <w:t>1.    Повышение качества образования по предмету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color w:val="000000"/>
          <w:sz w:val="28"/>
          <w:szCs w:val="28"/>
        </w:rPr>
        <w:t>2.    Умение решать задачи социально – значимые для учащихся с интеллектуальным недоразвитием.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color w:val="000000"/>
          <w:sz w:val="28"/>
          <w:szCs w:val="28"/>
        </w:rPr>
        <w:t>3.    Повышение мотивации к обучению.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color w:val="000000"/>
          <w:sz w:val="28"/>
          <w:szCs w:val="28"/>
        </w:rPr>
        <w:t>4.    Повышение уровня  социальной  адаптации учащихся.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color w:val="000000"/>
          <w:sz w:val="28"/>
          <w:szCs w:val="28"/>
        </w:rPr>
        <w:t> </w:t>
      </w:r>
    </w:p>
    <w:p w:rsidR="00A12EA2" w:rsidRPr="009E576F" w:rsidRDefault="00A12EA2" w:rsidP="00A12E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Однако, о</w:t>
      </w:r>
      <w:r w:rsidRPr="009E576F">
        <w:rPr>
          <w:color w:val="000000"/>
          <w:sz w:val="28"/>
          <w:szCs w:val="28"/>
        </w:rPr>
        <w:t>тсутствие программ, учебных пособий, учебников для 10 -11 классов, недостаточное согласование по содержанию учебного материала</w:t>
      </w:r>
      <w:r>
        <w:rPr>
          <w:color w:val="000000"/>
          <w:sz w:val="28"/>
          <w:szCs w:val="28"/>
        </w:rPr>
        <w:t xml:space="preserve"> </w:t>
      </w:r>
      <w:r w:rsidRPr="009E576F">
        <w:rPr>
          <w:color w:val="000000"/>
          <w:sz w:val="28"/>
          <w:szCs w:val="28"/>
        </w:rPr>
        <w:t>с другими предметами,  не введение новой терминологии  - всё это усложняет работу учителя.</w:t>
      </w:r>
    </w:p>
    <w:p w:rsidR="00A12EA2" w:rsidRDefault="00A12EA2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E576F" w:rsidRDefault="009E576F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2EA2" w:rsidRDefault="00A12EA2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2EA2" w:rsidRDefault="00A12EA2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2EA2" w:rsidRDefault="00A12EA2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2EA2" w:rsidRDefault="00A12EA2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2EA2" w:rsidRDefault="00A12EA2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2EA2" w:rsidRDefault="00A12EA2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2EA2" w:rsidRDefault="00A12EA2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2EA2" w:rsidRDefault="00A12EA2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2EA2" w:rsidRDefault="00A12EA2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2EA2" w:rsidRDefault="00A12EA2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2EA2" w:rsidRDefault="00A12EA2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2EA2" w:rsidRDefault="00A12EA2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2EA2" w:rsidRDefault="00A12EA2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2EA2" w:rsidRDefault="00A12EA2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2EA2" w:rsidRDefault="00A12EA2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2EA2" w:rsidRDefault="00A12EA2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2EA2" w:rsidRDefault="00A12EA2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2EA2" w:rsidRDefault="00A12EA2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2EA2" w:rsidRDefault="00A12EA2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2EA2" w:rsidRDefault="00A12EA2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2EA2" w:rsidRDefault="00A12EA2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color w:val="000000"/>
          <w:sz w:val="28"/>
          <w:szCs w:val="28"/>
        </w:rPr>
        <w:t>Литература: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color w:val="000000"/>
          <w:sz w:val="28"/>
          <w:szCs w:val="28"/>
        </w:rPr>
        <w:t>1.Г.П.Башарин «Начало финансовой математики». М 1998г.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color w:val="000000"/>
          <w:sz w:val="28"/>
          <w:szCs w:val="28"/>
        </w:rPr>
        <w:t xml:space="preserve">2.И.М. </w:t>
      </w:r>
      <w:proofErr w:type="spellStart"/>
      <w:r w:rsidRPr="009E576F">
        <w:rPr>
          <w:color w:val="000000"/>
          <w:sz w:val="28"/>
          <w:szCs w:val="28"/>
        </w:rPr>
        <w:t>Бгажнокова</w:t>
      </w:r>
      <w:proofErr w:type="spellEnd"/>
      <w:r w:rsidRPr="009E576F">
        <w:rPr>
          <w:color w:val="000000"/>
          <w:sz w:val="28"/>
          <w:szCs w:val="28"/>
        </w:rPr>
        <w:t xml:space="preserve"> «Экономический практикум в школе для детей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color w:val="000000"/>
          <w:sz w:val="28"/>
          <w:szCs w:val="28"/>
        </w:rPr>
        <w:t>с   умственной отсталостью» Программа М ,2001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color w:val="000000"/>
          <w:sz w:val="28"/>
          <w:szCs w:val="28"/>
        </w:rPr>
        <w:lastRenderedPageBreak/>
        <w:t>3.Ю.М. Колягин.    В.В.</w:t>
      </w:r>
      <w:r w:rsidR="00A12EA2">
        <w:rPr>
          <w:color w:val="000000"/>
          <w:sz w:val="28"/>
          <w:szCs w:val="28"/>
        </w:rPr>
        <w:t xml:space="preserve"> </w:t>
      </w:r>
      <w:proofErr w:type="spellStart"/>
      <w:r w:rsidRPr="009E576F">
        <w:rPr>
          <w:color w:val="000000"/>
          <w:sz w:val="28"/>
          <w:szCs w:val="28"/>
        </w:rPr>
        <w:t>Пикан</w:t>
      </w:r>
      <w:proofErr w:type="spellEnd"/>
      <w:r w:rsidRPr="009E576F">
        <w:rPr>
          <w:color w:val="000000"/>
          <w:sz w:val="28"/>
          <w:szCs w:val="28"/>
        </w:rPr>
        <w:t>  «О прикладной и практической направленности обучения математике» Математика в школе 1985.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color w:val="000000"/>
          <w:sz w:val="28"/>
          <w:szCs w:val="28"/>
        </w:rPr>
        <w:t>4.А.С. Симонов «Экономика на уроках математики» М.Школа-Пресс 1999г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color w:val="000000"/>
          <w:sz w:val="28"/>
          <w:szCs w:val="28"/>
        </w:rPr>
        <w:t>5 С.Л. Смирнова – учитель – дефектолог «Практические задания в коррекционной школе 8 вида».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color w:val="000000"/>
          <w:sz w:val="28"/>
          <w:szCs w:val="28"/>
        </w:rPr>
        <w:t>6. И.М. Шапиро «Использование задач с практическим содержанием в обучении математике» М. Просвещение 1990г.</w:t>
      </w:r>
    </w:p>
    <w:p w:rsidR="00E325E4" w:rsidRPr="009E576F" w:rsidRDefault="00E325E4" w:rsidP="00A73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576F">
        <w:rPr>
          <w:color w:val="000000"/>
          <w:sz w:val="28"/>
          <w:szCs w:val="28"/>
        </w:rPr>
        <w:t>7</w:t>
      </w:r>
      <w:r w:rsidR="00A12EA2">
        <w:rPr>
          <w:color w:val="000000"/>
          <w:sz w:val="28"/>
          <w:szCs w:val="28"/>
        </w:rPr>
        <w:t>.</w:t>
      </w:r>
      <w:r w:rsidRPr="009E576F">
        <w:rPr>
          <w:color w:val="000000"/>
          <w:sz w:val="28"/>
          <w:szCs w:val="28"/>
        </w:rPr>
        <w:t>А.М. Щербакова «Интегрированные занятия СБО и математики».</w:t>
      </w:r>
    </w:p>
    <w:p w:rsidR="00885401" w:rsidRPr="009E576F" w:rsidRDefault="00885401" w:rsidP="00A7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5401" w:rsidRPr="009E576F" w:rsidSect="00A73262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FE" w:rsidRDefault="001A14FE" w:rsidP="00A73262">
      <w:pPr>
        <w:spacing w:after="0" w:line="240" w:lineRule="auto"/>
      </w:pPr>
      <w:r>
        <w:separator/>
      </w:r>
    </w:p>
  </w:endnote>
  <w:endnote w:type="continuationSeparator" w:id="0">
    <w:p w:rsidR="001A14FE" w:rsidRDefault="001A14FE" w:rsidP="00A7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FE" w:rsidRDefault="001A14FE" w:rsidP="00A73262">
      <w:pPr>
        <w:spacing w:after="0" w:line="240" w:lineRule="auto"/>
      </w:pPr>
      <w:r>
        <w:separator/>
      </w:r>
    </w:p>
  </w:footnote>
  <w:footnote w:type="continuationSeparator" w:id="0">
    <w:p w:rsidR="001A14FE" w:rsidRDefault="001A14FE" w:rsidP="00A73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5E4"/>
    <w:rsid w:val="00000747"/>
    <w:rsid w:val="000708ED"/>
    <w:rsid w:val="00161221"/>
    <w:rsid w:val="0019663D"/>
    <w:rsid w:val="001A14FE"/>
    <w:rsid w:val="001B3F24"/>
    <w:rsid w:val="001B465A"/>
    <w:rsid w:val="00405472"/>
    <w:rsid w:val="00445126"/>
    <w:rsid w:val="004537DF"/>
    <w:rsid w:val="00463DC1"/>
    <w:rsid w:val="0051342D"/>
    <w:rsid w:val="006F4F96"/>
    <w:rsid w:val="008664C5"/>
    <w:rsid w:val="00885401"/>
    <w:rsid w:val="00961E30"/>
    <w:rsid w:val="009E576F"/>
    <w:rsid w:val="00A12EA2"/>
    <w:rsid w:val="00A73262"/>
    <w:rsid w:val="00BF5840"/>
    <w:rsid w:val="00DA388F"/>
    <w:rsid w:val="00E0412E"/>
    <w:rsid w:val="00E325E4"/>
    <w:rsid w:val="00E448A2"/>
    <w:rsid w:val="00E7279F"/>
    <w:rsid w:val="00F45D52"/>
    <w:rsid w:val="00F66FD5"/>
    <w:rsid w:val="00F73609"/>
    <w:rsid w:val="00F9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5E4"/>
    <w:rPr>
      <w:b/>
      <w:bCs/>
    </w:rPr>
  </w:style>
  <w:style w:type="character" w:customStyle="1" w:styleId="apple-converted-space">
    <w:name w:val="apple-converted-space"/>
    <w:basedOn w:val="a0"/>
    <w:rsid w:val="00E325E4"/>
  </w:style>
  <w:style w:type="paragraph" w:styleId="a5">
    <w:name w:val="header"/>
    <w:basedOn w:val="a"/>
    <w:link w:val="a6"/>
    <w:uiPriority w:val="99"/>
    <w:semiHidden/>
    <w:unhideWhenUsed/>
    <w:rsid w:val="00A7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3262"/>
  </w:style>
  <w:style w:type="paragraph" w:styleId="a7">
    <w:name w:val="footer"/>
    <w:basedOn w:val="a"/>
    <w:link w:val="a8"/>
    <w:uiPriority w:val="99"/>
    <w:unhideWhenUsed/>
    <w:rsid w:val="00A7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262"/>
  </w:style>
  <w:style w:type="paragraph" w:styleId="a9">
    <w:name w:val="Balloon Text"/>
    <w:basedOn w:val="a"/>
    <w:link w:val="aa"/>
    <w:uiPriority w:val="99"/>
    <w:semiHidden/>
    <w:unhideWhenUsed/>
    <w:rsid w:val="0044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5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E9FF9-A7CF-48D1-BC3A-75215EE4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Шурик</dc:creator>
  <cp:keywords/>
  <dc:description/>
  <cp:lastModifiedBy>Учитель</cp:lastModifiedBy>
  <cp:revision>9</cp:revision>
  <dcterms:created xsi:type="dcterms:W3CDTF">2014-12-15T09:18:00Z</dcterms:created>
  <dcterms:modified xsi:type="dcterms:W3CDTF">2014-12-29T23:30:00Z</dcterms:modified>
</cp:coreProperties>
</file>