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5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КРАЕВОЕ ГОСУДАРСТВЕННОЕ КАЗЕННОЕ ОБЩЕОБРАЗОВАТЕЛЬНОЕ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УЧРЕЖДЕНИЕ, РЕАЛИЗУЮЩЕЕ АДАПТИРОВАННЫЕ ОСНОВНЫЕ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ОБЩЕОБРАЗОВАТЕЛЬНЫЕ ПРОГРАММЫ «ШКОЛА №3»</w:t>
      </w: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P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9678BC" w:rsidP="009678BC">
      <w:pPr>
        <w:pStyle w:val="Bodytext30"/>
        <w:widowControl w:val="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rStyle w:val="Bodytext3NotBold"/>
          <w:color w:val="auto"/>
          <w:sz w:val="24"/>
        </w:rPr>
        <w:t>Доклад к педагогическому совету</w:t>
      </w:r>
      <w:r w:rsidRPr="009678BC">
        <w:rPr>
          <w:color w:val="auto"/>
          <w:sz w:val="24"/>
        </w:rPr>
        <w:t xml:space="preserve"> </w:t>
      </w:r>
    </w:p>
    <w:p w:rsidR="00CE1C2B" w:rsidRDefault="009678BC" w:rsidP="009678BC">
      <w:pPr>
        <w:pStyle w:val="Bodytext30"/>
        <w:widowControl w:val="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</w:rPr>
      </w:pPr>
      <w:proofErr w:type="gramStart"/>
      <w:r w:rsidRPr="009678BC">
        <w:rPr>
          <w:color w:val="auto"/>
          <w:sz w:val="24"/>
        </w:rPr>
        <w:t>«Организация внеурочной деятельности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 xml:space="preserve">обучающихся в условиях перехода на ФГОС» </w:t>
      </w:r>
      <w:proofErr w:type="gramEnd"/>
    </w:p>
    <w:p w:rsidR="00CE1C2B" w:rsidRDefault="00CE1C2B" w:rsidP="009678BC">
      <w:pPr>
        <w:pStyle w:val="Bodytext30"/>
        <w:widowControl w:val="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30"/>
        <w:widowControl w:val="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30"/>
        <w:widowControl w:val="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30"/>
        <w:widowControl w:val="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</w:rPr>
      </w:pPr>
    </w:p>
    <w:p w:rsidR="00A67C5C" w:rsidRPr="009678BC" w:rsidRDefault="009678BC" w:rsidP="009678BC">
      <w:pPr>
        <w:pStyle w:val="Bodytext30"/>
        <w:widowControl w:val="0"/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Зам. директора по ВР Гридина С.В.</w:t>
      </w: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CE1C2B" w:rsidRDefault="00CE1C2B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2015 г.</w:t>
      </w:r>
      <w:r w:rsidRPr="009678BC">
        <w:rPr>
          <w:color w:val="auto"/>
          <w:sz w:val="24"/>
        </w:rPr>
        <w:br w:type="page"/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lastRenderedPageBreak/>
        <w:t>Исходя из требований Стандарта</w:t>
      </w:r>
      <w:r w:rsidRPr="009678BC">
        <w:rPr>
          <w:rStyle w:val="Bodytext2Bold"/>
          <w:color w:val="auto"/>
          <w:sz w:val="24"/>
        </w:rPr>
        <w:t xml:space="preserve"> как </w:t>
      </w:r>
      <w:proofErr w:type="gramStart"/>
      <w:r w:rsidRPr="009678BC">
        <w:rPr>
          <w:rStyle w:val="Bodytext2Bold"/>
          <w:color w:val="auto"/>
          <w:sz w:val="24"/>
        </w:rPr>
        <w:t>внеурочная</w:t>
      </w:r>
      <w:proofErr w:type="gramEnd"/>
      <w:r w:rsidRPr="009678BC">
        <w:rPr>
          <w:color w:val="auto"/>
          <w:sz w:val="24"/>
        </w:rPr>
        <w:t xml:space="preserve"> так и урочная деятельность, направлена на достижение результатов освоения основной образовательной программы школы.</w:t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 xml:space="preserve">Особое внимание в ФГОС акцентируется на достижении личностных и </w:t>
      </w:r>
      <w:proofErr w:type="spellStart"/>
      <w:r w:rsidRPr="009678BC">
        <w:rPr>
          <w:color w:val="auto"/>
          <w:sz w:val="24"/>
        </w:rPr>
        <w:t>метапредметных</w:t>
      </w:r>
      <w:proofErr w:type="spellEnd"/>
      <w:r w:rsidRPr="009678BC">
        <w:rPr>
          <w:color w:val="auto"/>
          <w:sz w:val="24"/>
        </w:rPr>
        <w:t xml:space="preserve"> результатов, что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Цель внеурочной деятельности</w:t>
      </w:r>
      <w:proofErr w:type="gramStart"/>
      <w:r w:rsidRPr="009678BC">
        <w:rPr>
          <w:color w:val="auto"/>
          <w:sz w:val="24"/>
        </w:rPr>
        <w:t xml:space="preserve"> :</w:t>
      </w:r>
      <w:proofErr w:type="gramEnd"/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всестороннего развития и социализации каждого обучающегося с умственной отсталостью (интеллектуальными нарушениями), создание воспитывающей среды, обеспечивающей развитие социальных, интеллектуальных интересов учащихся в свободное время.</w:t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Внеурочная деятельность в соответствии с ФГОС включена в основную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образовательную программу. Время, отводимое на внеурочную деятельность,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 xml:space="preserve">определяет образовательное учреждение самостоятельно, </w:t>
      </w:r>
      <w:proofErr w:type="gramStart"/>
      <w:r w:rsidRPr="009678BC">
        <w:rPr>
          <w:color w:val="auto"/>
          <w:sz w:val="24"/>
        </w:rPr>
        <w:t>исходя из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необходимости обеспечить</w:t>
      </w:r>
      <w:proofErr w:type="gramEnd"/>
      <w:r w:rsidRPr="009678BC">
        <w:rPr>
          <w:color w:val="auto"/>
          <w:sz w:val="24"/>
        </w:rPr>
        <w:t xml:space="preserve"> достижение планируемых результатов реализации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основной образовательной программы, на основании запросов обучающихся,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родителей (законных представителей), а также имеющихся кадровых,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материально-технических и других условий.</w:t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Планируя организацию внеурочной деятельности в основной школе, мы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используем имеющиеся в школе условия и опыт проведения внеурочных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занятий, а также сложившуюся систему воспитательной работы.</w:t>
      </w:r>
    </w:p>
    <w:p w:rsidR="00A67C5C" w:rsidRPr="009678BC" w:rsidRDefault="009678BC" w:rsidP="009678BC">
      <w:pPr>
        <w:pStyle w:val="Heading40"/>
        <w:widowControl w:val="0"/>
        <w:shd w:val="clear" w:color="auto" w:fill="auto"/>
        <w:spacing w:before="0" w:after="0" w:line="240" w:lineRule="auto"/>
        <w:ind w:firstLine="567"/>
        <w:jc w:val="both"/>
        <w:outlineLvl w:val="9"/>
        <w:rPr>
          <w:color w:val="auto"/>
          <w:sz w:val="24"/>
        </w:rPr>
      </w:pPr>
      <w:bookmarkStart w:id="0" w:name="bookmark0"/>
      <w:r w:rsidRPr="009678BC">
        <w:rPr>
          <w:rStyle w:val="Heading41"/>
          <w:color w:val="auto"/>
          <w:sz w:val="24"/>
          <w:u w:val="none"/>
        </w:rPr>
        <w:t>Какие же на сегодняшний день у нас в школе имеются условия для</w:t>
      </w:r>
      <w:r>
        <w:rPr>
          <w:rStyle w:val="Heading41"/>
          <w:color w:val="auto"/>
          <w:sz w:val="24"/>
          <w:u w:val="none"/>
        </w:rPr>
        <w:t xml:space="preserve"> </w:t>
      </w:r>
      <w:r w:rsidRPr="009678BC">
        <w:rPr>
          <w:rStyle w:val="Heading41"/>
          <w:color w:val="auto"/>
          <w:sz w:val="24"/>
          <w:u w:val="none"/>
        </w:rPr>
        <w:t>организации внеурочной деятельности в рамках ФГОС</w:t>
      </w:r>
      <w:proofErr w:type="gramStart"/>
      <w:r w:rsidRPr="009678BC">
        <w:rPr>
          <w:rStyle w:val="Heading41"/>
          <w:color w:val="auto"/>
          <w:sz w:val="24"/>
          <w:u w:val="none"/>
        </w:rPr>
        <w:t xml:space="preserve"> ?</w:t>
      </w:r>
      <w:bookmarkEnd w:id="0"/>
      <w:proofErr w:type="gramEnd"/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 xml:space="preserve">(кадровых, финансовых, материально-технических, информационных, </w:t>
      </w:r>
      <w:proofErr w:type="spellStart"/>
      <w:r w:rsidRPr="009678BC">
        <w:rPr>
          <w:color w:val="auto"/>
          <w:sz w:val="24"/>
        </w:rPr>
        <w:t>учебн</w:t>
      </w:r>
      <w:proofErr w:type="gramStart"/>
      <w:r w:rsidRPr="009678BC">
        <w:rPr>
          <w:color w:val="auto"/>
          <w:sz w:val="24"/>
        </w:rPr>
        <w:t>о</w:t>
      </w:r>
      <w:proofErr w:type="spellEnd"/>
      <w:r w:rsidRPr="009678BC">
        <w:rPr>
          <w:color w:val="auto"/>
          <w:sz w:val="24"/>
        </w:rPr>
        <w:t>-</w:t>
      </w:r>
      <w:proofErr w:type="gramEnd"/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методических).</w:t>
      </w:r>
    </w:p>
    <w:p w:rsidR="00A67C5C" w:rsidRPr="009678BC" w:rsidRDefault="009678BC" w:rsidP="009678BC">
      <w:pPr>
        <w:pStyle w:val="Heading40"/>
        <w:widowControl w:val="0"/>
        <w:shd w:val="clear" w:color="auto" w:fill="auto"/>
        <w:spacing w:before="0" w:after="0" w:line="240" w:lineRule="auto"/>
        <w:ind w:firstLine="567"/>
        <w:jc w:val="both"/>
        <w:outlineLvl w:val="9"/>
        <w:rPr>
          <w:color w:val="auto"/>
          <w:sz w:val="24"/>
        </w:rPr>
      </w:pPr>
      <w:bookmarkStart w:id="1" w:name="bookmark1"/>
      <w:r w:rsidRPr="009678BC">
        <w:rPr>
          <w:color w:val="auto"/>
          <w:sz w:val="24"/>
        </w:rPr>
        <w:t>Кадровое обеспечение:</w:t>
      </w:r>
      <w:bookmarkEnd w:id="1"/>
    </w:p>
    <w:p w:rsidR="00A67C5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proofErr w:type="gramStart"/>
      <w:r w:rsidRPr="009678BC">
        <w:rPr>
          <w:color w:val="auto"/>
          <w:sz w:val="24"/>
        </w:rPr>
        <w:t>В реализацию внеурочной деятельности вовлечены:</w:t>
      </w:r>
      <w:proofErr w:type="gramEnd"/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-зам. директора по ВР</w:t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rStyle w:val="Bodytext2Spacing1pt"/>
          <w:color w:val="auto"/>
          <w:spacing w:val="0"/>
          <w:sz w:val="24"/>
        </w:rPr>
        <w:t>-18</w:t>
      </w:r>
      <w:r w:rsidRPr="009678BC">
        <w:rPr>
          <w:color w:val="auto"/>
          <w:sz w:val="24"/>
        </w:rPr>
        <w:t xml:space="preserve"> педагогов школы, в т. ч. педагоги ПДО</w:t>
      </w:r>
      <w:proofErr w:type="gramStart"/>
      <w:r w:rsidRPr="009678BC">
        <w:rPr>
          <w:color w:val="auto"/>
          <w:sz w:val="24"/>
        </w:rPr>
        <w:t xml:space="preserve"> ;</w:t>
      </w:r>
      <w:proofErr w:type="gramEnd"/>
    </w:p>
    <w:p w:rsidR="00A67C5C" w:rsidRPr="009678BC" w:rsidRDefault="009678BC" w:rsidP="009678BC">
      <w:pPr>
        <w:pStyle w:val="Bodytext20"/>
        <w:widowControl w:val="0"/>
        <w:numPr>
          <w:ilvl w:val="0"/>
          <w:numId w:val="1"/>
        </w:numPr>
        <w:shd w:val="clear" w:color="auto" w:fill="auto"/>
        <w:tabs>
          <w:tab w:val="left" w:pos="181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3 специалиста дополнительного образования;</w:t>
      </w:r>
    </w:p>
    <w:p w:rsidR="00A67C5C" w:rsidRPr="009678BC" w:rsidRDefault="009678BC" w:rsidP="009678BC">
      <w:pPr>
        <w:pStyle w:val="Bodytext20"/>
        <w:widowControl w:val="0"/>
        <w:numPr>
          <w:ilvl w:val="0"/>
          <w:numId w:val="1"/>
        </w:numPr>
        <w:shd w:val="clear" w:color="auto" w:fill="auto"/>
        <w:tabs>
          <w:tab w:val="left" w:pos="174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20 классных руководителей и 14воспитателей;</w:t>
      </w:r>
    </w:p>
    <w:p w:rsidR="00A67C5C" w:rsidRPr="009678BC" w:rsidRDefault="009678BC" w:rsidP="009678BC">
      <w:pPr>
        <w:pStyle w:val="Bodytext20"/>
        <w:widowControl w:val="0"/>
        <w:numPr>
          <w:ilvl w:val="0"/>
          <w:numId w:val="1"/>
        </w:numPr>
        <w:shd w:val="clear" w:color="auto" w:fill="auto"/>
        <w:tabs>
          <w:tab w:val="left" w:pos="176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педагог-психолог;</w:t>
      </w:r>
    </w:p>
    <w:p w:rsidR="00A67C5C" w:rsidRPr="009678BC" w:rsidRDefault="009678BC" w:rsidP="009678BC">
      <w:pPr>
        <w:pStyle w:val="Bodytext20"/>
        <w:widowControl w:val="0"/>
        <w:numPr>
          <w:ilvl w:val="0"/>
          <w:numId w:val="1"/>
        </w:numPr>
        <w:shd w:val="clear" w:color="auto" w:fill="auto"/>
        <w:tabs>
          <w:tab w:val="left" w:pos="174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куратор по работе с детьми «группы риска»;</w:t>
      </w:r>
    </w:p>
    <w:p w:rsidR="00A67C5C" w:rsidRPr="009678BC" w:rsidRDefault="009678BC" w:rsidP="009678BC">
      <w:pPr>
        <w:pStyle w:val="Bodytext20"/>
        <w:widowControl w:val="0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социальный педагог;</w:t>
      </w:r>
    </w:p>
    <w:p w:rsidR="009678BC" w:rsidRDefault="009678BC" w:rsidP="009678BC">
      <w:pPr>
        <w:pStyle w:val="Bodytext20"/>
        <w:widowControl w:val="0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библиотекарь;</w:t>
      </w:r>
    </w:p>
    <w:p w:rsidR="00A67C5C" w:rsidRPr="009678BC" w:rsidRDefault="009678BC" w:rsidP="009678BC">
      <w:pPr>
        <w:pStyle w:val="Bodytext20"/>
        <w:widowControl w:val="0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2 логопеда</w:t>
      </w:r>
    </w:p>
    <w:p w:rsidR="00A67C5C" w:rsidRPr="009678BC" w:rsidRDefault="009678BC" w:rsidP="009678BC">
      <w:pPr>
        <w:pStyle w:val="Bodytext20"/>
        <w:widowControl w:val="0"/>
        <w:numPr>
          <w:ilvl w:val="0"/>
          <w:numId w:val="1"/>
        </w:numPr>
        <w:shd w:val="clear" w:color="auto" w:fill="auto"/>
        <w:tabs>
          <w:tab w:val="left" w:pos="243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вспомогательный персонал</w:t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Учебная и внеурочная деятельность должны быть неразрывно связаны, но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не заменять друг друга. Нельзя организовывать занятие внеурочной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деятельностью в виде урока или дублировать материал урока.</w:t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В КГКОУ Школа 3 создана программа</w:t>
      </w:r>
      <w:r w:rsidRPr="009678BC">
        <w:rPr>
          <w:rStyle w:val="Bodytext21"/>
          <w:color w:val="auto"/>
          <w:sz w:val="24"/>
        </w:rPr>
        <w:t xml:space="preserve"> внеурочной деятельности</w:t>
      </w:r>
      <w:r w:rsidRPr="009678BC">
        <w:rPr>
          <w:color w:val="auto"/>
          <w:sz w:val="24"/>
        </w:rPr>
        <w:t xml:space="preserve"> в соответствии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с ФГОС Приложениями к программе являются программы отдельных курсов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внеурочной деятельности.</w:t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Принципы внеурочной деятельности</w:t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Включение учащихся в активную деятельность</w:t>
      </w:r>
      <w:r w:rsidRPr="009678BC">
        <w:rPr>
          <w:rStyle w:val="Bodytext22"/>
          <w:color w:val="auto"/>
          <w:sz w:val="24"/>
        </w:rPr>
        <w:t xml:space="preserve"> (</w:t>
      </w:r>
      <w:proofErr w:type="spellStart"/>
      <w:r w:rsidRPr="009678BC">
        <w:rPr>
          <w:rStyle w:val="Bodytext22"/>
          <w:color w:val="auto"/>
          <w:sz w:val="24"/>
        </w:rPr>
        <w:t>деятельностный</w:t>
      </w:r>
      <w:proofErr w:type="spellEnd"/>
      <w:r w:rsidRPr="009678BC">
        <w:rPr>
          <w:rStyle w:val="Bodytext22"/>
          <w:color w:val="auto"/>
          <w:sz w:val="24"/>
        </w:rPr>
        <w:t xml:space="preserve"> подход).</w:t>
      </w:r>
      <w:r>
        <w:rPr>
          <w:rStyle w:val="Bodytext22"/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Доступность и наглядность.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Связь теории с практикой.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Учёт возрастных и индивидуальных особенностей и потребностей</w:t>
      </w:r>
      <w:r w:rsidRPr="009678BC">
        <w:rPr>
          <w:rStyle w:val="Bodytext22"/>
          <w:color w:val="auto"/>
          <w:sz w:val="24"/>
        </w:rPr>
        <w:t xml:space="preserve"> (дифференцированный подход)</w:t>
      </w:r>
      <w:r>
        <w:rPr>
          <w:rStyle w:val="Bodytext22"/>
          <w:color w:val="auto"/>
          <w:sz w:val="24"/>
        </w:rPr>
        <w:t xml:space="preserve"> </w:t>
      </w:r>
      <w:r w:rsidRPr="009678BC">
        <w:rPr>
          <w:color w:val="auto"/>
          <w:sz w:val="24"/>
        </w:rPr>
        <w:t>Сочетание индивидуальных и коллективных форм деятельности.</w:t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 xml:space="preserve">Целенаправленность и последовательность деятельности (от </w:t>
      </w:r>
      <w:proofErr w:type="gramStart"/>
      <w:r w:rsidRPr="009678BC">
        <w:rPr>
          <w:color w:val="auto"/>
          <w:sz w:val="24"/>
        </w:rPr>
        <w:t>простого</w:t>
      </w:r>
      <w:proofErr w:type="gramEnd"/>
      <w:r w:rsidRPr="009678BC">
        <w:rPr>
          <w:color w:val="auto"/>
          <w:sz w:val="24"/>
        </w:rPr>
        <w:t xml:space="preserve"> к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сложному).</w:t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lastRenderedPageBreak/>
        <w:t>Внеурочная деятельность реализуется по направлениям:</w:t>
      </w:r>
    </w:p>
    <w:p w:rsidR="00A67C5C" w:rsidRPr="009678BC" w:rsidRDefault="009678BC" w:rsidP="009678BC">
      <w:pPr>
        <w:pStyle w:val="Bodytext20"/>
        <w:widowControl w:val="0"/>
        <w:numPr>
          <w:ilvl w:val="0"/>
          <w:numId w:val="2"/>
        </w:numPr>
        <w:shd w:val="clear" w:color="auto" w:fill="auto"/>
        <w:tabs>
          <w:tab w:val="left" w:pos="681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спортивно-оздоровительное,</w:t>
      </w:r>
    </w:p>
    <w:p w:rsidR="00A67C5C" w:rsidRDefault="009678BC" w:rsidP="009678BC">
      <w:pPr>
        <w:pStyle w:val="Bodytext20"/>
        <w:widowControl w:val="0"/>
        <w:numPr>
          <w:ilvl w:val="0"/>
          <w:numId w:val="2"/>
        </w:numPr>
        <w:shd w:val="clear" w:color="auto" w:fill="auto"/>
        <w:tabs>
          <w:tab w:val="left" w:pos="674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духовно-нравственное,</w:t>
      </w:r>
    </w:p>
    <w:p w:rsidR="00A67C5C" w:rsidRDefault="009678BC" w:rsidP="009678BC">
      <w:pPr>
        <w:pStyle w:val="Bodytext20"/>
        <w:widowControl w:val="0"/>
        <w:numPr>
          <w:ilvl w:val="0"/>
          <w:numId w:val="2"/>
        </w:numPr>
        <w:shd w:val="clear" w:color="auto" w:fill="auto"/>
        <w:tabs>
          <w:tab w:val="left" w:pos="674"/>
        </w:tabs>
        <w:spacing w:after="0" w:line="240" w:lineRule="auto"/>
        <w:ind w:firstLine="567"/>
        <w:jc w:val="both"/>
        <w:rPr>
          <w:color w:val="auto"/>
          <w:sz w:val="24"/>
        </w:rPr>
      </w:pPr>
      <w:r>
        <w:rPr>
          <w:color w:val="auto"/>
          <w:sz w:val="24"/>
          <w:lang w:val="en-US"/>
        </w:rPr>
        <w:t xml:space="preserve"> </w:t>
      </w:r>
      <w:r w:rsidRPr="009678BC">
        <w:rPr>
          <w:color w:val="auto"/>
          <w:sz w:val="24"/>
        </w:rPr>
        <w:t>коррекционно-развивающее,</w:t>
      </w:r>
    </w:p>
    <w:p w:rsidR="00A67C5C" w:rsidRPr="009678BC" w:rsidRDefault="009678BC" w:rsidP="009678BC">
      <w:pPr>
        <w:pStyle w:val="Bodytext20"/>
        <w:widowControl w:val="0"/>
        <w:numPr>
          <w:ilvl w:val="0"/>
          <w:numId w:val="3"/>
        </w:numPr>
        <w:shd w:val="clear" w:color="auto" w:fill="auto"/>
        <w:tabs>
          <w:tab w:val="left" w:pos="1458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общекультурное,</w:t>
      </w:r>
    </w:p>
    <w:p w:rsidR="00A67C5C" w:rsidRPr="009678BC" w:rsidRDefault="009678BC" w:rsidP="009678BC">
      <w:pPr>
        <w:pStyle w:val="Bodytext20"/>
        <w:widowControl w:val="0"/>
        <w:numPr>
          <w:ilvl w:val="0"/>
          <w:numId w:val="3"/>
        </w:numPr>
        <w:shd w:val="clear" w:color="auto" w:fill="auto"/>
        <w:tabs>
          <w:tab w:val="left" w:pos="1458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социальное</w:t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 xml:space="preserve">Внеурочная деятельность реализуется </w:t>
      </w:r>
      <w:proofErr w:type="gramStart"/>
      <w:r w:rsidRPr="009678BC">
        <w:rPr>
          <w:color w:val="auto"/>
          <w:sz w:val="24"/>
        </w:rPr>
        <w:t>через</w:t>
      </w:r>
      <w:proofErr w:type="gramEnd"/>
      <w:r w:rsidRPr="009678BC">
        <w:rPr>
          <w:color w:val="auto"/>
          <w:sz w:val="24"/>
        </w:rPr>
        <w:t>:</w:t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1. Систему общешкольных и классных воспитательных мероприятий (план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воспитательной работы школы и класса).</w:t>
      </w:r>
    </w:p>
    <w:p w:rsidR="00A67C5C" w:rsidRPr="009678BC" w:rsidRDefault="009678BC" w:rsidP="009678BC">
      <w:pPr>
        <w:pStyle w:val="Bodytext20"/>
        <w:widowControl w:val="0"/>
        <w:numPr>
          <w:ilvl w:val="1"/>
          <w:numId w:val="3"/>
        </w:numPr>
        <w:shd w:val="clear" w:color="auto" w:fill="auto"/>
        <w:tabs>
          <w:tab w:val="left" w:pos="1255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Систему</w:t>
      </w:r>
      <w:r w:rsidRPr="009678BC">
        <w:rPr>
          <w:color w:val="auto"/>
          <w:sz w:val="24"/>
        </w:rPr>
        <w:tab/>
        <w:t>кружков и спортивных секций (</w:t>
      </w:r>
      <w:proofErr w:type="gramStart"/>
      <w:r w:rsidRPr="009678BC">
        <w:rPr>
          <w:color w:val="auto"/>
          <w:sz w:val="24"/>
        </w:rPr>
        <w:t>см</w:t>
      </w:r>
      <w:proofErr w:type="gramEnd"/>
      <w:r w:rsidRPr="009678BC">
        <w:rPr>
          <w:color w:val="auto"/>
          <w:sz w:val="24"/>
        </w:rPr>
        <w:t>. программы внеурочной деятельности)</w:t>
      </w:r>
    </w:p>
    <w:p w:rsidR="00A67C5C" w:rsidRPr="009678BC" w:rsidRDefault="009678BC" w:rsidP="009678BC">
      <w:pPr>
        <w:pStyle w:val="Bodytext20"/>
        <w:widowControl w:val="0"/>
        <w:numPr>
          <w:ilvl w:val="1"/>
          <w:numId w:val="3"/>
        </w:numPr>
        <w:shd w:val="clear" w:color="auto" w:fill="auto"/>
        <w:tabs>
          <w:tab w:val="left" w:pos="269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Систему работы с семьями воспитанников</w:t>
      </w:r>
    </w:p>
    <w:p w:rsidR="00A67C5C" w:rsidRPr="009678BC" w:rsidRDefault="009678BC" w:rsidP="009678BC">
      <w:pPr>
        <w:pStyle w:val="Bodytext20"/>
        <w:widowControl w:val="0"/>
        <w:numPr>
          <w:ilvl w:val="1"/>
          <w:numId w:val="3"/>
        </w:numPr>
        <w:shd w:val="clear" w:color="auto" w:fill="auto"/>
        <w:tabs>
          <w:tab w:val="left" w:pos="276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Систему взаимодействия с социальным окружением (музеи, театры, центры и др.)</w:t>
      </w:r>
    </w:p>
    <w:p w:rsidR="00A67C5C" w:rsidRPr="009678BC" w:rsidRDefault="00726D0D" w:rsidP="009678BC">
      <w:pPr>
        <w:widowControl w:val="0"/>
        <w:ind w:left="-709" w:firstLine="142"/>
        <w:jc w:val="both"/>
        <w:rPr>
          <w:rFonts w:ascii="Times New Roman" w:hAnsi="Times New Roman"/>
          <w:color w:val="auto"/>
          <w:szCs w:val="0"/>
        </w:rPr>
      </w:pPr>
      <w:r w:rsidRPr="009678BC">
        <w:rPr>
          <w:rFonts w:ascii="Times New Roman" w:hAnsi="Times New Roman"/>
          <w:color w:val="auto"/>
        </w:rPr>
        <w:fldChar w:fldCharType="begin"/>
      </w:r>
      <w:r w:rsidR="009678BC" w:rsidRPr="009678BC">
        <w:rPr>
          <w:rFonts w:ascii="Times New Roman" w:hAnsi="Times New Roman"/>
          <w:color w:val="auto"/>
        </w:rPr>
        <w:instrText xml:space="preserve"> INCLUDEPICTURE  "F:\\media\\image1.jpeg" \* MERGEFORMATINET </w:instrText>
      </w:r>
      <w:r w:rsidRPr="009678BC">
        <w:rPr>
          <w:rFonts w:ascii="Times New Roman" w:hAnsi="Times New Roman"/>
          <w:color w:val="auto"/>
        </w:rPr>
        <w:fldChar w:fldCharType="separate"/>
      </w:r>
      <w:r w:rsidRPr="00726D0D">
        <w:rPr>
          <w:rFonts w:ascii="Times New Roman" w:hAnsi="Times New Roman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75pt;height:429.4pt">
            <v:imagedata r:id="rId7" r:href="rId8"/>
          </v:shape>
        </w:pict>
      </w:r>
      <w:r w:rsidRPr="009678BC">
        <w:rPr>
          <w:rFonts w:ascii="Times New Roman" w:hAnsi="Times New Roman"/>
          <w:color w:val="auto"/>
        </w:rPr>
        <w:fldChar w:fldCharType="end"/>
      </w:r>
      <w:r w:rsidR="009678BC" w:rsidRPr="009678BC">
        <w:rPr>
          <w:rFonts w:ascii="Times New Roman" w:hAnsi="Times New Roman"/>
          <w:color w:val="auto"/>
        </w:rPr>
        <w:br w:type="page"/>
      </w:r>
    </w:p>
    <w:p w:rsidR="00A67C5C" w:rsidRPr="009678BC" w:rsidRDefault="00726D0D" w:rsidP="00CE1C2B">
      <w:pPr>
        <w:widowControl w:val="0"/>
        <w:ind w:hanging="567"/>
        <w:jc w:val="both"/>
        <w:rPr>
          <w:rFonts w:ascii="Times New Roman" w:hAnsi="Times New Roman"/>
          <w:color w:val="auto"/>
          <w:szCs w:val="0"/>
        </w:rPr>
      </w:pPr>
      <w:r w:rsidRPr="009678BC">
        <w:rPr>
          <w:rFonts w:ascii="Times New Roman" w:hAnsi="Times New Roman"/>
          <w:color w:val="auto"/>
        </w:rPr>
        <w:lastRenderedPageBreak/>
        <w:fldChar w:fldCharType="begin"/>
      </w:r>
      <w:r w:rsidR="009678BC" w:rsidRPr="009678BC">
        <w:rPr>
          <w:rFonts w:ascii="Times New Roman" w:hAnsi="Times New Roman"/>
          <w:color w:val="auto"/>
        </w:rPr>
        <w:instrText xml:space="preserve"> INCLUDEPICTURE  "F:\\media\\image2.jpeg" \* MERGEFORMATINET </w:instrText>
      </w:r>
      <w:r w:rsidRPr="009678BC">
        <w:rPr>
          <w:rFonts w:ascii="Times New Roman" w:hAnsi="Times New Roman"/>
          <w:color w:val="auto"/>
        </w:rPr>
        <w:fldChar w:fldCharType="separate"/>
      </w:r>
      <w:r w:rsidRPr="00726D0D">
        <w:rPr>
          <w:rFonts w:ascii="Times New Roman" w:hAnsi="Times New Roman"/>
          <w:color w:val="auto"/>
        </w:rPr>
        <w:pict>
          <v:shape id="_x0000_i1026" type="#_x0000_t75" style="width:504.85pt;height:191.7pt">
            <v:imagedata r:id="rId9" r:href="rId10"/>
          </v:shape>
        </w:pict>
      </w:r>
      <w:r w:rsidRPr="009678BC">
        <w:rPr>
          <w:rFonts w:ascii="Times New Roman" w:hAnsi="Times New Roman"/>
          <w:color w:val="auto"/>
        </w:rPr>
        <w:fldChar w:fldCharType="end"/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Организация внеурочной деятельности предполагает, что в этой работе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принимают участие все педагогические работники общеобразовательной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организации (учител</w:t>
      </w:r>
      <w:proofErr w:type="gramStart"/>
      <w:r w:rsidRPr="009678BC">
        <w:rPr>
          <w:color w:val="auto"/>
          <w:sz w:val="24"/>
        </w:rPr>
        <w:t>я-</w:t>
      </w:r>
      <w:proofErr w:type="gramEnd"/>
      <w:r w:rsidRPr="009678BC">
        <w:rPr>
          <w:color w:val="auto"/>
          <w:sz w:val="24"/>
        </w:rPr>
        <w:t xml:space="preserve"> дефектологи, воспитатели групп продленного дня,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учителя-логопеды, педагоги-психологи, социальные педагоги и др.), так же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медицинские работники</w:t>
      </w:r>
    </w:p>
    <w:p w:rsidR="00A67C5C" w:rsidRPr="009678BC" w:rsidRDefault="009678BC" w:rsidP="009678BC">
      <w:pPr>
        <w:pStyle w:val="Heading120"/>
        <w:widowControl w:val="0"/>
        <w:shd w:val="clear" w:color="auto" w:fill="auto"/>
        <w:tabs>
          <w:tab w:val="left" w:pos="3149"/>
          <w:tab w:val="left" w:pos="5347"/>
          <w:tab w:val="left" w:pos="7805"/>
        </w:tabs>
        <w:spacing w:before="0" w:after="0" w:line="240" w:lineRule="auto"/>
        <w:ind w:firstLine="567"/>
        <w:outlineLvl w:val="9"/>
        <w:rPr>
          <w:color w:val="auto"/>
          <w:sz w:val="24"/>
        </w:rPr>
      </w:pPr>
      <w:bookmarkStart w:id="2" w:name="bookmark2"/>
      <w:r w:rsidRPr="009678BC">
        <w:rPr>
          <w:color w:val="auto"/>
          <w:sz w:val="24"/>
        </w:rPr>
        <w:t>Результативность внеурочной деятельности предполагает:</w:t>
      </w:r>
      <w:bookmarkEnd w:id="2"/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приобретение обучающимися с умственной отсталостью (интеллектуальными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нарушениями) социального знания, формирования положительного отношения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к базовым ценностям, приобретения опыта самостоятельного общественного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действия.</w:t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rStyle w:val="Bodytext23"/>
          <w:color w:val="auto"/>
          <w:sz w:val="24"/>
        </w:rPr>
        <w:t>воспитательные результаты</w:t>
      </w:r>
      <w:r w:rsidRPr="009678BC">
        <w:rPr>
          <w:color w:val="auto"/>
          <w:sz w:val="24"/>
        </w:rPr>
        <w:t xml:space="preserve"> </w:t>
      </w:r>
      <w:proofErr w:type="gramStart"/>
      <w:r w:rsidRPr="009678BC">
        <w:rPr>
          <w:color w:val="auto"/>
          <w:sz w:val="24"/>
        </w:rPr>
        <w:t>—д</w:t>
      </w:r>
      <w:proofErr w:type="gramEnd"/>
      <w:r w:rsidRPr="009678BC">
        <w:rPr>
          <w:color w:val="auto"/>
          <w:sz w:val="24"/>
        </w:rPr>
        <w:t>уховно-нравственные приобретения, которые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обучающийся получил вследствие участия в той или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иной деятельности (например, приобрёл, некое знание о себе и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окружающих, опыт самостоятельного действия, любви к близким и уважения к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окружающим, пережил и прочувствовал нечто как ценность);</w:t>
      </w:r>
    </w:p>
    <w:p w:rsid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rStyle w:val="Bodytext23"/>
          <w:color w:val="auto"/>
          <w:sz w:val="24"/>
        </w:rPr>
        <w:t>эффект</w:t>
      </w:r>
      <w:r w:rsidRPr="009678BC">
        <w:rPr>
          <w:color w:val="auto"/>
          <w:sz w:val="24"/>
        </w:rPr>
        <w:t xml:space="preserve"> — последствия результата, того, к чему привело достижение результата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(развитие обучающегося как личности, формирование его социальной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компетентности, чувства патриотизма и т. д.).</w:t>
      </w:r>
    </w:p>
    <w:p w:rsidR="00A67C5C" w:rsidRPr="009678BC" w:rsidRDefault="009678BC" w:rsidP="009678BC">
      <w:pPr>
        <w:pStyle w:val="Bodytext20"/>
        <w:widowControl w:val="0"/>
        <w:numPr>
          <w:ilvl w:val="2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 xml:space="preserve">уровень результатов </w:t>
      </w:r>
      <w:proofErr w:type="gramStart"/>
      <w:r w:rsidRPr="009678BC">
        <w:rPr>
          <w:color w:val="auto"/>
          <w:sz w:val="24"/>
        </w:rPr>
        <w:t>-п</w:t>
      </w:r>
      <w:proofErr w:type="gramEnd"/>
      <w:r w:rsidRPr="009678BC">
        <w:rPr>
          <w:color w:val="auto"/>
          <w:sz w:val="24"/>
        </w:rPr>
        <w:t>риобретение обучающимися с умственной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отсталостью (интеллектуальными нарушениями) социальных знаний (о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Родине, о ближайшем окружении и о себе, об общественных нормах,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устройстве общества, социально одобряемых и не одобряемых формах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поведения в обществе и т. п.), первичного понимания социальной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реальности и повседневной жизни. Для достижения данного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уровня результатов особое значение имеет взаимодействие обучающегося со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своими учителями (в основном и дополнительном образовании) как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значимыми для него носителями положительного социального знания и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повседневного опыта.</w:t>
      </w:r>
    </w:p>
    <w:p w:rsidR="00A67C5C" w:rsidRPr="009678BC" w:rsidRDefault="009678BC" w:rsidP="009678BC">
      <w:pPr>
        <w:pStyle w:val="Bodytext20"/>
        <w:widowControl w:val="0"/>
        <w:numPr>
          <w:ilvl w:val="2"/>
          <w:numId w:val="2"/>
        </w:numPr>
        <w:shd w:val="clear" w:color="auto" w:fill="auto"/>
        <w:tabs>
          <w:tab w:val="left" w:pos="1145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уровень результатов получение опыта переживания и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позитивного отношения к базовым ценностям общества (человек, семья,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Отечество, природа, мир, знания, труд, культура), ценностного отношения к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социальной реальности в целом.</w:t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Для достижения данного уровня результатов особое значение имеет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взаимодействие обучающихся между собой на уровне класса,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общеобразовательной организации, т. е. в защищенной, дружественной</w:t>
      </w:r>
      <w:r>
        <w:rPr>
          <w:color w:val="auto"/>
          <w:sz w:val="24"/>
        </w:rPr>
        <w:t xml:space="preserve"> </w:t>
      </w:r>
      <w:proofErr w:type="spellStart"/>
      <w:r w:rsidRPr="009678BC">
        <w:rPr>
          <w:color w:val="auto"/>
          <w:sz w:val="24"/>
        </w:rPr>
        <w:t>просоциальной</w:t>
      </w:r>
      <w:proofErr w:type="spellEnd"/>
      <w:r w:rsidRPr="009678BC">
        <w:rPr>
          <w:color w:val="auto"/>
          <w:sz w:val="24"/>
        </w:rPr>
        <w:t xml:space="preserve"> среде, в которой </w:t>
      </w:r>
      <w:proofErr w:type="gramStart"/>
      <w:r w:rsidRPr="009678BC">
        <w:rPr>
          <w:color w:val="auto"/>
          <w:sz w:val="24"/>
        </w:rPr>
        <w:t>обучающийся</w:t>
      </w:r>
      <w:proofErr w:type="gramEnd"/>
      <w:r w:rsidRPr="009678BC">
        <w:rPr>
          <w:color w:val="auto"/>
          <w:sz w:val="24"/>
        </w:rPr>
        <w:t xml:space="preserve"> получает (или не получает)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первое практическое подтверждение приобретённых социальных знаний,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начинает их ценить (или отвергает).</w:t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 xml:space="preserve">3 уровень результатов — получение </w:t>
      </w:r>
      <w:proofErr w:type="gramStart"/>
      <w:r w:rsidRPr="009678BC">
        <w:rPr>
          <w:color w:val="auto"/>
          <w:sz w:val="24"/>
        </w:rPr>
        <w:t>обучающимися</w:t>
      </w:r>
      <w:proofErr w:type="gramEnd"/>
      <w:r w:rsidRPr="009678BC">
        <w:rPr>
          <w:color w:val="auto"/>
          <w:sz w:val="24"/>
        </w:rPr>
        <w:t xml:space="preserve"> с</w:t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умственной отсталостью (интеллектуальными нарушениями) начального опыта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самостоятельного общественного действия, формирование социально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приемлемых моделей поведения. Для достижения данного уровня результатов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особое значение имеет взаимодействие обучающегося с представителями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различных социальных субъектов за пределами общеобразовательной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 xml:space="preserve">организации, в открытой общественной среде. Достижение трех уровней результатов внеурочной деятельности увеличивает вероятность </w:t>
      </w:r>
      <w:r w:rsidRPr="009678BC">
        <w:rPr>
          <w:color w:val="auto"/>
          <w:sz w:val="24"/>
        </w:rPr>
        <w:lastRenderedPageBreak/>
        <w:t>появления</w:t>
      </w:r>
      <w:r w:rsidRPr="009678BC">
        <w:rPr>
          <w:rStyle w:val="Bodytext2BoldItalicSpacing-1pt"/>
          <w:color w:val="auto"/>
          <w:spacing w:val="0"/>
          <w:sz w:val="24"/>
        </w:rPr>
        <w:t xml:space="preserve"> эффектов</w:t>
      </w:r>
      <w:r w:rsidRPr="009678BC">
        <w:rPr>
          <w:color w:val="auto"/>
          <w:sz w:val="24"/>
        </w:rPr>
        <w:t xml:space="preserve"> воспитания и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социализации обучающихся.</w:t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В каждой программе внеурочной деятельности есть своя система мониторинга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по этим 3 уровням.</w:t>
      </w:r>
    </w:p>
    <w:p w:rsidR="00A67C5C" w:rsidRPr="009678BC" w:rsidRDefault="009678BC" w:rsidP="009678BC">
      <w:pPr>
        <w:pStyle w:val="Heading50"/>
        <w:widowControl w:val="0"/>
        <w:shd w:val="clear" w:color="auto" w:fill="auto"/>
        <w:spacing w:before="0" w:after="0" w:line="240" w:lineRule="auto"/>
        <w:ind w:firstLine="567"/>
        <w:jc w:val="both"/>
        <w:outlineLvl w:val="9"/>
        <w:rPr>
          <w:color w:val="auto"/>
          <w:sz w:val="24"/>
        </w:rPr>
      </w:pPr>
      <w:bookmarkStart w:id="3" w:name="bookmark3"/>
      <w:r w:rsidRPr="009678BC">
        <w:rPr>
          <w:color w:val="auto"/>
          <w:sz w:val="24"/>
        </w:rPr>
        <w:t>НЕТ ЕДИНОГО МОНИТОРИНГА. ЛИЧНОСТНЫХ РЕЗУЛЬТАТОВ освоения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АООП,</w:t>
      </w:r>
      <w:r w:rsidRPr="009678BC">
        <w:rPr>
          <w:rStyle w:val="Heading51"/>
          <w:color w:val="auto"/>
          <w:sz w:val="24"/>
        </w:rPr>
        <w:t xml:space="preserve"> которые мы формируем в урочной и внеурочной деятельности</w:t>
      </w:r>
      <w:bookmarkEnd w:id="3"/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1.Осознание себя как гражданина России; формирование чувства гордости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за свою Родину, российский народ и историю России;</w:t>
      </w:r>
    </w:p>
    <w:p w:rsidR="00A67C5C" w:rsidRPr="009678BC" w:rsidRDefault="009678BC" w:rsidP="009678BC">
      <w:pPr>
        <w:pStyle w:val="Bodytext20"/>
        <w:widowControl w:val="0"/>
        <w:numPr>
          <w:ilvl w:val="3"/>
          <w:numId w:val="2"/>
        </w:numPr>
        <w:shd w:val="clear" w:color="auto" w:fill="auto"/>
        <w:tabs>
          <w:tab w:val="left" w:pos="2156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Формирование</w:t>
      </w:r>
      <w:r w:rsidRPr="009678BC">
        <w:rPr>
          <w:color w:val="auto"/>
          <w:sz w:val="24"/>
        </w:rPr>
        <w:tab/>
        <w:t>уважительного отношения к иному мнению, истории и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культуре</w:t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других народов; развитие адекватных представлений о собственных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возможностях,</w:t>
      </w:r>
    </w:p>
    <w:p w:rsidR="00A67C5C" w:rsidRPr="009678BC" w:rsidRDefault="009678BC" w:rsidP="009678BC">
      <w:pPr>
        <w:pStyle w:val="Bodytext20"/>
        <w:widowControl w:val="0"/>
        <w:numPr>
          <w:ilvl w:val="3"/>
          <w:numId w:val="2"/>
        </w:numPr>
        <w:shd w:val="clear" w:color="auto" w:fill="auto"/>
        <w:tabs>
          <w:tab w:val="left" w:pos="1318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Развитие</w:t>
      </w:r>
      <w:r w:rsidRPr="009678BC">
        <w:rPr>
          <w:color w:val="auto"/>
          <w:sz w:val="24"/>
        </w:rPr>
        <w:tab/>
        <w:t>адекватных представлений о собственных возможностях и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ограничениях, о насущно необходимом жизнеобеспечении</w:t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4.Овладение начальными навыками адаптации в динамично изменяющемся и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развивающемся мире.</w:t>
      </w:r>
    </w:p>
    <w:p w:rsidR="00A67C5C" w:rsidRP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5.Овладение социально-бытовыми умениями, используемыми в повседневной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жизни</w:t>
      </w:r>
    </w:p>
    <w:p w:rsidR="00A67C5C" w:rsidRPr="009678BC" w:rsidRDefault="009678BC" w:rsidP="009678BC">
      <w:pPr>
        <w:pStyle w:val="Bodytext20"/>
        <w:widowControl w:val="0"/>
        <w:numPr>
          <w:ilvl w:val="4"/>
          <w:numId w:val="2"/>
        </w:numPr>
        <w:shd w:val="clear" w:color="auto" w:fill="auto"/>
        <w:tabs>
          <w:tab w:val="left" w:pos="1501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Владение</w:t>
      </w:r>
      <w:r w:rsidRPr="009678BC">
        <w:rPr>
          <w:color w:val="auto"/>
          <w:sz w:val="24"/>
        </w:rPr>
        <w:tab/>
        <w:t>навыками коммуникации и принятыми ритуалами социального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взаимодействия.</w:t>
      </w:r>
    </w:p>
    <w:p w:rsidR="00A67C5C" w:rsidRPr="009678BC" w:rsidRDefault="009678BC" w:rsidP="009678BC">
      <w:pPr>
        <w:pStyle w:val="Bodytext20"/>
        <w:widowControl w:val="0"/>
        <w:numPr>
          <w:ilvl w:val="4"/>
          <w:numId w:val="2"/>
        </w:numPr>
        <w:shd w:val="clear" w:color="auto" w:fill="auto"/>
        <w:tabs>
          <w:tab w:val="left" w:pos="1858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Способность</w:t>
      </w:r>
      <w:r w:rsidRPr="009678BC">
        <w:rPr>
          <w:color w:val="auto"/>
          <w:sz w:val="24"/>
        </w:rPr>
        <w:tab/>
        <w:t>к осмыслению и дифференциации картины мира, ее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временно пространственной организации;</w:t>
      </w:r>
    </w:p>
    <w:p w:rsidR="00A67C5C" w:rsidRPr="009678BC" w:rsidRDefault="009678BC" w:rsidP="009678BC">
      <w:pPr>
        <w:pStyle w:val="Bodytext20"/>
        <w:widowControl w:val="0"/>
        <w:numPr>
          <w:ilvl w:val="4"/>
          <w:numId w:val="2"/>
        </w:numPr>
        <w:shd w:val="clear" w:color="auto" w:fill="auto"/>
        <w:tabs>
          <w:tab w:val="left" w:pos="296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Способность к осмыслению социального окружения, своего места в нем,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принятие, соответствующих возрасту ценностей и социальных ролей;</w:t>
      </w:r>
    </w:p>
    <w:p w:rsidR="00A67C5C" w:rsidRPr="009678BC" w:rsidRDefault="009678BC" w:rsidP="009678BC">
      <w:pPr>
        <w:pStyle w:val="Bodytext20"/>
        <w:widowControl w:val="0"/>
        <w:numPr>
          <w:ilvl w:val="4"/>
          <w:numId w:val="2"/>
        </w:numPr>
        <w:shd w:val="clear" w:color="auto" w:fill="auto"/>
        <w:tabs>
          <w:tab w:val="left" w:pos="397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 xml:space="preserve">Принятие и освоение социальной роли </w:t>
      </w:r>
      <w:proofErr w:type="gramStart"/>
      <w:r w:rsidRPr="009678BC">
        <w:rPr>
          <w:color w:val="auto"/>
          <w:sz w:val="24"/>
        </w:rPr>
        <w:t>обучающегося</w:t>
      </w:r>
      <w:proofErr w:type="gramEnd"/>
      <w:r w:rsidRPr="009678BC">
        <w:rPr>
          <w:color w:val="auto"/>
          <w:sz w:val="24"/>
        </w:rPr>
        <w:t>, формирование и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развитие социально значимых мотивов учебной деятельности;</w:t>
      </w:r>
    </w:p>
    <w:p w:rsidR="00A67C5C" w:rsidRPr="009678BC" w:rsidRDefault="009678BC" w:rsidP="009678BC">
      <w:pPr>
        <w:pStyle w:val="Bodytext20"/>
        <w:widowControl w:val="0"/>
        <w:numPr>
          <w:ilvl w:val="4"/>
          <w:numId w:val="2"/>
        </w:numPr>
        <w:shd w:val="clear" w:color="auto" w:fill="auto"/>
        <w:tabs>
          <w:tab w:val="left" w:pos="1623"/>
        </w:tabs>
        <w:spacing w:after="0" w:line="240" w:lineRule="auto"/>
        <w:ind w:firstLine="567"/>
        <w:jc w:val="both"/>
        <w:rPr>
          <w:color w:val="auto"/>
          <w:sz w:val="24"/>
        </w:rPr>
      </w:pPr>
      <w:r w:rsidRPr="009678BC">
        <w:rPr>
          <w:color w:val="auto"/>
          <w:sz w:val="24"/>
        </w:rPr>
        <w:t>Развитие</w:t>
      </w:r>
      <w:r w:rsidRPr="009678BC">
        <w:rPr>
          <w:color w:val="auto"/>
          <w:sz w:val="24"/>
        </w:rPr>
        <w:tab/>
        <w:t xml:space="preserve">навыков сотрудничества </w:t>
      </w:r>
      <w:proofErr w:type="gramStart"/>
      <w:r w:rsidRPr="009678BC">
        <w:rPr>
          <w:color w:val="auto"/>
          <w:sz w:val="24"/>
        </w:rPr>
        <w:t>со</w:t>
      </w:r>
      <w:proofErr w:type="gramEnd"/>
      <w:r w:rsidRPr="009678BC">
        <w:rPr>
          <w:color w:val="auto"/>
          <w:sz w:val="24"/>
        </w:rPr>
        <w:t xml:space="preserve"> взрослыми и сверстниками в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разных социальных ситуациях;</w:t>
      </w:r>
    </w:p>
    <w:p w:rsidR="009678BC" w:rsidRDefault="009678BC" w:rsidP="009678BC">
      <w:pPr>
        <w:pStyle w:val="Bodytext20"/>
        <w:widowControl w:val="0"/>
        <w:shd w:val="clear" w:color="auto" w:fill="auto"/>
        <w:spacing w:after="0" w:line="240" w:lineRule="auto"/>
        <w:ind w:firstLine="567"/>
        <w:jc w:val="both"/>
        <w:rPr>
          <w:color w:val="auto"/>
          <w:sz w:val="24"/>
        </w:rPr>
      </w:pPr>
      <w:r>
        <w:rPr>
          <w:color w:val="auto"/>
          <w:sz w:val="24"/>
        </w:rPr>
        <w:t>11</w:t>
      </w:r>
      <w:r w:rsidRPr="009678BC">
        <w:rPr>
          <w:color w:val="auto"/>
          <w:sz w:val="24"/>
        </w:rPr>
        <w:t>. Формирование эстетических потребностей, ценностей и чувств.</w:t>
      </w:r>
    </w:p>
    <w:p w:rsidR="00A67C5C" w:rsidRPr="009678BC" w:rsidRDefault="009678BC" w:rsidP="009678BC">
      <w:pPr>
        <w:pStyle w:val="Heading60"/>
        <w:widowControl w:val="0"/>
        <w:numPr>
          <w:ilvl w:val="5"/>
          <w:numId w:val="2"/>
        </w:numPr>
        <w:shd w:val="clear" w:color="auto" w:fill="auto"/>
        <w:tabs>
          <w:tab w:val="left" w:pos="1818"/>
        </w:tabs>
        <w:spacing w:after="0" w:line="240" w:lineRule="auto"/>
        <w:ind w:firstLine="567"/>
        <w:outlineLvl w:val="9"/>
        <w:rPr>
          <w:color w:val="auto"/>
          <w:sz w:val="24"/>
        </w:rPr>
      </w:pPr>
      <w:bookmarkStart w:id="4" w:name="bookmark4"/>
      <w:r w:rsidRPr="009678BC">
        <w:rPr>
          <w:color w:val="auto"/>
          <w:sz w:val="24"/>
        </w:rPr>
        <w:t>Развитие этических чувств, доброжелательности и эмоциональн</w:t>
      </w:r>
      <w:proofErr w:type="gramStart"/>
      <w:r w:rsidRPr="009678BC">
        <w:rPr>
          <w:color w:val="auto"/>
          <w:sz w:val="24"/>
        </w:rPr>
        <w:t>о-</w:t>
      </w:r>
      <w:proofErr w:type="gramEnd"/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нравственной отзывчивости, понимания и сопереживания чувствам других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людей.</w:t>
      </w:r>
      <w:bookmarkEnd w:id="4"/>
    </w:p>
    <w:p w:rsidR="00A67C5C" w:rsidRPr="009678BC" w:rsidRDefault="009678BC" w:rsidP="009678BC">
      <w:pPr>
        <w:pStyle w:val="Heading60"/>
        <w:widowControl w:val="0"/>
        <w:numPr>
          <w:ilvl w:val="5"/>
          <w:numId w:val="2"/>
        </w:numPr>
        <w:shd w:val="clear" w:color="auto" w:fill="auto"/>
        <w:tabs>
          <w:tab w:val="left" w:pos="2296"/>
        </w:tabs>
        <w:spacing w:after="0" w:line="240" w:lineRule="auto"/>
        <w:ind w:firstLine="567"/>
        <w:outlineLvl w:val="9"/>
        <w:rPr>
          <w:color w:val="auto"/>
          <w:sz w:val="24"/>
        </w:rPr>
      </w:pPr>
      <w:bookmarkStart w:id="5" w:name="bookmark5"/>
      <w:r w:rsidRPr="009678BC">
        <w:rPr>
          <w:color w:val="auto"/>
          <w:sz w:val="24"/>
        </w:rPr>
        <w:t>Формирование</w:t>
      </w:r>
      <w:r w:rsidRPr="009678BC">
        <w:rPr>
          <w:color w:val="auto"/>
          <w:sz w:val="24"/>
        </w:rPr>
        <w:tab/>
        <w:t>установки на безопасный, здоровый образ жизни, наличие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мотивации к творческому труду, работе на результат, бережному отношению к</w:t>
      </w:r>
      <w:r>
        <w:rPr>
          <w:color w:val="auto"/>
          <w:sz w:val="24"/>
        </w:rPr>
        <w:t xml:space="preserve"> </w:t>
      </w:r>
      <w:r w:rsidRPr="009678BC">
        <w:rPr>
          <w:color w:val="auto"/>
          <w:sz w:val="24"/>
        </w:rPr>
        <w:t>материальным и духовным ценностям.</w:t>
      </w:r>
      <w:bookmarkEnd w:id="5"/>
    </w:p>
    <w:p w:rsidR="009678BC" w:rsidRDefault="009678BC">
      <w:pPr>
        <w:rPr>
          <w:rFonts w:ascii="Times New Roman" w:eastAsia="Times New Roman" w:hAnsi="Times New Roman" w:cs="Times New Roman"/>
          <w:color w:val="auto"/>
          <w:szCs w:val="27"/>
        </w:rPr>
      </w:pPr>
      <w:bookmarkStart w:id="6" w:name="bookmark6"/>
      <w:r>
        <w:rPr>
          <w:color w:val="auto"/>
        </w:rPr>
        <w:br w:type="page"/>
      </w:r>
    </w:p>
    <w:p w:rsidR="00A67C5C" w:rsidRPr="009678BC" w:rsidRDefault="009678BC" w:rsidP="009678BC">
      <w:pPr>
        <w:pStyle w:val="Heading60"/>
        <w:widowControl w:val="0"/>
        <w:shd w:val="clear" w:color="auto" w:fill="auto"/>
        <w:spacing w:after="0" w:line="240" w:lineRule="auto"/>
        <w:ind w:firstLine="567"/>
        <w:outlineLvl w:val="9"/>
        <w:rPr>
          <w:color w:val="auto"/>
          <w:sz w:val="24"/>
        </w:rPr>
      </w:pPr>
      <w:r w:rsidRPr="009678BC">
        <w:rPr>
          <w:color w:val="auto"/>
          <w:sz w:val="24"/>
        </w:rPr>
        <w:lastRenderedPageBreak/>
        <w:t>Предлагаемая для обсуждения система мониторинга личностных результатов</w:t>
      </w:r>
      <w:bookmarkEnd w:id="6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1843"/>
        <w:gridCol w:w="1843"/>
        <w:gridCol w:w="5683"/>
      </w:tblGrid>
      <w:tr w:rsidR="009678BC" w:rsidRPr="009678BC" w:rsidTr="004D29C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Bodytext60"/>
              <w:widowControl w:val="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Bodytext60"/>
              <w:widowControl w:val="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ПАРАМЕТРЫ ОЦЕНКИ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Bodytext60"/>
              <w:widowControl w:val="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ИНДИКАТОРЫ</w:t>
            </w:r>
          </w:p>
        </w:tc>
      </w:tr>
      <w:tr w:rsidR="004D29C9" w:rsidRPr="009678BC" w:rsidTr="004D29C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 xml:space="preserve">1. Осознание себя как гражданина России; формирование чувства гордости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за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свою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Родину, российский народ и историю России;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системы знаний о своей Родине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9678BC">
              <w:rPr>
                <w:color w:val="auto"/>
                <w:sz w:val="20"/>
                <w:szCs w:val="20"/>
              </w:rPr>
              <w:t>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 - не называет город, где живёт, не проявляет бережного отношения к природе родного края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1ур.- называет место, где живёт при помощи подсказки, знакомится с историческим прошлым при побуждении старших;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9678BC">
              <w:rPr>
                <w:color w:val="auto"/>
                <w:sz w:val="20"/>
                <w:szCs w:val="20"/>
              </w:rPr>
              <w:t xml:space="preserve">2ур.- называет город, страну, проявляет способность осуществлять добрые дела, интересуется историческим прошлым </w:t>
            </w: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.- знает государственную символику, интересуется и гордится историческим прошлым Отечества, рассказывает об этом другим, проявляет бережного отношения к природе родного края, проявляет способность осуществлять добрые дела, полезные другим людям, в том числе отказывается ради них от каких-то своих желаний</w:t>
            </w:r>
            <w:proofErr w:type="gramEnd"/>
          </w:p>
        </w:tc>
      </w:tr>
      <w:tr w:rsidR="004D29C9" w:rsidRPr="009678BC" w:rsidTr="004D29C9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патриотических чувств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(любовь к родине, гордость за свою страну и др., сопереживает и испытывает гордость за свой семью, класс, школу)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Pr="009678BC">
              <w:rPr>
                <w:color w:val="auto"/>
                <w:sz w:val="20"/>
                <w:szCs w:val="20"/>
              </w:rPr>
              <w:t>.- патриотические чувства не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678BC">
              <w:rPr>
                <w:color w:val="auto"/>
                <w:sz w:val="20"/>
                <w:szCs w:val="20"/>
              </w:rPr>
              <w:t>сформированы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1ур. - не понимает, что такое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678BC">
              <w:rPr>
                <w:color w:val="auto"/>
                <w:sz w:val="20"/>
                <w:szCs w:val="20"/>
              </w:rPr>
              <w:t>патриотические чувства, но не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нарушает дисциплину на линейках,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678BC">
              <w:rPr>
                <w:color w:val="auto"/>
                <w:sz w:val="20"/>
                <w:szCs w:val="20"/>
              </w:rPr>
              <w:t>праздниках, мероприятиях.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 xml:space="preserve">2ур. -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способен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осуществлять добрые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678BC">
              <w:rPr>
                <w:color w:val="auto"/>
                <w:sz w:val="20"/>
                <w:szCs w:val="20"/>
              </w:rPr>
              <w:t>дела по просьбе взрослого, выражает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678BC">
              <w:rPr>
                <w:color w:val="auto"/>
                <w:sz w:val="20"/>
                <w:szCs w:val="20"/>
              </w:rPr>
              <w:t>положительные чувства 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678BC">
              <w:rPr>
                <w:color w:val="auto"/>
                <w:sz w:val="20"/>
                <w:szCs w:val="20"/>
              </w:rPr>
              <w:t>отношению к родному дому, школе.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.-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способен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сопереживать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678BC">
              <w:rPr>
                <w:color w:val="auto"/>
                <w:sz w:val="20"/>
                <w:szCs w:val="20"/>
              </w:rPr>
              <w:t>российскому народу, за свою семью,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класс, школу в радостях и бедах, 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678BC">
              <w:rPr>
                <w:color w:val="auto"/>
                <w:sz w:val="20"/>
                <w:szCs w:val="20"/>
              </w:rPr>
              <w:t xml:space="preserve">проявлять эти чувства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в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добрых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9678BC">
              <w:rPr>
                <w:color w:val="auto"/>
                <w:sz w:val="20"/>
                <w:szCs w:val="20"/>
              </w:rPr>
              <w:t>поступках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>;</w:t>
            </w:r>
          </w:p>
        </w:tc>
      </w:tr>
      <w:tr w:rsidR="009678BC" w:rsidRPr="009678BC" w:rsidTr="004D29C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2.Формирование уважительного отношения к иному мнению, истории и культуре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других народов; развитие адекватных представлений о собственных возможностях,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Формировать положительное отношение к иному мнению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="009678BC" w:rsidRPr="009678BC">
              <w:rPr>
                <w:color w:val="auto"/>
                <w:sz w:val="20"/>
                <w:szCs w:val="20"/>
              </w:rPr>
              <w:t xml:space="preserve">. - конфликтует с товарищами 1ур. - </w:t>
            </w:r>
            <w:proofErr w:type="gramStart"/>
            <w:r w:rsidR="009678BC" w:rsidRPr="009678BC">
              <w:rPr>
                <w:color w:val="auto"/>
                <w:sz w:val="20"/>
                <w:szCs w:val="20"/>
              </w:rPr>
              <w:t>равнодушен</w:t>
            </w:r>
            <w:proofErr w:type="gramEnd"/>
            <w:r w:rsidR="009678BC" w:rsidRPr="009678BC">
              <w:rPr>
                <w:color w:val="auto"/>
                <w:sz w:val="20"/>
                <w:szCs w:val="20"/>
              </w:rPr>
              <w:t xml:space="preserve"> к мнению товарищей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 xml:space="preserve">2ур.- в присутствии взрослого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способен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слушать окружающих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.- способность слушать и слышать мнение окружающих, тактично высказывать несогласие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 xml:space="preserve"> !</w:t>
            </w:r>
            <w:proofErr w:type="gramEnd"/>
          </w:p>
        </w:tc>
      </w:tr>
      <w:tr w:rsidR="009678BC" w:rsidRPr="009678BC" w:rsidTr="004D29C9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A67C5C" w:rsidP="004D29C9">
            <w:pPr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уважительного отношения к истории и культуре других народов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="009678BC" w:rsidRPr="009678BC">
              <w:rPr>
                <w:color w:val="auto"/>
                <w:sz w:val="20"/>
                <w:szCs w:val="20"/>
              </w:rPr>
              <w:t>.- не умеет строить общение со сверстниками, конфликтует или играет один.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1ур. - общается со сверстниками только под контролем педагога. 2ур. - прислушивается к педагогу, старается проявлять положительные чувства по отношению к сверстникам.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 - способность строить общение со сверстниками, несмотря на национальную принадлежность, не допускать оскорбления, высмеивания к людям других национальностей.</w:t>
            </w:r>
          </w:p>
        </w:tc>
      </w:tr>
      <w:tr w:rsidR="009678BC" w:rsidRPr="009678BC" w:rsidTr="004D29C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3.Развитие адекватных представлений о собственных возможностях и ограничениях, о насущно необходимом жизнеобеспечении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адекватных представлений об ограничениях и о собственных возможностях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="009678BC" w:rsidRPr="009678BC">
              <w:rPr>
                <w:color w:val="auto"/>
                <w:sz w:val="20"/>
                <w:szCs w:val="20"/>
              </w:rPr>
              <w:t xml:space="preserve">. - не </w:t>
            </w:r>
            <w:proofErr w:type="gramStart"/>
            <w:r w:rsidR="009678BC" w:rsidRPr="009678BC">
              <w:rPr>
                <w:color w:val="auto"/>
                <w:sz w:val="20"/>
                <w:szCs w:val="20"/>
              </w:rPr>
              <w:t>способен</w:t>
            </w:r>
            <w:proofErr w:type="gramEnd"/>
            <w:r w:rsidR="009678BC" w:rsidRPr="009678BC">
              <w:rPr>
                <w:color w:val="auto"/>
                <w:sz w:val="20"/>
                <w:szCs w:val="20"/>
              </w:rPr>
              <w:t xml:space="preserve"> контролировать и ограничивать свои желания 1ур.- контролирует свои желания в присутствии взрослого, без контроля случаются вспышки аффекта, капризов, упрямства, если желаемое не достигается.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 xml:space="preserve">2ур.- использует помощь взрослого, отвечает на вопросы взрослого, частично контролирует и ограничивает себя. </w:t>
            </w: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.- способность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 |</w:t>
            </w:r>
          </w:p>
        </w:tc>
      </w:tr>
      <w:tr w:rsidR="009678BC" w:rsidRPr="009678BC" w:rsidTr="004D29C9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A67C5C" w:rsidP="004D29C9">
            <w:pPr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Способность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 xml:space="preserve">пользоваться личными адаптивными средствами в разных ситуациях (очки, </w:t>
            </w:r>
            <w:proofErr w:type="spellStart"/>
            <w:r w:rsidRPr="009678BC">
              <w:rPr>
                <w:color w:val="auto"/>
                <w:sz w:val="20"/>
                <w:szCs w:val="20"/>
              </w:rPr>
              <w:t>памперсы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и др.)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="009678BC" w:rsidRPr="009678BC">
              <w:rPr>
                <w:color w:val="auto"/>
                <w:sz w:val="20"/>
                <w:szCs w:val="20"/>
              </w:rPr>
              <w:t>.- не умеет пользоваться самостоятельно средствами гигиены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1ур.- пользуется после показа взрослого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2ур.- использует гигиенические принадлежности под контролем взрослого, обращается за помощью к взрослому.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.- способность адекватно выбрать взрослого и обратиться к нему за помощью, способность обратиться к взрослым при затруднениях в учебном процессе, сформулировать просьбу о помощи</w:t>
            </w:r>
          </w:p>
        </w:tc>
      </w:tr>
      <w:tr w:rsidR="004D29C9" w:rsidRPr="009678BC" w:rsidTr="00654989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Развитие адекватных представлений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Pr="009678BC">
              <w:rPr>
                <w:color w:val="auto"/>
                <w:sz w:val="20"/>
                <w:szCs w:val="20"/>
              </w:rPr>
              <w:t xml:space="preserve">.- применяет средства коммуникации не по назначению 1ур.- не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способен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пользоваться телефоном, не может сформулировать возникшую проблему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2ур. - обращается за помощью к взрослому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.- способность написать при необходимости 8М8-сообщение, правильно выбрать адресата (близкого человека), способность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678BC">
              <w:rPr>
                <w:color w:val="auto"/>
                <w:sz w:val="20"/>
                <w:szCs w:val="20"/>
              </w:rPr>
              <w:t xml:space="preserve">корректно и точно сформулировать возникшую проблему (я забыл </w:t>
            </w:r>
            <w:r w:rsidRPr="009678BC">
              <w:rPr>
                <w:color w:val="auto"/>
                <w:sz w:val="20"/>
                <w:szCs w:val="20"/>
              </w:rPr>
              <w:lastRenderedPageBreak/>
              <w:t>ключи, жду тебя у подъезда.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У меня болит живот, забери меня из школы и др.)</w:t>
            </w:r>
            <w:proofErr w:type="gramEnd"/>
          </w:p>
        </w:tc>
      </w:tr>
      <w:tr w:rsidR="004D29C9" w:rsidRPr="009678BC" w:rsidTr="0065498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9678BC" w:rsidRPr="009678BC" w:rsidTr="004D29C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lastRenderedPageBreak/>
              <w:t xml:space="preserve">4.0владение начальными навыками адаптации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в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динамично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 xml:space="preserve">изменяющемся и развивающемся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мире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Владеть навыками адаптации в окружающем мире.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="009678BC" w:rsidRPr="009678BC">
              <w:rPr>
                <w:color w:val="auto"/>
                <w:sz w:val="20"/>
                <w:szCs w:val="20"/>
              </w:rPr>
              <w:t>. - долго и тяжело адаптируется в новой обстановке,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 xml:space="preserve">1ур.- необходим контроль взрослого и постоянные напоминания о правилах поведения, помощь взрослого использует 2ур.- знает правила поведения, обращается за помощью к взрослым, </w:t>
            </w: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.- способен вести себя в новой обстановке сдержано, присматриваться к окружающим, знакомиться с правилами поведения в новом окружении</w:t>
            </w:r>
          </w:p>
        </w:tc>
      </w:tr>
      <w:tr w:rsidR="004D29C9" w:rsidRPr="009678BC" w:rsidTr="004D29C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5. Овладение социальн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о-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бытовыми умениями, используемыми в повседневной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ориентировки в устройстве школьной жизни, участие в повседневной жизни класса, принятие на себя обязанностей наряду с другими детьми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0ур</w:t>
            </w:r>
            <w:r w:rsidRPr="009678BC">
              <w:rPr>
                <w:color w:val="auto"/>
                <w:sz w:val="20"/>
                <w:szCs w:val="20"/>
              </w:rPr>
              <w:t xml:space="preserve">.- не соблюдает правил поведения на уроке и перемене 1ур.- необходим контроль педагога за поведением учащегося, постоянные напоминания о правилах поведения, частично включается в школьные дела, принимает участие под контролем взрослого. 2ур.- требуется частичный контроль взрослого, ребёнок способен попросить помощи у взрослого, прислушивается к его мнению, правила поведения соблюдает </w:t>
            </w: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.- способен ориентироваться в пространстве школы самостоятельно, расписании занятий, знать правила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организации в школе и поведения в ней</w:t>
            </w:r>
          </w:p>
        </w:tc>
      </w:tr>
      <w:tr w:rsidR="004D29C9" w:rsidRPr="009678BC" w:rsidTr="00F02D7F">
        <w:trPr>
          <w:trHeight w:val="185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навыков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самообслуживания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Pr="009678BC">
              <w:rPr>
                <w:color w:val="auto"/>
                <w:sz w:val="20"/>
                <w:szCs w:val="20"/>
              </w:rPr>
              <w:t>.- навыки самообслуживания не сформированы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1ур.- навыки самообслуживания сформированы частично, требуется постоянный контроль со стороны взрослого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 xml:space="preserve">2ур.- владеет навыками самообслуживания, необходим частичный контроль взрослого. </w:t>
            </w: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.- владеет культурн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о-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гигиеническими навыками (заправляет кровать, умывается,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678BC">
              <w:rPr>
                <w:color w:val="auto"/>
                <w:sz w:val="20"/>
                <w:szCs w:val="20"/>
              </w:rPr>
              <w:t>посещает туалет, пользуется столовыми приборами, одевается, следит за внешним видом) самостоятельно</w:t>
            </w:r>
          </w:p>
        </w:tc>
      </w:tr>
      <w:tr w:rsidR="004D29C9" w:rsidRPr="009678BC" w:rsidTr="004D29C9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Адекватность применения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социально-бытовых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умений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Pr="009678BC">
              <w:rPr>
                <w:color w:val="auto"/>
                <w:sz w:val="20"/>
                <w:szCs w:val="20"/>
              </w:rPr>
              <w:t>.- ведёт себя неадекватно 1ур.- не оценивает адекватно свои возможности, затрудняется использовать помощь взрослого 2ур.- необходима помощь педагога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помощь использует. </w:t>
            </w: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.- способность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 способность участвовать в подготовке и проведении праздников дома и в школе</w:t>
            </w:r>
          </w:p>
        </w:tc>
      </w:tr>
      <w:tr w:rsidR="009678BC" w:rsidRPr="009678BC" w:rsidTr="004D29C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9678BC">
              <w:rPr>
                <w:color w:val="auto"/>
                <w:sz w:val="20"/>
                <w:szCs w:val="20"/>
              </w:rPr>
              <w:t>б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>.</w:t>
            </w:r>
            <w:r w:rsidR="004D29C9">
              <w:rPr>
                <w:color w:val="auto"/>
                <w:sz w:val="20"/>
                <w:szCs w:val="20"/>
              </w:rPr>
              <w:t xml:space="preserve"> </w:t>
            </w:r>
            <w:r w:rsidRPr="009678BC">
              <w:rPr>
                <w:color w:val="auto"/>
                <w:sz w:val="20"/>
                <w:szCs w:val="20"/>
              </w:rPr>
              <w:t>Владение навыками коммуникации и принятыми ритуалами социального взаимодействия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(т.е. самой формой поведения, его социальным рисунком), в том числе с использованием информационных технологий) посмотреть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навыков коммуникации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со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="009678BC" w:rsidRPr="009678BC">
              <w:rPr>
                <w:color w:val="auto"/>
                <w:sz w:val="20"/>
                <w:szCs w:val="20"/>
              </w:rPr>
              <w:t>.- на обращение взрослого не реагирует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1ур. - на просьбу взрослого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проявляет реакцию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 xml:space="preserve">2ур. - </w:t>
            </w:r>
            <w:proofErr w:type="spellStart"/>
            <w:r w:rsidRPr="009678BC">
              <w:rPr>
                <w:color w:val="auto"/>
                <w:sz w:val="20"/>
                <w:szCs w:val="20"/>
              </w:rPr>
              <w:t>обра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!д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>ается</w:t>
            </w:r>
            <w:proofErr w:type="spellEnd"/>
            <w:r w:rsidRPr="009678BC">
              <w:rPr>
                <w:rStyle w:val="Bodytext135pt"/>
                <w:color w:val="auto"/>
                <w:sz w:val="20"/>
                <w:szCs w:val="20"/>
              </w:rPr>
              <w:t xml:space="preserve"> к</w:t>
            </w:r>
            <w:r w:rsidRPr="009678BC">
              <w:rPr>
                <w:color w:val="auto"/>
                <w:sz w:val="20"/>
                <w:szCs w:val="20"/>
              </w:rPr>
              <w:t xml:space="preserve"> взрослому с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просьбой, за помощью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.- проявляет способность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использовать разнообразные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средства коммуникации согласно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ситуации, является инициатором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общения</w:t>
            </w:r>
          </w:p>
        </w:tc>
      </w:tr>
      <w:tr w:rsidR="009678BC" w:rsidRPr="009678BC" w:rsidTr="004D29C9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A67C5C" w:rsidP="004D29C9">
            <w:pPr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Владение средствами коммуникации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="009678BC" w:rsidRPr="009678BC">
              <w:rPr>
                <w:color w:val="auto"/>
                <w:sz w:val="20"/>
                <w:szCs w:val="20"/>
              </w:rPr>
              <w:t>.- не умеет пользоваться средствами коммуникации 1ур.- использует средства коммуникации с помощью взрослого 2ур. - пользуется средствами коммуникации под контролем взрослого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 - способность использовать разнообразные средства коммуникации согласно ситуации.</w:t>
            </w:r>
          </w:p>
        </w:tc>
      </w:tr>
      <w:tr w:rsidR="00CE1C2B" w:rsidRPr="009678BC" w:rsidTr="00025F55">
        <w:trPr>
          <w:trHeight w:val="26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1C2B" w:rsidRPr="009678BC" w:rsidRDefault="00CE1C2B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7. Способность к осмыслению и дифференциации картины мира, ее временно-</w:t>
            </w:r>
          </w:p>
          <w:p w:rsidR="00CE1C2B" w:rsidRPr="004D29C9" w:rsidRDefault="00CE1C2B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пространственной</w:t>
            </w:r>
            <w:r>
              <w:rPr>
                <w:color w:val="auto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C2B" w:rsidRPr="009678BC" w:rsidRDefault="00CE1C2B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адекватного бытового поведения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1C2B" w:rsidRPr="009678BC" w:rsidRDefault="00CE1C2B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Pr="009678BC">
              <w:rPr>
                <w:color w:val="auto"/>
                <w:sz w:val="20"/>
                <w:szCs w:val="20"/>
              </w:rPr>
              <w:t>.- может использовать предметы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678BC">
              <w:rPr>
                <w:color w:val="auto"/>
                <w:sz w:val="20"/>
                <w:szCs w:val="20"/>
              </w:rPr>
              <w:t>не по назначению</w:t>
            </w:r>
          </w:p>
          <w:p w:rsidR="00CE1C2B" w:rsidRPr="009678BC" w:rsidRDefault="00CE1C2B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1ур.- под контролем взрослого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678BC">
              <w:rPr>
                <w:color w:val="auto"/>
                <w:sz w:val="20"/>
                <w:szCs w:val="20"/>
              </w:rPr>
              <w:t>использует предметы в соответствии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678BC">
              <w:rPr>
                <w:color w:val="auto"/>
                <w:sz w:val="20"/>
                <w:szCs w:val="20"/>
              </w:rPr>
              <w:t>с назначением</w:t>
            </w:r>
          </w:p>
          <w:p w:rsidR="00CE1C2B" w:rsidRDefault="00CE1C2B" w:rsidP="00507B84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2ур. - использует предметы 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678BC">
              <w:rPr>
                <w:color w:val="auto"/>
                <w:sz w:val="20"/>
                <w:szCs w:val="20"/>
              </w:rPr>
              <w:t>соответствии с их бытовым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678BC">
              <w:rPr>
                <w:color w:val="auto"/>
                <w:sz w:val="20"/>
                <w:szCs w:val="20"/>
              </w:rPr>
              <w:t xml:space="preserve">назначением под частичным контролем взрослого </w:t>
            </w:r>
          </w:p>
          <w:p w:rsidR="00CE1C2B" w:rsidRPr="009678BC" w:rsidRDefault="00CE1C2B" w:rsidP="00507B84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.- способность использовать предметы самостоятельно в соответствии с их функциями, принятым порядком и характером наличной ситуации наличие опыта поведения в знакомых ситуациях за пределами дома и школы: двора, дачи, леса, парка, речки, городских и загородных</w:t>
            </w:r>
          </w:p>
          <w:p w:rsidR="00CE1C2B" w:rsidRPr="009678BC" w:rsidRDefault="00CE1C2B" w:rsidP="00507B84">
            <w:pPr>
              <w:pStyle w:val="1"/>
              <w:widowControl w:val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достопримечательностей и др.</w:t>
            </w:r>
          </w:p>
        </w:tc>
      </w:tr>
      <w:tr w:rsidR="00CE1C2B" w:rsidRPr="009678BC" w:rsidTr="00D87CC2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C2B" w:rsidRPr="009678BC" w:rsidRDefault="00CE1C2B" w:rsidP="004D29C9">
            <w:pPr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C2B" w:rsidRPr="009678BC" w:rsidRDefault="00CE1C2B" w:rsidP="00507B84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умения накапливать личные впечатления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C2B" w:rsidRDefault="00CE1C2B" w:rsidP="00507B84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0ур</w:t>
            </w:r>
            <w:r w:rsidRPr="009678BC">
              <w:rPr>
                <w:color w:val="auto"/>
                <w:sz w:val="20"/>
                <w:szCs w:val="20"/>
              </w:rPr>
              <w:t xml:space="preserve">.- не сформировано умение накапливать личные впечатления 1ур. - ведёт себя в быту сообразно этому пониманию под постоянным контролем взрослого 2ур.- способность накапливать личные впечатления </w:t>
            </w: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 - способность накапливать личные впечатления, связанные с явлениями окружающего мира, способность устанавливать взаимосвязь порядка природного и уклада собственной жизни в семье и в школе и вести себя в быту сообразно этому пониманию (помыть грязные сапоги, принять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душ после прогулки на велосипеде в жаркий летний день, и т.д.);</w:t>
            </w:r>
          </w:p>
          <w:p w:rsidR="00CE1C2B" w:rsidRPr="009678BC" w:rsidRDefault="00CE1C2B" w:rsidP="00CE1C2B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рассказать другому человеку о своих переживаниях.</w:t>
            </w:r>
          </w:p>
          <w:p w:rsidR="00CE1C2B" w:rsidRPr="00CE1C2B" w:rsidRDefault="00CE1C2B" w:rsidP="00CE1C2B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 - способность в умении передать свои впечатления, соображения, умозаключения так, чтобы быть понятым другим человеком;</w:t>
            </w:r>
          </w:p>
        </w:tc>
      </w:tr>
      <w:tr w:rsidR="00CE1C2B" w:rsidRPr="009678BC" w:rsidTr="00D87CC2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C2B" w:rsidRPr="009678BC" w:rsidRDefault="00CE1C2B" w:rsidP="004D29C9">
            <w:pPr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C2B" w:rsidRPr="009678BC" w:rsidRDefault="00CE1C2B" w:rsidP="00507B84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любознательности, наблюдательности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C2B" w:rsidRPr="009678BC" w:rsidRDefault="00CE1C2B" w:rsidP="00507B84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Pr="009678BC">
              <w:rPr>
                <w:color w:val="auto"/>
                <w:sz w:val="20"/>
                <w:szCs w:val="20"/>
              </w:rPr>
              <w:t xml:space="preserve">. - любознательность и наблюдательность не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сформированы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1ур. - может сказать, что нравится, а что нет.</w:t>
            </w:r>
          </w:p>
          <w:p w:rsidR="00CE1C2B" w:rsidRPr="009678BC" w:rsidRDefault="00CE1C2B" w:rsidP="00507B84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 xml:space="preserve">2ур. - способности замечать новое, задавать вопросы </w:t>
            </w: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.- накапливает впечатления, рассказывает о них и даёт оценку этим впечатлениям.</w:t>
            </w:r>
          </w:p>
        </w:tc>
      </w:tr>
      <w:tr w:rsidR="00CE1C2B" w:rsidRPr="009678BC" w:rsidTr="00296AE0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C2B" w:rsidRPr="009678BC" w:rsidRDefault="00CE1C2B" w:rsidP="004D29C9">
            <w:pPr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C2B" w:rsidRPr="009678BC" w:rsidRDefault="00CE1C2B" w:rsidP="00507B84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умения передать свои впечатления, соображения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C2B" w:rsidRPr="009678BC" w:rsidRDefault="00CE1C2B" w:rsidP="00507B84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Pr="009678BC">
              <w:rPr>
                <w:color w:val="auto"/>
                <w:sz w:val="20"/>
                <w:szCs w:val="20"/>
              </w:rPr>
              <w:t>.- испытывает трудности в передаче своих впечатлений, мыслей.</w:t>
            </w:r>
          </w:p>
          <w:p w:rsidR="00CE1C2B" w:rsidRPr="009678BC" w:rsidRDefault="00CE1C2B" w:rsidP="00507B84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1ур.- выражает свои желания и</w:t>
            </w:r>
          </w:p>
          <w:p w:rsidR="00CE1C2B" w:rsidRPr="009678BC" w:rsidRDefault="00CE1C2B" w:rsidP="00507B84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чувства односложно</w:t>
            </w:r>
          </w:p>
          <w:p w:rsidR="00CE1C2B" w:rsidRPr="009678BC" w:rsidRDefault="00CE1C2B" w:rsidP="00507B84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2ур. - испытывает потребность</w:t>
            </w:r>
          </w:p>
        </w:tc>
      </w:tr>
      <w:tr w:rsidR="009678BC" w:rsidRPr="009678BC" w:rsidTr="004D29C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8. Способность к осмыслению социального окружения, своего места в нем, принятие, соответствующих возрасту ценностей и социальных ролей;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навыков взаимодействия в социальном окружении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="009678BC" w:rsidRPr="009678BC">
              <w:rPr>
                <w:color w:val="auto"/>
                <w:sz w:val="20"/>
                <w:szCs w:val="20"/>
              </w:rPr>
              <w:t>. - не может соблюдать нормы и правила поведения в разных социальных ситуациях не соблюдает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1ур. - способность адекватно использовать принятые нормы, правила поведения при наличии контроля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 xml:space="preserve">2ур. - способность вступить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в</w:t>
            </w:r>
            <w:proofErr w:type="gramEnd"/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 xml:space="preserve">контакт и общаться в соответствии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с</w:t>
            </w:r>
            <w:proofErr w:type="gramEnd"/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возрастом, близостью и социальным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статусом собеседника;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 - способность к расширению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 xml:space="preserve">круга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освоенных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социальных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контактов</w:t>
            </w:r>
          </w:p>
        </w:tc>
      </w:tr>
      <w:tr w:rsidR="009678BC" w:rsidRPr="009678BC" w:rsidTr="004D29C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 xml:space="preserve">9. Принятие и освоение социальной роли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обучающегося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>, формирование и развитие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социально значимых мотивов учебной деятельности;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мотива учебной деятельности.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="009678BC" w:rsidRPr="009678BC">
              <w:rPr>
                <w:color w:val="auto"/>
                <w:sz w:val="20"/>
                <w:szCs w:val="20"/>
              </w:rPr>
              <w:t>. - проявляет отрицательное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отношение к учёбе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1ур. - положительно относится к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учёбе при побуждении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2ур. - проявляет любознательность,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желание учиться самостоятельно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.- проявляет познавательный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интерес к учению и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осознаёт цели учебной деятельности</w:t>
            </w:r>
          </w:p>
        </w:tc>
      </w:tr>
      <w:tr w:rsidR="004D29C9" w:rsidRPr="009678BC" w:rsidTr="004B2AD0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 xml:space="preserve">10. Развитие навыков сотрудничества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со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взрослыми и сверстниками в разных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678BC">
              <w:rPr>
                <w:color w:val="auto"/>
                <w:sz w:val="20"/>
                <w:szCs w:val="20"/>
              </w:rPr>
              <w:t>социальных ситуациях;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уважительного отношения к старшим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Pr="009678BC">
              <w:rPr>
                <w:color w:val="auto"/>
                <w:sz w:val="20"/>
                <w:szCs w:val="20"/>
              </w:rPr>
              <w:t>. - не уважает старших, допускает грубость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1ур.- к старикам не всегда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уважителен, нуждается в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9678BC">
              <w:rPr>
                <w:color w:val="auto"/>
                <w:sz w:val="20"/>
                <w:szCs w:val="20"/>
              </w:rPr>
              <w:t>руководстве</w:t>
            </w:r>
            <w:proofErr w:type="gramEnd"/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2ур. - уважает старших;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 - уважает старших, не терпит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неуважительного отношения к ним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со стороны сверстников</w:t>
            </w:r>
          </w:p>
        </w:tc>
      </w:tr>
      <w:tr w:rsidR="004D29C9" w:rsidRPr="009678BC" w:rsidTr="004B2AD0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дружелюбного отношения к </w:t>
            </w:r>
            <w:proofErr w:type="spellStart"/>
            <w:r w:rsidRPr="009678BC">
              <w:rPr>
                <w:color w:val="auto"/>
                <w:sz w:val="20"/>
                <w:szCs w:val="20"/>
              </w:rPr>
              <w:t>сверсникам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Pr="009678BC">
              <w:rPr>
                <w:color w:val="auto"/>
                <w:sz w:val="20"/>
                <w:szCs w:val="20"/>
              </w:rPr>
              <w:t>. - груб и эгоистичен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1ур. - проявляет дружелюбие,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нуждается в побуждении со стороны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товарищей и старших;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 xml:space="preserve">2ур. -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отзывчив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к друзьям, близким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и сверстникам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. -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отзывчив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к друзьям и близким, дружелюбно относится к сверстникам, осуждает грубость;</w:t>
            </w:r>
          </w:p>
        </w:tc>
      </w:tr>
      <w:tr w:rsidR="004D29C9" w:rsidRPr="009678BC" w:rsidTr="004D29C9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Адекватность применения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Pr="009678BC">
              <w:rPr>
                <w:color w:val="auto"/>
                <w:sz w:val="20"/>
                <w:szCs w:val="20"/>
              </w:rPr>
              <w:t xml:space="preserve">.- не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способен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адекватно применять способы сотрудничества 1ур.- применяет под контролем взрослого</w:t>
            </w:r>
          </w:p>
          <w:p w:rsidR="004D29C9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 xml:space="preserve">2ур.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-с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отрудничает самостоятельно </w:t>
            </w: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.- проявляет способность </w:t>
            </w:r>
            <w:r w:rsidRPr="009678BC">
              <w:rPr>
                <w:color w:val="auto"/>
                <w:sz w:val="20"/>
                <w:szCs w:val="20"/>
              </w:rPr>
              <w:lastRenderedPageBreak/>
              <w:t>терпимо выслушивать мнения других, учитывать в совместной работе</w:t>
            </w:r>
          </w:p>
        </w:tc>
      </w:tr>
      <w:tr w:rsidR="009678BC" w:rsidRPr="009678BC" w:rsidTr="004D29C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lastRenderedPageBreak/>
              <w:t xml:space="preserve">11 .Формирование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эстетических</w:t>
            </w:r>
            <w:proofErr w:type="gramEnd"/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потребностей, ценностей и чувств.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способности замечать красоту; стремление всё делать красиво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="009678BC" w:rsidRPr="009678BC">
              <w:rPr>
                <w:color w:val="auto"/>
                <w:sz w:val="20"/>
                <w:szCs w:val="20"/>
              </w:rPr>
              <w:t>.- не умеет различать «красивое» и «некрасивое»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9678BC">
              <w:rPr>
                <w:color w:val="auto"/>
                <w:sz w:val="20"/>
                <w:szCs w:val="20"/>
              </w:rPr>
              <w:t xml:space="preserve">1ур.- выражает отношение к прекрасному при помощи; 2ур.- способность выявлять прекрасное в окружающем мире | </w:t>
            </w: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.- способность замечать красоту; стремление всё делать красиво, побуждать к этому других, проявлять интерес к занятиям по искусству</w:t>
            </w:r>
            <w:proofErr w:type="gramEnd"/>
          </w:p>
        </w:tc>
      </w:tr>
      <w:tr w:rsidR="009678BC" w:rsidRPr="009678BC" w:rsidTr="004D29C9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A67C5C" w:rsidP="004D29C9">
            <w:pPr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умения оценивать поступки как хорошие и плохие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="009678BC" w:rsidRPr="009678BC">
              <w:rPr>
                <w:color w:val="auto"/>
                <w:sz w:val="20"/>
                <w:szCs w:val="20"/>
              </w:rPr>
              <w:t>.- к себе не требователен, проявляет себя в негативных поступках</w:t>
            </w:r>
            <w:proofErr w:type="gramStart"/>
            <w:r w:rsidR="009678BC" w:rsidRPr="009678BC"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 w:rsidR="009678BC" w:rsidRPr="009678BC">
              <w:rPr>
                <w:color w:val="auto"/>
                <w:sz w:val="20"/>
                <w:szCs w:val="20"/>
              </w:rPr>
              <w:t xml:space="preserve"> на замечания реагирует не адекватно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 xml:space="preserve">1ур.- под контролем взрослого не совершает отрицательных поступков, без контроля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способен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нарушать правила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 xml:space="preserve">2ур.- не всегда требователен, не стремится проявить себя в хороших делах и поступках, может совершить хороший поступок для похвалы со стороны взрослого </w:t>
            </w: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.- требователен к себе и товарищам, стремится проявить себя в хороших делах и поступках;-</w:t>
            </w:r>
          </w:p>
        </w:tc>
      </w:tr>
      <w:tr w:rsidR="009678BC" w:rsidRPr="009678BC" w:rsidTr="004D29C9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12.Развитие этических чувств,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доброжелательности и эмоциональн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о-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нравственной отзывчивости, понимания и сопереживания чувствам других людей.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требовательности к себе, необходимости в соблюдении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нравственных норм, доброжелательности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="009678BC" w:rsidRPr="009678BC">
              <w:rPr>
                <w:color w:val="auto"/>
                <w:sz w:val="20"/>
                <w:szCs w:val="20"/>
              </w:rPr>
              <w:t xml:space="preserve">. - к себе не </w:t>
            </w:r>
            <w:proofErr w:type="gramStart"/>
            <w:r w:rsidR="009678BC" w:rsidRPr="009678BC">
              <w:rPr>
                <w:color w:val="auto"/>
                <w:sz w:val="20"/>
                <w:szCs w:val="20"/>
              </w:rPr>
              <w:t>требователен</w:t>
            </w:r>
            <w:proofErr w:type="gramEnd"/>
            <w:r w:rsidR="009678BC" w:rsidRPr="009678BC">
              <w:rPr>
                <w:color w:val="auto"/>
                <w:sz w:val="20"/>
                <w:szCs w:val="20"/>
              </w:rPr>
              <w:t>, проявляет себя в негативных поступках.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 xml:space="preserve">1ур. - не всегда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требователен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>, не стремится проявить себя в хороших делах и поступках; | 2ур.- требователен к себе, стремится проявить себя в хороших делах и поступках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.- </w:t>
            </w:r>
            <w:proofErr w:type="gramStart"/>
            <w:r w:rsidRPr="009678BC">
              <w:rPr>
                <w:color w:val="auto"/>
                <w:sz w:val="20"/>
                <w:szCs w:val="20"/>
              </w:rPr>
              <w:t>требователен</w:t>
            </w:r>
            <w:proofErr w:type="gramEnd"/>
            <w:r w:rsidRPr="009678BC">
              <w:rPr>
                <w:color w:val="auto"/>
                <w:sz w:val="20"/>
                <w:szCs w:val="20"/>
              </w:rPr>
              <w:t xml:space="preserve"> к себе и товарищам, стремится проявить себя в хороших делах и поступках, проявляет способность сопереживать</w:t>
            </w:r>
          </w:p>
        </w:tc>
      </w:tr>
      <w:tr w:rsidR="009678BC" w:rsidRPr="009678BC" w:rsidTr="004D29C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13. Формирование установки на безопасный, здоровый образ жизни, наличие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9678BC">
              <w:rPr>
                <w:color w:val="auto"/>
                <w:sz w:val="20"/>
                <w:szCs w:val="20"/>
              </w:rPr>
              <w:t>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понимания и соблюдения правил здорового образа жизни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="009678BC" w:rsidRPr="009678BC">
              <w:rPr>
                <w:color w:val="auto"/>
                <w:sz w:val="20"/>
                <w:szCs w:val="20"/>
              </w:rPr>
              <w:t>.- не применяет формы ЗОЖ | 1ур.- отличает вредные привычки от полезных при наличии контроля 2ур.- может сказать «нет» людям, пытающимся привлечь к вредным привычкам</w:t>
            </w:r>
          </w:p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>.- выполняет правила здорового и безопасного для себя и окружающих образа жизни.</w:t>
            </w:r>
          </w:p>
        </w:tc>
      </w:tr>
      <w:tr w:rsidR="009678BC" w:rsidRPr="009678BC" w:rsidTr="004D29C9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A67C5C" w:rsidP="004D29C9">
            <w:pPr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бережного отношения к результатам труда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="009678BC" w:rsidRPr="009678BC">
              <w:rPr>
                <w:color w:val="auto"/>
                <w:sz w:val="20"/>
                <w:szCs w:val="20"/>
              </w:rPr>
              <w:t xml:space="preserve">.- не проявляет бережливость, допускает порчу личного и общественного имущества | 1ур. - требует контроля в отношении к личному и общественному имуществу; | 2ур.- </w:t>
            </w:r>
            <w:proofErr w:type="gramStart"/>
            <w:r w:rsidR="009678BC" w:rsidRPr="009678BC">
              <w:rPr>
                <w:color w:val="auto"/>
                <w:sz w:val="20"/>
                <w:szCs w:val="20"/>
              </w:rPr>
              <w:t>способен</w:t>
            </w:r>
            <w:proofErr w:type="gramEnd"/>
            <w:r w:rsidR="009678BC" w:rsidRPr="009678BC">
              <w:rPr>
                <w:color w:val="auto"/>
                <w:sz w:val="20"/>
                <w:szCs w:val="20"/>
              </w:rPr>
              <w:t xml:space="preserve"> беречь личное и общественное имущество </w:t>
            </w:r>
            <w:proofErr w:type="spellStart"/>
            <w:r w:rsidR="009678BC"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="009678BC" w:rsidRPr="009678BC">
              <w:rPr>
                <w:color w:val="auto"/>
                <w:sz w:val="20"/>
                <w:szCs w:val="20"/>
              </w:rPr>
              <w:t>. - бережет личное и общественное имущество, стимулирует других</w:t>
            </w:r>
          </w:p>
        </w:tc>
      </w:tr>
      <w:tr w:rsidR="009678BC" w:rsidRPr="009678BC" w:rsidTr="004D29C9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A67C5C" w:rsidP="004D29C9">
            <w:pPr>
              <w:widowControl w:val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9678BC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9678BC">
              <w:rPr>
                <w:color w:val="auto"/>
                <w:sz w:val="20"/>
                <w:szCs w:val="20"/>
              </w:rPr>
              <w:t>Сформированность</w:t>
            </w:r>
            <w:proofErr w:type="spellEnd"/>
            <w:r w:rsidRPr="009678BC">
              <w:rPr>
                <w:color w:val="auto"/>
                <w:sz w:val="20"/>
                <w:szCs w:val="20"/>
              </w:rPr>
              <w:t xml:space="preserve"> мотивации к творческому труду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C5C" w:rsidRPr="009678BC" w:rsidRDefault="004D29C9" w:rsidP="004D29C9">
            <w:pPr>
              <w:pStyle w:val="1"/>
              <w:widowControl w:val="0"/>
              <w:shd w:val="clear" w:color="auto" w:fill="auto"/>
              <w:spacing w:after="0"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0ур</w:t>
            </w:r>
            <w:r w:rsidR="009678BC" w:rsidRPr="009678BC">
              <w:rPr>
                <w:color w:val="auto"/>
                <w:sz w:val="20"/>
                <w:szCs w:val="20"/>
              </w:rPr>
              <w:t xml:space="preserve">.- не осознает значимости труда, не умеет и не любит трудиться 1ур.- не имеет четкого представления о значимости труда; при выполнении работ по силам нуждается в руководстве 2ур.- осознает значение труда, сам находит работу по своим силам </w:t>
            </w:r>
            <w:proofErr w:type="spellStart"/>
            <w:r w:rsidR="009678BC" w:rsidRPr="009678BC">
              <w:rPr>
                <w:color w:val="auto"/>
                <w:sz w:val="20"/>
                <w:szCs w:val="20"/>
              </w:rPr>
              <w:t>Зур</w:t>
            </w:r>
            <w:proofErr w:type="spellEnd"/>
            <w:r w:rsidR="009678BC" w:rsidRPr="009678BC">
              <w:rPr>
                <w:color w:val="auto"/>
                <w:sz w:val="20"/>
                <w:szCs w:val="20"/>
              </w:rPr>
              <w:t>.- осознает знание труда, сам находит работу по своим силам и помогает товарищам;</w:t>
            </w:r>
          </w:p>
        </w:tc>
      </w:tr>
    </w:tbl>
    <w:p w:rsidR="00A67C5C" w:rsidRPr="009678BC" w:rsidRDefault="00A67C5C" w:rsidP="00CE3398">
      <w:pPr>
        <w:widowControl w:val="0"/>
        <w:ind w:firstLine="567"/>
        <w:jc w:val="both"/>
        <w:rPr>
          <w:rFonts w:ascii="Times New Roman" w:hAnsi="Times New Roman"/>
          <w:color w:val="auto"/>
          <w:szCs w:val="0"/>
        </w:rPr>
      </w:pPr>
      <w:bookmarkStart w:id="7" w:name="_GoBack"/>
      <w:bookmarkEnd w:id="7"/>
    </w:p>
    <w:sectPr w:rsidR="00A67C5C" w:rsidRPr="009678BC" w:rsidSect="004F6CB4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BC" w:rsidRDefault="009678BC">
      <w:r>
        <w:separator/>
      </w:r>
    </w:p>
  </w:endnote>
  <w:endnote w:type="continuationSeparator" w:id="0">
    <w:p w:rsidR="009678BC" w:rsidRDefault="0096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BC" w:rsidRDefault="009678BC"/>
  </w:footnote>
  <w:footnote w:type="continuationSeparator" w:id="0">
    <w:p w:rsidR="009678BC" w:rsidRDefault="009678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62FA"/>
    <w:multiLevelType w:val="multilevel"/>
    <w:tmpl w:val="AF34D2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66EDD"/>
    <w:multiLevelType w:val="multilevel"/>
    <w:tmpl w:val="AAB437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C4AC6"/>
    <w:multiLevelType w:val="multilevel"/>
    <w:tmpl w:val="A90E0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A67C5C"/>
    <w:rsid w:val="004D29C9"/>
    <w:rsid w:val="004F6CB4"/>
    <w:rsid w:val="00726D0D"/>
    <w:rsid w:val="009678BC"/>
    <w:rsid w:val="00A67C5C"/>
    <w:rsid w:val="00CE1C2B"/>
    <w:rsid w:val="00CE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6CB4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4F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rsid w:val="004F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NotBold">
    <w:name w:val="Body text (3) + Not Bold"/>
    <w:basedOn w:val="Bodytext3"/>
    <w:rsid w:val="004F6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Bold">
    <w:name w:val="Body text (2) + Bold"/>
    <w:basedOn w:val="Bodytext2"/>
    <w:rsid w:val="004F6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4">
    <w:name w:val="Heading #4_"/>
    <w:basedOn w:val="a0"/>
    <w:link w:val="Heading40"/>
    <w:rsid w:val="004F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41">
    <w:name w:val="Heading #4"/>
    <w:basedOn w:val="Heading4"/>
    <w:rsid w:val="004F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2Spacing1pt">
    <w:name w:val="Body text (2) + Spacing 1 pt"/>
    <w:basedOn w:val="Bodytext2"/>
    <w:rsid w:val="004F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Bodytext21">
    <w:name w:val="Body text (2)"/>
    <w:basedOn w:val="Bodytext2"/>
    <w:rsid w:val="004F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2">
    <w:name w:val="Body text (2)"/>
    <w:basedOn w:val="Bodytext2"/>
    <w:rsid w:val="004F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2">
    <w:name w:val="Heading #1 (2)_"/>
    <w:basedOn w:val="a0"/>
    <w:link w:val="Heading120"/>
    <w:rsid w:val="004F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3">
    <w:name w:val="Body text (2)"/>
    <w:basedOn w:val="Bodytext2"/>
    <w:rsid w:val="004F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BoldItalicSpacing-1pt">
    <w:name w:val="Body text (2) + Bold;Italic;Spacing -1 pt"/>
    <w:basedOn w:val="Bodytext2"/>
    <w:rsid w:val="004F6CB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7"/>
      <w:szCs w:val="27"/>
    </w:rPr>
  </w:style>
  <w:style w:type="character" w:customStyle="1" w:styleId="Heading5">
    <w:name w:val="Heading #5_"/>
    <w:basedOn w:val="a0"/>
    <w:link w:val="Heading50"/>
    <w:rsid w:val="004F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51">
    <w:name w:val="Heading #5"/>
    <w:basedOn w:val="Heading5"/>
    <w:rsid w:val="004F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6">
    <w:name w:val="Heading #6_"/>
    <w:basedOn w:val="a0"/>
    <w:link w:val="Heading60"/>
    <w:rsid w:val="004F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6">
    <w:name w:val="Body text (6)_"/>
    <w:basedOn w:val="a0"/>
    <w:link w:val="Bodytext60"/>
    <w:rsid w:val="004F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1"/>
    <w:rsid w:val="004F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rsid w:val="004F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35pt">
    <w:name w:val="Body text + 13;5 pt"/>
    <w:basedOn w:val="Bodytext"/>
    <w:rsid w:val="004F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85ptBold">
    <w:name w:val="Body text + 8;5 pt;Bold"/>
    <w:basedOn w:val="Bodytext"/>
    <w:rsid w:val="004F6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Bodytext20">
    <w:name w:val="Body text (2)"/>
    <w:basedOn w:val="a"/>
    <w:link w:val="Bodytext2"/>
    <w:rsid w:val="004F6CB4"/>
    <w:pPr>
      <w:shd w:val="clear" w:color="auto" w:fill="FFFFFF"/>
      <w:spacing w:after="3480"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4F6CB4"/>
    <w:pPr>
      <w:shd w:val="clear" w:color="auto" w:fill="FFFFFF"/>
      <w:spacing w:before="3480" w:after="2280" w:line="35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40">
    <w:name w:val="Heading #4"/>
    <w:basedOn w:val="a"/>
    <w:link w:val="Heading4"/>
    <w:rsid w:val="004F6CB4"/>
    <w:pPr>
      <w:shd w:val="clear" w:color="auto" w:fill="FFFFFF"/>
      <w:spacing w:before="120" w:after="120" w:line="358" w:lineRule="exac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120">
    <w:name w:val="Heading #1 (2)"/>
    <w:basedOn w:val="a"/>
    <w:link w:val="Heading12"/>
    <w:rsid w:val="004F6CB4"/>
    <w:pPr>
      <w:shd w:val="clear" w:color="auto" w:fill="FFFFFF"/>
      <w:spacing w:before="6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50">
    <w:name w:val="Heading #5"/>
    <w:basedOn w:val="a"/>
    <w:link w:val="Heading5"/>
    <w:rsid w:val="004F6CB4"/>
    <w:pPr>
      <w:shd w:val="clear" w:color="auto" w:fill="FFFFFF"/>
      <w:spacing w:before="120" w:after="120" w:line="307" w:lineRule="exact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60">
    <w:name w:val="Heading #6"/>
    <w:basedOn w:val="a"/>
    <w:link w:val="Heading6"/>
    <w:rsid w:val="004F6CB4"/>
    <w:pPr>
      <w:shd w:val="clear" w:color="auto" w:fill="FFFFFF"/>
      <w:spacing w:after="120" w:line="355" w:lineRule="exact"/>
      <w:jc w:val="both"/>
      <w:outlineLvl w:val="5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60">
    <w:name w:val="Body text (6)"/>
    <w:basedOn w:val="a"/>
    <w:link w:val="Bodytext6"/>
    <w:rsid w:val="004F6C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Bodytext"/>
    <w:rsid w:val="004F6CB4"/>
    <w:pPr>
      <w:shd w:val="clear" w:color="auto" w:fill="FFFFFF"/>
      <w:spacing w:after="120" w:line="262" w:lineRule="exact"/>
      <w:ind w:hanging="3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70">
    <w:name w:val="Body text (7)"/>
    <w:basedOn w:val="a"/>
    <w:link w:val="Bodytext7"/>
    <w:rsid w:val="004F6C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4</cp:revision>
  <dcterms:created xsi:type="dcterms:W3CDTF">2016-01-26T07:12:00Z</dcterms:created>
  <dcterms:modified xsi:type="dcterms:W3CDTF">2016-01-27T00:07:00Z</dcterms:modified>
</cp:coreProperties>
</file>