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E" w:rsidRPr="008A5289" w:rsidRDefault="008A5289" w:rsidP="008A52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289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знаний </w:t>
      </w:r>
      <w:r w:rsidR="00971F22">
        <w:rPr>
          <w:rFonts w:ascii="Times New Roman" w:hAnsi="Times New Roman" w:cs="Times New Roman"/>
          <w:b/>
          <w:i/>
          <w:sz w:val="24"/>
          <w:szCs w:val="24"/>
        </w:rPr>
        <w:t>учащихся 8-11 классов</w:t>
      </w:r>
      <w:r w:rsidRPr="008A5289">
        <w:rPr>
          <w:rFonts w:ascii="Times New Roman" w:hAnsi="Times New Roman" w:cs="Times New Roman"/>
          <w:b/>
          <w:i/>
          <w:sz w:val="24"/>
          <w:szCs w:val="24"/>
        </w:rPr>
        <w:t xml:space="preserve"> по ПДД</w:t>
      </w:r>
      <w:bookmarkStart w:id="0" w:name="_GoBack"/>
      <w:bookmarkEnd w:id="0"/>
    </w:p>
    <w:p w:rsidR="008A5289" w:rsidRPr="008A5289" w:rsidRDefault="0097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</w:t>
      </w:r>
      <w:r w:rsidR="0077059B" w:rsidRPr="00525355">
        <w:rPr>
          <w:rFonts w:ascii="Times New Roman" w:hAnsi="Times New Roman" w:cs="Times New Roman"/>
          <w:sz w:val="24"/>
          <w:szCs w:val="24"/>
        </w:rPr>
        <w:t xml:space="preserve"> </w:t>
      </w:r>
      <w:r w:rsidR="00525355">
        <w:rPr>
          <w:rFonts w:ascii="Times New Roman" w:hAnsi="Times New Roman" w:cs="Times New Roman"/>
          <w:sz w:val="24"/>
          <w:szCs w:val="24"/>
        </w:rPr>
        <w:t xml:space="preserve">Учебный год ____________________ </w:t>
      </w:r>
      <w:r w:rsidR="00550748">
        <w:rPr>
          <w:rFonts w:ascii="Times New Roman" w:hAnsi="Times New Roman" w:cs="Times New Roman"/>
          <w:sz w:val="24"/>
          <w:szCs w:val="24"/>
        </w:rPr>
        <w:t>Педагоги</w:t>
      </w:r>
      <w:r w:rsidR="008A5289" w:rsidRPr="008A5289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525355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708"/>
        <w:gridCol w:w="709"/>
        <w:gridCol w:w="908"/>
        <w:gridCol w:w="895"/>
        <w:gridCol w:w="896"/>
        <w:gridCol w:w="882"/>
        <w:gridCol w:w="868"/>
        <w:gridCol w:w="854"/>
        <w:gridCol w:w="728"/>
        <w:gridCol w:w="773"/>
        <w:gridCol w:w="851"/>
        <w:gridCol w:w="979"/>
        <w:gridCol w:w="616"/>
        <w:gridCol w:w="658"/>
      </w:tblGrid>
      <w:tr w:rsidR="005760B9" w:rsidRPr="008A5289" w:rsidTr="005760B9">
        <w:tc>
          <w:tcPr>
            <w:tcW w:w="445" w:type="dxa"/>
            <w:vMerge w:val="restart"/>
          </w:tcPr>
          <w:p w:rsidR="00A96331" w:rsidRPr="008A5289" w:rsidRDefault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vMerge w:val="restart"/>
          </w:tcPr>
          <w:p w:rsidR="00A96331" w:rsidRPr="008A5289" w:rsidRDefault="00A96331" w:rsidP="009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417" w:type="dxa"/>
            <w:gridSpan w:val="2"/>
          </w:tcPr>
          <w:p w:rsidR="00A96331" w:rsidRPr="008A5289" w:rsidRDefault="00A96331" w:rsidP="002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зн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устройстве улицы, дорожного движения</w:t>
            </w:r>
          </w:p>
        </w:tc>
        <w:tc>
          <w:tcPr>
            <w:tcW w:w="1803" w:type="dxa"/>
            <w:gridSpan w:val="2"/>
          </w:tcPr>
          <w:p w:rsidR="00A96331" w:rsidRPr="008A5289" w:rsidRDefault="00A96331" w:rsidP="0055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5507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0748">
              <w:rPr>
                <w:rFonts w:ascii="Times New Roman" w:hAnsi="Times New Roman" w:cs="Times New Roman"/>
                <w:sz w:val="24"/>
                <w:szCs w:val="24"/>
              </w:rPr>
              <w:t>запрещ</w:t>
            </w:r>
            <w:proofErr w:type="spellEnd"/>
            <w:r w:rsidR="005507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550748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="00550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gridSpan w:val="2"/>
          </w:tcPr>
          <w:p w:rsidR="00A96331" w:rsidRPr="008A5289" w:rsidRDefault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необходимость соблюдать ПДД</w:t>
            </w:r>
          </w:p>
        </w:tc>
        <w:tc>
          <w:tcPr>
            <w:tcW w:w="1722" w:type="dxa"/>
            <w:gridSpan w:val="2"/>
          </w:tcPr>
          <w:p w:rsidR="00A96331" w:rsidRPr="008A5289" w:rsidRDefault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proofErr w:type="spellEnd"/>
          </w:p>
        </w:tc>
        <w:tc>
          <w:tcPr>
            <w:tcW w:w="1501" w:type="dxa"/>
            <w:gridSpan w:val="2"/>
          </w:tcPr>
          <w:p w:rsidR="00A96331" w:rsidRPr="008A5289" w:rsidRDefault="00A96331" w:rsidP="002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и </w:t>
            </w:r>
            <w:proofErr w:type="gramStart"/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1830" w:type="dxa"/>
            <w:gridSpan w:val="2"/>
          </w:tcPr>
          <w:p w:rsidR="00A96331" w:rsidRPr="008A5289" w:rsidRDefault="00A96331" w:rsidP="009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на ближайшей местности по схеме (карте)</w:t>
            </w:r>
          </w:p>
        </w:tc>
        <w:tc>
          <w:tcPr>
            <w:tcW w:w="1274" w:type="dxa"/>
            <w:gridSpan w:val="2"/>
          </w:tcPr>
          <w:p w:rsidR="00A96331" w:rsidRPr="008A5289" w:rsidRDefault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  <w:r w:rsidR="005760B9">
              <w:rPr>
                <w:rFonts w:ascii="Times New Roman" w:hAnsi="Times New Roman" w:cs="Times New Roman"/>
                <w:sz w:val="24"/>
                <w:szCs w:val="24"/>
              </w:rPr>
              <w:t xml:space="preserve"> (среднеарифметическое)</w:t>
            </w:r>
          </w:p>
        </w:tc>
      </w:tr>
      <w:tr w:rsidR="005760B9" w:rsidRPr="008A5289" w:rsidTr="005760B9">
        <w:tc>
          <w:tcPr>
            <w:tcW w:w="445" w:type="dxa"/>
            <w:vMerge/>
          </w:tcPr>
          <w:p w:rsidR="00A96331" w:rsidRPr="00800294" w:rsidRDefault="00A96331" w:rsidP="008002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A96331" w:rsidRPr="008A5289" w:rsidRDefault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08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5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96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2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8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3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9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6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8" w:type="dxa"/>
            <w:vAlign w:val="center"/>
          </w:tcPr>
          <w:p w:rsidR="00A96331" w:rsidRPr="008A5289" w:rsidRDefault="00550748" w:rsidP="0055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8A5289" w:rsidTr="005760B9">
        <w:tc>
          <w:tcPr>
            <w:tcW w:w="445" w:type="dxa"/>
          </w:tcPr>
          <w:p w:rsidR="00A96331" w:rsidRPr="008A5289" w:rsidRDefault="00A96331" w:rsidP="00A9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96331" w:rsidRPr="008A5289" w:rsidRDefault="00A96331" w:rsidP="00A9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193" w:rsidRDefault="00286193">
      <w:pPr>
        <w:rPr>
          <w:rFonts w:ascii="Times New Roman" w:hAnsi="Times New Roman" w:cs="Times New Roman"/>
          <w:sz w:val="24"/>
          <w:szCs w:val="24"/>
        </w:rPr>
      </w:pPr>
    </w:p>
    <w:p w:rsidR="0020107A" w:rsidRPr="00040A7A" w:rsidRDefault="005760B9" w:rsidP="00201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="0020107A"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07A"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07A" w:rsidRPr="00040A7A">
        <w:rPr>
          <w:rFonts w:ascii="Times New Roman" w:hAnsi="Times New Roman" w:cs="Times New Roman"/>
          <w:sz w:val="28"/>
          <w:szCs w:val="28"/>
        </w:rPr>
        <w:t>не проявляет (1 балл)</w:t>
      </w:r>
    </w:p>
    <w:p w:rsidR="0020107A" w:rsidRPr="00040A7A" w:rsidRDefault="005760B9" w:rsidP="0020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СП</w:t>
      </w:r>
      <w:r w:rsidR="0020107A"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07A"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07A" w:rsidRPr="00040A7A">
        <w:rPr>
          <w:rFonts w:ascii="Times New Roman" w:hAnsi="Times New Roman" w:cs="Times New Roman"/>
          <w:sz w:val="28"/>
          <w:szCs w:val="28"/>
        </w:rPr>
        <w:t>слабо проявляет (2 балла)</w:t>
      </w:r>
    </w:p>
    <w:p w:rsidR="0020107A" w:rsidRPr="00040A7A" w:rsidRDefault="005760B9" w:rsidP="0020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0107A"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07A" w:rsidRPr="00040A7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0107A" w:rsidRPr="00040A7A">
        <w:rPr>
          <w:rFonts w:ascii="Times New Roman" w:hAnsi="Times New Roman" w:cs="Times New Roman"/>
          <w:sz w:val="28"/>
          <w:szCs w:val="28"/>
        </w:rPr>
        <w:t>проявляет (3 балла)</w:t>
      </w:r>
    </w:p>
    <w:p w:rsidR="005760B9" w:rsidRPr="00040A7A" w:rsidRDefault="005760B9" w:rsidP="0057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B9" w:rsidRPr="00040A7A" w:rsidRDefault="005760B9" w:rsidP="0057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Данная оценка выводится как среднеарифметическое</w:t>
      </w:r>
    </w:p>
    <w:p w:rsidR="005760B9" w:rsidRPr="00040A7A" w:rsidRDefault="00040A7A" w:rsidP="0057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14-</w:t>
      </w:r>
      <w:r w:rsidR="005760B9" w:rsidRPr="00040A7A">
        <w:rPr>
          <w:rFonts w:ascii="Times New Roman" w:eastAsia="Times New Roman" w:hAnsi="Times New Roman" w:cs="Times New Roman"/>
          <w:sz w:val="28"/>
          <w:szCs w:val="28"/>
        </w:rPr>
        <w:t>18 баллов - высокий уровень</w:t>
      </w:r>
    </w:p>
    <w:p w:rsidR="005760B9" w:rsidRPr="00040A7A" w:rsidRDefault="00040A7A" w:rsidP="0057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10-13 баллов</w:t>
      </w:r>
      <w:r w:rsidR="005760B9" w:rsidRPr="00040A7A">
        <w:rPr>
          <w:rFonts w:ascii="Times New Roman" w:eastAsia="Times New Roman" w:hAnsi="Times New Roman" w:cs="Times New Roman"/>
          <w:sz w:val="28"/>
          <w:szCs w:val="28"/>
        </w:rPr>
        <w:t xml:space="preserve"> - средний уровень</w:t>
      </w:r>
    </w:p>
    <w:p w:rsidR="005760B9" w:rsidRPr="00040A7A" w:rsidRDefault="005760B9" w:rsidP="0057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6-</w:t>
      </w:r>
      <w:r w:rsidR="00040A7A" w:rsidRPr="00040A7A">
        <w:rPr>
          <w:rFonts w:ascii="Times New Roman" w:eastAsia="Times New Roman" w:hAnsi="Times New Roman" w:cs="Times New Roman"/>
          <w:sz w:val="28"/>
          <w:szCs w:val="28"/>
        </w:rPr>
        <w:t>9 баллов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 xml:space="preserve"> - низкий уровень</w:t>
      </w:r>
    </w:p>
    <w:p w:rsidR="00040A7A" w:rsidRDefault="00040A7A" w:rsidP="002861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2861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ABC" w:rsidRPr="008A5289" w:rsidRDefault="00E13ABC" w:rsidP="002861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2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Диагностика знаний </w:t>
      </w:r>
      <w:r w:rsidR="00971F22">
        <w:rPr>
          <w:rFonts w:ascii="Times New Roman" w:hAnsi="Times New Roman" w:cs="Times New Roman"/>
          <w:b/>
          <w:i/>
          <w:sz w:val="24"/>
          <w:szCs w:val="24"/>
        </w:rPr>
        <w:t xml:space="preserve">учащихся 5-7 классов </w:t>
      </w:r>
      <w:r w:rsidRPr="008A5289">
        <w:rPr>
          <w:rFonts w:ascii="Times New Roman" w:hAnsi="Times New Roman" w:cs="Times New Roman"/>
          <w:b/>
          <w:i/>
          <w:sz w:val="24"/>
          <w:szCs w:val="24"/>
        </w:rPr>
        <w:t>по ПДД</w:t>
      </w:r>
    </w:p>
    <w:p w:rsidR="00E13ABC" w:rsidRDefault="00971F22" w:rsidP="00E1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</w:t>
      </w:r>
      <w:r w:rsidR="00E13ABC" w:rsidRPr="00525355">
        <w:rPr>
          <w:rFonts w:ascii="Times New Roman" w:hAnsi="Times New Roman" w:cs="Times New Roman"/>
          <w:sz w:val="24"/>
          <w:szCs w:val="24"/>
        </w:rPr>
        <w:t xml:space="preserve"> </w:t>
      </w:r>
      <w:r w:rsidR="00E13ABC">
        <w:rPr>
          <w:rFonts w:ascii="Times New Roman" w:hAnsi="Times New Roman" w:cs="Times New Roman"/>
          <w:sz w:val="24"/>
          <w:szCs w:val="24"/>
        </w:rPr>
        <w:t xml:space="preserve">Учебный год ____________________ </w:t>
      </w:r>
      <w:r w:rsidR="00E13ABC" w:rsidRPr="008A5289">
        <w:rPr>
          <w:rFonts w:ascii="Times New Roman" w:hAnsi="Times New Roman" w:cs="Times New Roman"/>
          <w:sz w:val="24"/>
          <w:szCs w:val="24"/>
        </w:rPr>
        <w:t>Воспитатели: _____________________________________________</w:t>
      </w:r>
      <w:r w:rsidR="00E13ABC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pPr w:leftFromText="180" w:rightFromText="180" w:vertAnchor="text" w:horzAnchor="margin" w:tblpXSpec="center" w:tblpY="402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923"/>
        <w:gridCol w:w="1611"/>
        <w:gridCol w:w="1525"/>
        <w:gridCol w:w="1064"/>
        <w:gridCol w:w="1044"/>
        <w:gridCol w:w="874"/>
        <w:gridCol w:w="827"/>
        <w:gridCol w:w="587"/>
        <w:gridCol w:w="689"/>
        <w:gridCol w:w="556"/>
        <w:gridCol w:w="658"/>
      </w:tblGrid>
      <w:tr w:rsidR="00286193" w:rsidRPr="008A5289" w:rsidTr="00286193">
        <w:tc>
          <w:tcPr>
            <w:tcW w:w="446" w:type="dxa"/>
            <w:vMerge w:val="restart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  <w:vMerge w:val="restart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3136" w:type="dxa"/>
            <w:gridSpan w:val="2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зн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элементах </w:t>
            </w:r>
            <w:r w:rsidRPr="007F2094">
              <w:rPr>
                <w:rFonts w:ascii="Times New Roman" w:hAnsi="Times New Roman" w:cs="Times New Roman"/>
                <w:sz w:val="24"/>
                <w:szCs w:val="24"/>
              </w:rPr>
              <w:t>дороги (</w:t>
            </w:r>
            <w:proofErr w:type="spellStart"/>
            <w:r w:rsidRPr="007F2094">
              <w:rPr>
                <w:rFonts w:ascii="Times New Roman" w:hAnsi="Times New Roman" w:cs="Times New Roman"/>
                <w:sz w:val="24"/>
                <w:szCs w:val="24"/>
              </w:rPr>
              <w:t>проезж</w:t>
            </w:r>
            <w:proofErr w:type="spellEnd"/>
            <w:r w:rsidRPr="007F2094">
              <w:rPr>
                <w:rFonts w:ascii="Times New Roman" w:hAnsi="Times New Roman" w:cs="Times New Roman"/>
                <w:sz w:val="24"/>
                <w:szCs w:val="24"/>
              </w:rPr>
              <w:t xml:space="preserve">. часть, </w:t>
            </w:r>
            <w:proofErr w:type="spellStart"/>
            <w:proofErr w:type="gramStart"/>
            <w:r w:rsidRPr="007F2094">
              <w:rPr>
                <w:rFonts w:ascii="Times New Roman" w:hAnsi="Times New Roman" w:cs="Times New Roman"/>
                <w:sz w:val="24"/>
                <w:szCs w:val="24"/>
              </w:rPr>
              <w:t>пеш.перех</w:t>
            </w:r>
            <w:proofErr w:type="spellEnd"/>
            <w:r w:rsidRPr="007F209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F2094">
              <w:rPr>
                <w:rFonts w:ascii="Times New Roman" w:hAnsi="Times New Roman" w:cs="Times New Roman"/>
                <w:sz w:val="24"/>
                <w:szCs w:val="24"/>
              </w:rPr>
              <w:t xml:space="preserve"> тротуар),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транспорта, работе светофора</w:t>
            </w:r>
          </w:p>
        </w:tc>
        <w:tc>
          <w:tcPr>
            <w:tcW w:w="2108" w:type="dxa"/>
            <w:gridSpan w:val="2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названия ближайших улиц</w:t>
            </w:r>
          </w:p>
        </w:tc>
        <w:tc>
          <w:tcPr>
            <w:tcW w:w="1701" w:type="dxa"/>
            <w:gridSpan w:val="2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передвижения велосипедов и пешеходов</w:t>
            </w:r>
          </w:p>
        </w:tc>
        <w:tc>
          <w:tcPr>
            <w:tcW w:w="1276" w:type="dxa"/>
            <w:gridSpan w:val="2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дорожные знаки</w:t>
            </w:r>
          </w:p>
        </w:tc>
        <w:tc>
          <w:tcPr>
            <w:tcW w:w="1214" w:type="dxa"/>
            <w:gridSpan w:val="2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  <w:r w:rsidR="00664F8E">
              <w:rPr>
                <w:rFonts w:ascii="Times New Roman" w:hAnsi="Times New Roman" w:cs="Times New Roman"/>
                <w:sz w:val="24"/>
                <w:szCs w:val="24"/>
              </w:rPr>
              <w:t xml:space="preserve"> (среднеарифметическое)</w:t>
            </w:r>
          </w:p>
        </w:tc>
      </w:tr>
      <w:tr w:rsidR="00286193" w:rsidRPr="008A5289" w:rsidTr="00286193">
        <w:tc>
          <w:tcPr>
            <w:tcW w:w="446" w:type="dxa"/>
            <w:vMerge/>
          </w:tcPr>
          <w:p w:rsidR="00800294" w:rsidRPr="00800294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A7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25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A7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064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4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4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7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7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9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6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8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93" w:rsidRPr="008A5289" w:rsidTr="00286193">
        <w:tc>
          <w:tcPr>
            <w:tcW w:w="446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294" w:rsidRPr="008A5289" w:rsidRDefault="00800294" w:rsidP="00E1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0294" w:rsidRDefault="00800294" w:rsidP="00E1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93" w:rsidRDefault="00286193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193" w:rsidRDefault="00286193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A7A" w:rsidRDefault="00040A7A" w:rsidP="00040A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A7A" w:rsidRDefault="00040A7A" w:rsidP="00040A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A7A" w:rsidRDefault="00040A7A" w:rsidP="00040A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A7A" w:rsidRDefault="00040A7A" w:rsidP="00040A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0A7A">
        <w:rPr>
          <w:rFonts w:ascii="Times New Roman" w:hAnsi="Times New Roman" w:cs="Times New Roman"/>
          <w:sz w:val="28"/>
          <w:szCs w:val="28"/>
        </w:rPr>
        <w:t>не проявляет (1 балл)</w:t>
      </w: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СП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0A7A">
        <w:rPr>
          <w:rFonts w:ascii="Times New Roman" w:hAnsi="Times New Roman" w:cs="Times New Roman"/>
          <w:sz w:val="28"/>
          <w:szCs w:val="28"/>
        </w:rPr>
        <w:t>слабо проявляет (2 балла)</w:t>
      </w: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40A7A">
        <w:rPr>
          <w:rFonts w:ascii="Times New Roman" w:hAnsi="Times New Roman" w:cs="Times New Roman"/>
          <w:sz w:val="28"/>
          <w:szCs w:val="28"/>
        </w:rPr>
        <w:t>проявляет (3 балла)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Данная оценка выводится как среднеарифметическое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 xml:space="preserve"> баллов - высокий уровень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 xml:space="preserve"> баллов - средний уровень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 xml:space="preserve"> баллов - низкий уровень</w:t>
      </w:r>
    </w:p>
    <w:p w:rsidR="004665FA" w:rsidRPr="008A5289" w:rsidRDefault="004665F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2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Диагностика знаний </w:t>
      </w:r>
      <w:r w:rsidR="00971F22">
        <w:rPr>
          <w:rFonts w:ascii="Times New Roman" w:hAnsi="Times New Roman" w:cs="Times New Roman"/>
          <w:b/>
          <w:i/>
          <w:sz w:val="24"/>
          <w:szCs w:val="24"/>
        </w:rPr>
        <w:t>учащихся начальных классов</w:t>
      </w:r>
      <w:r w:rsidRPr="008A5289">
        <w:rPr>
          <w:rFonts w:ascii="Times New Roman" w:hAnsi="Times New Roman" w:cs="Times New Roman"/>
          <w:b/>
          <w:i/>
          <w:sz w:val="24"/>
          <w:szCs w:val="24"/>
        </w:rPr>
        <w:t xml:space="preserve"> по ПДД</w:t>
      </w:r>
    </w:p>
    <w:p w:rsidR="004665FA" w:rsidRPr="008A5289" w:rsidRDefault="00971F22" w:rsidP="0046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</w:t>
      </w:r>
      <w:r w:rsidR="004665FA" w:rsidRPr="00525355">
        <w:rPr>
          <w:rFonts w:ascii="Times New Roman" w:hAnsi="Times New Roman" w:cs="Times New Roman"/>
          <w:sz w:val="24"/>
          <w:szCs w:val="24"/>
        </w:rPr>
        <w:t xml:space="preserve"> </w:t>
      </w:r>
      <w:r w:rsidR="004665FA">
        <w:rPr>
          <w:rFonts w:ascii="Times New Roman" w:hAnsi="Times New Roman" w:cs="Times New Roman"/>
          <w:sz w:val="24"/>
          <w:szCs w:val="24"/>
        </w:rPr>
        <w:t xml:space="preserve">Учебный год ____________________ </w:t>
      </w:r>
      <w:r w:rsidR="004665FA" w:rsidRPr="008A5289">
        <w:rPr>
          <w:rFonts w:ascii="Times New Roman" w:hAnsi="Times New Roman" w:cs="Times New Roman"/>
          <w:sz w:val="24"/>
          <w:szCs w:val="24"/>
        </w:rPr>
        <w:t>Воспитатели: _____________________________________________</w:t>
      </w:r>
      <w:r w:rsidR="004665FA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W w:w="0" w:type="auto"/>
        <w:tblInd w:w="914" w:type="dxa"/>
        <w:tblLayout w:type="fixed"/>
        <w:tblLook w:val="04A0" w:firstRow="1" w:lastRow="0" w:firstColumn="1" w:lastColumn="0" w:noHBand="0" w:noVBand="1"/>
      </w:tblPr>
      <w:tblGrid>
        <w:gridCol w:w="438"/>
        <w:gridCol w:w="1253"/>
        <w:gridCol w:w="885"/>
        <w:gridCol w:w="1007"/>
        <w:gridCol w:w="806"/>
        <w:gridCol w:w="1042"/>
        <w:gridCol w:w="709"/>
        <w:gridCol w:w="567"/>
        <w:gridCol w:w="851"/>
        <w:gridCol w:w="708"/>
        <w:gridCol w:w="851"/>
        <w:gridCol w:w="842"/>
        <w:gridCol w:w="993"/>
        <w:gridCol w:w="952"/>
        <w:gridCol w:w="1036"/>
        <w:gridCol w:w="932"/>
      </w:tblGrid>
      <w:tr w:rsidR="00664F8E" w:rsidRPr="008A5289" w:rsidTr="00664F8E">
        <w:tc>
          <w:tcPr>
            <w:tcW w:w="438" w:type="dxa"/>
            <w:vMerge w:val="restart"/>
          </w:tcPr>
          <w:p w:rsidR="00800294" w:rsidRPr="008A5289" w:rsidRDefault="0080029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3" w:type="dxa"/>
            <w:vMerge w:val="restart"/>
          </w:tcPr>
          <w:p w:rsidR="00800294" w:rsidRPr="008A5289" w:rsidRDefault="00800294" w:rsidP="009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892" w:type="dxa"/>
            <w:gridSpan w:val="2"/>
          </w:tcPr>
          <w:p w:rsidR="00800294" w:rsidRPr="008A5289" w:rsidRDefault="0080029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помещении, в ближайшей местности</w:t>
            </w:r>
          </w:p>
        </w:tc>
        <w:tc>
          <w:tcPr>
            <w:tcW w:w="1848" w:type="dxa"/>
            <w:gridSpan w:val="2"/>
          </w:tcPr>
          <w:p w:rsidR="00800294" w:rsidRPr="008A5289" w:rsidRDefault="00800294" w:rsidP="006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понятия</w:t>
            </w:r>
            <w:r w:rsidR="00FE7B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F8E">
              <w:rPr>
                <w:rFonts w:ascii="Times New Roman" w:hAnsi="Times New Roman" w:cs="Times New Roman"/>
                <w:sz w:val="24"/>
                <w:szCs w:val="24"/>
              </w:rPr>
              <w:t>«улица», «дорога», «перекресток»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«остановка»</w:t>
            </w:r>
            <w:r w:rsidR="0066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элементарные ПДД</w:t>
            </w:r>
          </w:p>
        </w:tc>
        <w:tc>
          <w:tcPr>
            <w:tcW w:w="1276" w:type="dxa"/>
            <w:gridSpan w:val="2"/>
          </w:tcPr>
          <w:p w:rsidR="00800294" w:rsidRPr="008A5289" w:rsidRDefault="00800294" w:rsidP="009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значение сигналов светофора</w:t>
            </w:r>
          </w:p>
        </w:tc>
        <w:tc>
          <w:tcPr>
            <w:tcW w:w="1559" w:type="dxa"/>
            <w:gridSpan w:val="2"/>
          </w:tcPr>
          <w:p w:rsidR="00800294" w:rsidRPr="008A5289" w:rsidRDefault="0080029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виды транспорта, их внешний вид и назначение</w:t>
            </w:r>
          </w:p>
        </w:tc>
        <w:tc>
          <w:tcPr>
            <w:tcW w:w="1693" w:type="dxa"/>
            <w:gridSpan w:val="2"/>
          </w:tcPr>
          <w:p w:rsidR="00800294" w:rsidRPr="008A5289" w:rsidRDefault="0080029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знаки дорожного движения «пешеходный переход», «остановка»</w:t>
            </w:r>
          </w:p>
        </w:tc>
        <w:tc>
          <w:tcPr>
            <w:tcW w:w="1945" w:type="dxa"/>
            <w:gridSpan w:val="2"/>
          </w:tcPr>
          <w:p w:rsidR="00800294" w:rsidRPr="008A5289" w:rsidRDefault="00800294" w:rsidP="009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общественном т</w:t>
            </w: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ранспорте</w:t>
            </w:r>
          </w:p>
        </w:tc>
        <w:tc>
          <w:tcPr>
            <w:tcW w:w="1968" w:type="dxa"/>
            <w:gridSpan w:val="2"/>
          </w:tcPr>
          <w:p w:rsidR="00800294" w:rsidRPr="008A5289" w:rsidRDefault="0080029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  <w:r w:rsidR="00664F8E">
              <w:rPr>
                <w:rFonts w:ascii="Times New Roman" w:hAnsi="Times New Roman" w:cs="Times New Roman"/>
                <w:sz w:val="24"/>
                <w:szCs w:val="24"/>
              </w:rPr>
              <w:t xml:space="preserve"> (среднеарифметическое)</w:t>
            </w:r>
          </w:p>
        </w:tc>
      </w:tr>
      <w:tr w:rsidR="00664F8E" w:rsidRPr="008A5289" w:rsidTr="00664F8E">
        <w:tc>
          <w:tcPr>
            <w:tcW w:w="438" w:type="dxa"/>
            <w:vMerge/>
          </w:tcPr>
          <w:p w:rsidR="00800294" w:rsidRPr="00800294" w:rsidRDefault="00800294" w:rsidP="008002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800294" w:rsidRPr="008A5289" w:rsidRDefault="0080029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7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6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2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2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2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2" w:type="dxa"/>
            <w:vAlign w:val="center"/>
          </w:tcPr>
          <w:p w:rsidR="00800294" w:rsidRPr="008A5289" w:rsidRDefault="00800294" w:rsidP="008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64F8E" w:rsidRPr="008A5289" w:rsidTr="00664F8E">
        <w:tc>
          <w:tcPr>
            <w:tcW w:w="438" w:type="dxa"/>
          </w:tcPr>
          <w:p w:rsidR="00800294" w:rsidRPr="008A5289" w:rsidRDefault="0080029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00294" w:rsidRPr="008A5289" w:rsidRDefault="0080029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00294" w:rsidRPr="008A5289" w:rsidRDefault="0080029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E" w:rsidRPr="008A5289" w:rsidTr="00664F8E">
        <w:tc>
          <w:tcPr>
            <w:tcW w:w="438" w:type="dxa"/>
          </w:tcPr>
          <w:p w:rsidR="002A1E24" w:rsidRPr="008A5289" w:rsidRDefault="002A1E24" w:rsidP="0080029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A1E24" w:rsidRPr="008A5289" w:rsidRDefault="002A1E24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A1E24" w:rsidRPr="008A5289" w:rsidRDefault="002A1E24" w:rsidP="0080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8E" w:rsidRDefault="00664F8E" w:rsidP="00040A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0A7A">
        <w:rPr>
          <w:rFonts w:ascii="Times New Roman" w:hAnsi="Times New Roman" w:cs="Times New Roman"/>
          <w:sz w:val="28"/>
          <w:szCs w:val="28"/>
        </w:rPr>
        <w:t>не проявляет (1 балл)</w:t>
      </w: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СП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0A7A">
        <w:rPr>
          <w:rFonts w:ascii="Times New Roman" w:hAnsi="Times New Roman" w:cs="Times New Roman"/>
          <w:sz w:val="28"/>
          <w:szCs w:val="28"/>
        </w:rPr>
        <w:t>слабо проявляет (2 балла)</w:t>
      </w: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40A7A">
        <w:rPr>
          <w:rFonts w:ascii="Times New Roman" w:hAnsi="Times New Roman" w:cs="Times New Roman"/>
          <w:sz w:val="28"/>
          <w:szCs w:val="28"/>
        </w:rPr>
        <w:t>проявляет (3 балла)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Данная оценка выводится как среднеарифметическое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14-18 баллов - высокий уровень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10-13 баллов - средний уровень</w:t>
      </w:r>
    </w:p>
    <w:p w:rsidR="00664F8E" w:rsidRPr="00664F8E" w:rsidRDefault="00040A7A" w:rsidP="00664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6-9 баллов - низкий уровень</w:t>
      </w:r>
    </w:p>
    <w:p w:rsidR="004665FA" w:rsidRPr="008A5289" w:rsidRDefault="004665FA" w:rsidP="004665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2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Диагностика знаний </w:t>
      </w:r>
      <w:r w:rsidR="00407349">
        <w:rPr>
          <w:rFonts w:ascii="Times New Roman" w:hAnsi="Times New Roman" w:cs="Times New Roman"/>
          <w:b/>
          <w:i/>
          <w:sz w:val="24"/>
          <w:szCs w:val="24"/>
        </w:rPr>
        <w:t>учащихся 0</w:t>
      </w:r>
      <w:r w:rsidR="000E4B1C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 w:rsidRPr="008A5289">
        <w:rPr>
          <w:rFonts w:ascii="Times New Roman" w:hAnsi="Times New Roman" w:cs="Times New Roman"/>
          <w:b/>
          <w:i/>
          <w:sz w:val="24"/>
          <w:szCs w:val="24"/>
        </w:rPr>
        <w:t xml:space="preserve"> по ПДД</w:t>
      </w:r>
    </w:p>
    <w:p w:rsidR="004665FA" w:rsidRPr="008A5289" w:rsidRDefault="000E4B1C" w:rsidP="0046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4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4665FA" w:rsidRPr="00525355">
        <w:rPr>
          <w:rFonts w:ascii="Times New Roman" w:hAnsi="Times New Roman" w:cs="Times New Roman"/>
          <w:sz w:val="24"/>
          <w:szCs w:val="24"/>
        </w:rPr>
        <w:t xml:space="preserve"> </w:t>
      </w:r>
      <w:r w:rsidR="004665FA">
        <w:rPr>
          <w:rFonts w:ascii="Times New Roman" w:hAnsi="Times New Roman" w:cs="Times New Roman"/>
          <w:sz w:val="24"/>
          <w:szCs w:val="24"/>
        </w:rPr>
        <w:t xml:space="preserve">Учебный год ____________________ </w:t>
      </w:r>
      <w:r w:rsidR="004665FA" w:rsidRPr="008A5289">
        <w:rPr>
          <w:rFonts w:ascii="Times New Roman" w:hAnsi="Times New Roman" w:cs="Times New Roman"/>
          <w:sz w:val="24"/>
          <w:szCs w:val="24"/>
        </w:rPr>
        <w:t>Воспитатели: _____________________________________________</w:t>
      </w:r>
      <w:r w:rsidR="004665FA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125"/>
        <w:gridCol w:w="850"/>
        <w:gridCol w:w="1125"/>
        <w:gridCol w:w="708"/>
        <w:gridCol w:w="1252"/>
        <w:gridCol w:w="759"/>
        <w:gridCol w:w="1210"/>
        <w:gridCol w:w="728"/>
        <w:gridCol w:w="1457"/>
        <w:gridCol w:w="1289"/>
      </w:tblGrid>
      <w:tr w:rsidR="000E4B1C" w:rsidRPr="008A5289" w:rsidTr="00664F8E">
        <w:tc>
          <w:tcPr>
            <w:tcW w:w="567" w:type="dxa"/>
            <w:vMerge w:val="restart"/>
            <w:vAlign w:val="center"/>
          </w:tcPr>
          <w:p w:rsidR="000E4B1C" w:rsidRPr="008A5289" w:rsidRDefault="000E4B1C" w:rsidP="009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0E4B1C" w:rsidRPr="008A5289" w:rsidRDefault="000E4B1C" w:rsidP="009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975" w:type="dxa"/>
            <w:gridSpan w:val="2"/>
            <w:vAlign w:val="center"/>
          </w:tcPr>
          <w:p w:rsidR="000E4B1C" w:rsidRPr="008A5289" w:rsidRDefault="000E4B1C" w:rsidP="009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значение сигналов светофора</w:t>
            </w:r>
          </w:p>
        </w:tc>
        <w:tc>
          <w:tcPr>
            <w:tcW w:w="1833" w:type="dxa"/>
            <w:gridSpan w:val="2"/>
            <w:vAlign w:val="center"/>
          </w:tcPr>
          <w:p w:rsidR="000E4B1C" w:rsidRPr="008A5289" w:rsidRDefault="000E4B1C" w:rsidP="009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проезжую часть дороги и тротуар</w:t>
            </w:r>
          </w:p>
        </w:tc>
        <w:tc>
          <w:tcPr>
            <w:tcW w:w="2011" w:type="dxa"/>
            <w:gridSpan w:val="2"/>
            <w:vAlign w:val="center"/>
          </w:tcPr>
          <w:p w:rsidR="000E4B1C" w:rsidRPr="008A5289" w:rsidRDefault="000E4B1C" w:rsidP="009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безопасном поведении на дороге</w:t>
            </w:r>
          </w:p>
        </w:tc>
        <w:tc>
          <w:tcPr>
            <w:tcW w:w="1938" w:type="dxa"/>
            <w:gridSpan w:val="2"/>
            <w:vAlign w:val="center"/>
          </w:tcPr>
          <w:p w:rsidR="000E4B1C" w:rsidRPr="008A5289" w:rsidRDefault="000E4B1C" w:rsidP="009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транспортные средства</w:t>
            </w:r>
          </w:p>
        </w:tc>
        <w:tc>
          <w:tcPr>
            <w:tcW w:w="2746" w:type="dxa"/>
            <w:gridSpan w:val="2"/>
            <w:vAlign w:val="center"/>
          </w:tcPr>
          <w:p w:rsidR="000E4B1C" w:rsidRPr="008A5289" w:rsidRDefault="000E4B1C" w:rsidP="009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89"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  <w:r w:rsidR="00664F8E">
              <w:rPr>
                <w:rFonts w:ascii="Times New Roman" w:hAnsi="Times New Roman" w:cs="Times New Roman"/>
                <w:sz w:val="24"/>
                <w:szCs w:val="24"/>
              </w:rPr>
              <w:t xml:space="preserve"> (среднеарифметическое)</w:t>
            </w:r>
          </w:p>
        </w:tc>
      </w:tr>
      <w:tr w:rsidR="000E4B1C" w:rsidRPr="008A5289" w:rsidTr="00664F8E">
        <w:tc>
          <w:tcPr>
            <w:tcW w:w="567" w:type="dxa"/>
            <w:vMerge/>
          </w:tcPr>
          <w:p w:rsidR="000E4B1C" w:rsidRPr="000E4B1C" w:rsidRDefault="000E4B1C" w:rsidP="000E4B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C" w:rsidRPr="008A5289" w:rsidTr="00664F8E">
        <w:tc>
          <w:tcPr>
            <w:tcW w:w="567" w:type="dxa"/>
            <w:vAlign w:val="center"/>
          </w:tcPr>
          <w:p w:rsidR="000E4B1C" w:rsidRPr="008A5289" w:rsidRDefault="000E4B1C" w:rsidP="002A1E2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4B1C" w:rsidRPr="008A5289" w:rsidRDefault="000E4B1C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B1C" w:rsidRDefault="000E4B1C" w:rsidP="004665FA">
      <w:pPr>
        <w:rPr>
          <w:rFonts w:ascii="Times New Roman" w:hAnsi="Times New Roman" w:cs="Times New Roman"/>
          <w:sz w:val="24"/>
          <w:szCs w:val="24"/>
        </w:rPr>
      </w:pP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НП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0A7A">
        <w:rPr>
          <w:rFonts w:ascii="Times New Roman" w:hAnsi="Times New Roman" w:cs="Times New Roman"/>
          <w:sz w:val="28"/>
          <w:szCs w:val="28"/>
        </w:rPr>
        <w:t>не проявляет (1 балл)</w:t>
      </w: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СП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0A7A">
        <w:rPr>
          <w:rFonts w:ascii="Times New Roman" w:hAnsi="Times New Roman" w:cs="Times New Roman"/>
          <w:sz w:val="28"/>
          <w:szCs w:val="28"/>
        </w:rPr>
        <w:t>слабо проявляет (2 балла)</w:t>
      </w:r>
    </w:p>
    <w:p w:rsidR="00040A7A" w:rsidRPr="00040A7A" w:rsidRDefault="00040A7A" w:rsidP="000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7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4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A7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40A7A">
        <w:rPr>
          <w:rFonts w:ascii="Times New Roman" w:hAnsi="Times New Roman" w:cs="Times New Roman"/>
          <w:sz w:val="28"/>
          <w:szCs w:val="28"/>
        </w:rPr>
        <w:t>проявляет (3 балла)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A7A">
        <w:rPr>
          <w:rFonts w:ascii="Times New Roman" w:eastAsia="Times New Roman" w:hAnsi="Times New Roman" w:cs="Times New Roman"/>
          <w:sz w:val="28"/>
          <w:szCs w:val="28"/>
        </w:rPr>
        <w:t>Данная оценка выводится как среднеарифметическое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10-12 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>баллов - высокий уровень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7-9 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>баллов - средний уровень</w:t>
      </w:r>
    </w:p>
    <w:p w:rsidR="00040A7A" w:rsidRPr="00040A7A" w:rsidRDefault="00040A7A" w:rsidP="0004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4-6</w:t>
      </w:r>
      <w:r w:rsidRPr="00040A7A">
        <w:rPr>
          <w:rFonts w:ascii="Times New Roman" w:eastAsia="Times New Roman" w:hAnsi="Times New Roman" w:cs="Times New Roman"/>
          <w:sz w:val="28"/>
          <w:szCs w:val="28"/>
        </w:rPr>
        <w:t xml:space="preserve"> баллов - низкий уровень</w:t>
      </w:r>
    </w:p>
    <w:p w:rsidR="00BF0895" w:rsidRPr="00040A7A" w:rsidRDefault="00BF0895" w:rsidP="00040A7A">
      <w:pPr>
        <w:rPr>
          <w:rFonts w:ascii="Times New Roman" w:hAnsi="Times New Roman" w:cs="Times New Roman"/>
          <w:sz w:val="28"/>
          <w:szCs w:val="28"/>
        </w:rPr>
      </w:pPr>
    </w:p>
    <w:sectPr w:rsidR="00BF0895" w:rsidRPr="00040A7A" w:rsidSect="008A52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C1214"/>
    <w:multiLevelType w:val="hybridMultilevel"/>
    <w:tmpl w:val="5BD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2ED"/>
    <w:multiLevelType w:val="hybridMultilevel"/>
    <w:tmpl w:val="5BD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57B3"/>
    <w:multiLevelType w:val="hybridMultilevel"/>
    <w:tmpl w:val="5BD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6E2C"/>
    <w:multiLevelType w:val="hybridMultilevel"/>
    <w:tmpl w:val="5BD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80AD1"/>
    <w:multiLevelType w:val="hybridMultilevel"/>
    <w:tmpl w:val="5BD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9"/>
    <w:rsid w:val="00040A7A"/>
    <w:rsid w:val="000E4B1C"/>
    <w:rsid w:val="000E546E"/>
    <w:rsid w:val="0020107A"/>
    <w:rsid w:val="00267809"/>
    <w:rsid w:val="00286193"/>
    <w:rsid w:val="002A1E24"/>
    <w:rsid w:val="00407349"/>
    <w:rsid w:val="004665FA"/>
    <w:rsid w:val="004B4B2F"/>
    <w:rsid w:val="00525355"/>
    <w:rsid w:val="00550748"/>
    <w:rsid w:val="005760B9"/>
    <w:rsid w:val="00664F8E"/>
    <w:rsid w:val="00763708"/>
    <w:rsid w:val="0077059B"/>
    <w:rsid w:val="007F2094"/>
    <w:rsid w:val="00800294"/>
    <w:rsid w:val="008A5289"/>
    <w:rsid w:val="00971F22"/>
    <w:rsid w:val="00986CE8"/>
    <w:rsid w:val="00A96331"/>
    <w:rsid w:val="00AC5601"/>
    <w:rsid w:val="00BF0895"/>
    <w:rsid w:val="00E13ABC"/>
    <w:rsid w:val="00EA0303"/>
    <w:rsid w:val="00EB729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6A722-7884-4DC4-BA2F-F4FFC02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2016-12-28T00:04:00Z</dcterms:created>
  <dcterms:modified xsi:type="dcterms:W3CDTF">2016-12-28T00:04:00Z</dcterms:modified>
</cp:coreProperties>
</file>