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6" w:rsidRPr="0094702E" w:rsidRDefault="00E91E4C" w:rsidP="00907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817D6" w:rsidRPr="0094702E">
        <w:rPr>
          <w:b/>
          <w:sz w:val="28"/>
          <w:szCs w:val="28"/>
        </w:rPr>
        <w:t>А</w:t>
      </w:r>
      <w:r w:rsidR="007B122F" w:rsidRPr="0094702E">
        <w:rPr>
          <w:b/>
          <w:sz w:val="28"/>
          <w:szCs w:val="28"/>
        </w:rPr>
        <w:t>нализ работы</w:t>
      </w:r>
      <w:r w:rsidR="00C47E59">
        <w:rPr>
          <w:b/>
          <w:sz w:val="28"/>
          <w:szCs w:val="28"/>
        </w:rPr>
        <w:t xml:space="preserve"> МО воспитателей за </w:t>
      </w:r>
      <w:r w:rsidR="00732D92">
        <w:rPr>
          <w:b/>
          <w:sz w:val="28"/>
          <w:szCs w:val="28"/>
        </w:rPr>
        <w:t xml:space="preserve"> 2017-2018</w:t>
      </w:r>
      <w:r w:rsidR="003817D6" w:rsidRPr="0094702E">
        <w:rPr>
          <w:b/>
          <w:sz w:val="28"/>
          <w:szCs w:val="28"/>
        </w:rPr>
        <w:t xml:space="preserve"> учебный год</w:t>
      </w:r>
    </w:p>
    <w:p w:rsidR="0094702E" w:rsidRPr="00CB3FB3" w:rsidRDefault="00C47E59" w:rsidP="0094702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Перед</w:t>
      </w:r>
      <w:r w:rsidR="00732D92">
        <w:rPr>
          <w:rFonts w:ascii="Times New Roman" w:hAnsi="Times New Roman" w:cs="Times New Roman"/>
          <w:sz w:val="24"/>
          <w:szCs w:val="24"/>
        </w:rPr>
        <w:t xml:space="preserve"> </w:t>
      </w:r>
      <w:r w:rsidRPr="00CB3FB3">
        <w:rPr>
          <w:rFonts w:ascii="Times New Roman" w:hAnsi="Times New Roman" w:cs="Times New Roman"/>
          <w:sz w:val="24"/>
          <w:szCs w:val="24"/>
        </w:rPr>
        <w:t xml:space="preserve">методическим объединением воспитателей в </w:t>
      </w:r>
      <w:r w:rsidR="00732D92">
        <w:rPr>
          <w:rFonts w:ascii="Times New Roman" w:hAnsi="Times New Roman" w:cs="Times New Roman"/>
          <w:sz w:val="24"/>
          <w:szCs w:val="24"/>
        </w:rPr>
        <w:t xml:space="preserve">2017-2018 </w:t>
      </w:r>
      <w:r w:rsidR="0094702E" w:rsidRPr="00CB3FB3">
        <w:rPr>
          <w:rFonts w:ascii="Times New Roman" w:hAnsi="Times New Roman" w:cs="Times New Roman"/>
          <w:sz w:val="24"/>
          <w:szCs w:val="24"/>
        </w:rPr>
        <w:t>уч.</w:t>
      </w:r>
      <w:r w:rsidR="00BA6D74">
        <w:rPr>
          <w:rFonts w:ascii="Times New Roman" w:hAnsi="Times New Roman" w:cs="Times New Roman"/>
          <w:sz w:val="24"/>
          <w:szCs w:val="24"/>
        </w:rPr>
        <w:t xml:space="preserve"> </w:t>
      </w:r>
      <w:r w:rsidR="0094702E" w:rsidRPr="00CB3FB3">
        <w:rPr>
          <w:rFonts w:ascii="Times New Roman" w:hAnsi="Times New Roman" w:cs="Times New Roman"/>
          <w:sz w:val="24"/>
          <w:szCs w:val="24"/>
        </w:rPr>
        <w:t>год</w:t>
      </w:r>
      <w:r w:rsidRPr="00CB3FB3">
        <w:rPr>
          <w:rFonts w:ascii="Times New Roman" w:hAnsi="Times New Roman" w:cs="Times New Roman"/>
          <w:sz w:val="24"/>
          <w:szCs w:val="24"/>
        </w:rPr>
        <w:t>у были поставлены такие задачи:</w:t>
      </w:r>
    </w:p>
    <w:p w:rsidR="00732D92" w:rsidRPr="0099239D" w:rsidRDefault="00732D92" w:rsidP="00732D92">
      <w:pPr>
        <w:rPr>
          <w:rFonts w:ascii="Times New Roman" w:hAnsi="Times New Roman" w:cs="Times New Roman"/>
          <w:sz w:val="24"/>
          <w:szCs w:val="24"/>
        </w:rPr>
      </w:pPr>
      <w:r w:rsidRPr="0099239D">
        <w:rPr>
          <w:rFonts w:ascii="Times New Roman" w:hAnsi="Times New Roman" w:cs="Times New Roman"/>
          <w:sz w:val="24"/>
          <w:szCs w:val="24"/>
        </w:rPr>
        <w:t>-Построение профессиональной деятельности педагогов с учетом требований профессиональных стандартов.</w:t>
      </w:r>
    </w:p>
    <w:p w:rsidR="00732D92" w:rsidRPr="0099239D" w:rsidRDefault="00732D92" w:rsidP="00732D92">
      <w:pPr>
        <w:rPr>
          <w:rFonts w:ascii="Times New Roman" w:hAnsi="Times New Roman" w:cs="Times New Roman"/>
          <w:sz w:val="24"/>
          <w:szCs w:val="24"/>
        </w:rPr>
      </w:pPr>
      <w:r w:rsidRPr="0099239D">
        <w:rPr>
          <w:rFonts w:ascii="Times New Roman" w:hAnsi="Times New Roman" w:cs="Times New Roman"/>
          <w:sz w:val="24"/>
          <w:szCs w:val="24"/>
        </w:rPr>
        <w:t>- Повышение педагогического мастерства воспитателей посредством применения современных форм воспитательных технологий.</w:t>
      </w:r>
      <w:r w:rsidRPr="0099239D">
        <w:rPr>
          <w:rFonts w:ascii="Times New Roman" w:hAnsi="Times New Roman" w:cs="Times New Roman"/>
          <w:sz w:val="24"/>
          <w:szCs w:val="24"/>
        </w:rPr>
        <w:tab/>
      </w:r>
    </w:p>
    <w:p w:rsidR="00732D92" w:rsidRPr="0099239D" w:rsidRDefault="00732D92" w:rsidP="00732D92">
      <w:pPr>
        <w:rPr>
          <w:rFonts w:ascii="Times New Roman" w:hAnsi="Times New Roman" w:cs="Times New Roman"/>
          <w:sz w:val="24"/>
          <w:szCs w:val="24"/>
        </w:rPr>
      </w:pPr>
      <w:r w:rsidRPr="0099239D">
        <w:rPr>
          <w:rFonts w:ascii="Times New Roman" w:hAnsi="Times New Roman" w:cs="Times New Roman"/>
          <w:sz w:val="24"/>
          <w:szCs w:val="24"/>
        </w:rPr>
        <w:t xml:space="preserve">- Соблюдение преемственности при переходе из начальной школы в </w:t>
      </w:r>
      <w:proofErr w:type="gramStart"/>
      <w:r w:rsidRPr="0099239D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99239D">
        <w:rPr>
          <w:rFonts w:ascii="Times New Roman" w:hAnsi="Times New Roman" w:cs="Times New Roman"/>
          <w:sz w:val="24"/>
          <w:szCs w:val="24"/>
        </w:rPr>
        <w:t xml:space="preserve"> в соответствии с ФГОС.</w:t>
      </w:r>
    </w:p>
    <w:p w:rsidR="00732D92" w:rsidRPr="0099239D" w:rsidRDefault="00732D92" w:rsidP="00732D92">
      <w:pPr>
        <w:rPr>
          <w:rFonts w:ascii="Times New Roman" w:hAnsi="Times New Roman" w:cs="Times New Roman"/>
          <w:sz w:val="24"/>
          <w:szCs w:val="24"/>
        </w:rPr>
      </w:pPr>
      <w:r w:rsidRPr="0099239D">
        <w:rPr>
          <w:rFonts w:ascii="Times New Roman" w:hAnsi="Times New Roman" w:cs="Times New Roman"/>
          <w:sz w:val="24"/>
          <w:szCs w:val="24"/>
        </w:rPr>
        <w:t>- Разработка мониторинга личностных качеств учащихся  в среднем звене.</w:t>
      </w:r>
    </w:p>
    <w:p w:rsidR="00732D92" w:rsidRPr="0099239D" w:rsidRDefault="00732D92" w:rsidP="00732D92">
      <w:pPr>
        <w:rPr>
          <w:rFonts w:ascii="Times New Roman" w:hAnsi="Times New Roman" w:cs="Times New Roman"/>
          <w:sz w:val="24"/>
          <w:szCs w:val="24"/>
        </w:rPr>
      </w:pPr>
      <w:r w:rsidRPr="0099239D">
        <w:rPr>
          <w:rFonts w:ascii="Times New Roman" w:hAnsi="Times New Roman" w:cs="Times New Roman"/>
          <w:sz w:val="24"/>
          <w:szCs w:val="24"/>
        </w:rPr>
        <w:t xml:space="preserve">- </w:t>
      </w:r>
      <w:r w:rsidRPr="006B3616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>Развитие личности учащегося на основе зонирования учебного пространства.</w:t>
      </w:r>
    </w:p>
    <w:p w:rsidR="00732D92" w:rsidRPr="000A1149" w:rsidRDefault="00732D92" w:rsidP="00732D92">
      <w:pPr>
        <w:rPr>
          <w:rFonts w:ascii="Times New Roman" w:hAnsi="Times New Roman" w:cs="Times New Roman"/>
          <w:sz w:val="24"/>
          <w:szCs w:val="24"/>
        </w:rPr>
      </w:pPr>
      <w:r w:rsidRPr="0099239D">
        <w:rPr>
          <w:rFonts w:ascii="Times New Roman" w:hAnsi="Times New Roman" w:cs="Times New Roman"/>
          <w:sz w:val="24"/>
          <w:szCs w:val="24"/>
        </w:rPr>
        <w:t>-</w:t>
      </w:r>
      <w:r w:rsidRPr="000A1149">
        <w:rPr>
          <w:rFonts w:ascii="Times New Roman" w:hAnsi="Times New Roman" w:cs="Times New Roman"/>
          <w:sz w:val="24"/>
          <w:szCs w:val="24"/>
        </w:rPr>
        <w:t>Формирование у учащихся основ финансовой грамотности.</w:t>
      </w:r>
    </w:p>
    <w:p w:rsidR="00732D92" w:rsidRPr="000A1149" w:rsidRDefault="00732D92" w:rsidP="00732D92">
      <w:pPr>
        <w:rPr>
          <w:rFonts w:ascii="Times New Roman" w:hAnsi="Times New Roman" w:cs="Times New Roman"/>
          <w:sz w:val="24"/>
          <w:szCs w:val="24"/>
        </w:rPr>
      </w:pPr>
      <w:r w:rsidRPr="000A1149">
        <w:rPr>
          <w:rFonts w:ascii="Times New Roman" w:hAnsi="Times New Roman" w:cs="Times New Roman"/>
          <w:sz w:val="24"/>
          <w:szCs w:val="24"/>
        </w:rPr>
        <w:t xml:space="preserve">- Активизация работы по социализации и профессиональной ориентации </w:t>
      </w:r>
      <w:proofErr w:type="gramStart"/>
      <w:r w:rsidRPr="000A11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1149">
        <w:rPr>
          <w:rFonts w:ascii="Times New Roman" w:hAnsi="Times New Roman" w:cs="Times New Roman"/>
          <w:sz w:val="24"/>
          <w:szCs w:val="24"/>
        </w:rPr>
        <w:t>.</w:t>
      </w:r>
    </w:p>
    <w:p w:rsidR="00732D92" w:rsidRPr="000A1149" w:rsidRDefault="00732D92" w:rsidP="00732D92">
      <w:pPr>
        <w:rPr>
          <w:rFonts w:ascii="Times New Roman" w:hAnsi="Times New Roman" w:cs="Times New Roman"/>
          <w:sz w:val="24"/>
          <w:szCs w:val="24"/>
        </w:rPr>
      </w:pPr>
      <w:r w:rsidRPr="000A1149">
        <w:rPr>
          <w:rFonts w:ascii="Times New Roman" w:hAnsi="Times New Roman" w:cs="Times New Roman"/>
          <w:sz w:val="24"/>
          <w:szCs w:val="24"/>
        </w:rPr>
        <w:t>-</w:t>
      </w:r>
      <w:r w:rsidRPr="000A1149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Организация работы с родителями воспитанников ГПД</w:t>
      </w:r>
    </w:p>
    <w:p w:rsidR="00732D92" w:rsidRDefault="00732D92" w:rsidP="003817D6">
      <w:pPr>
        <w:rPr>
          <w:rFonts w:ascii="Times New Roman" w:hAnsi="Times New Roman" w:cs="Times New Roman"/>
          <w:sz w:val="24"/>
          <w:szCs w:val="24"/>
        </w:rPr>
      </w:pPr>
    </w:p>
    <w:p w:rsidR="00E94BDD" w:rsidRPr="00CB3FB3" w:rsidRDefault="003817D6" w:rsidP="003817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Методическое объединение воспитателей  состоит из 1</w:t>
      </w:r>
      <w:r w:rsidR="00732D92">
        <w:rPr>
          <w:rFonts w:ascii="Times New Roman" w:hAnsi="Times New Roman" w:cs="Times New Roman"/>
          <w:sz w:val="24"/>
          <w:szCs w:val="24"/>
        </w:rPr>
        <w:t>5 человек. Из них 6</w:t>
      </w:r>
      <w:r w:rsidRPr="00CB3FB3">
        <w:rPr>
          <w:rFonts w:ascii="Times New Roman" w:hAnsi="Times New Roman" w:cs="Times New Roman"/>
          <w:sz w:val="24"/>
          <w:szCs w:val="24"/>
        </w:rPr>
        <w:t xml:space="preserve"> </w:t>
      </w:r>
      <w:r w:rsidR="00732D92">
        <w:rPr>
          <w:rFonts w:ascii="Times New Roman" w:hAnsi="Times New Roman" w:cs="Times New Roman"/>
          <w:sz w:val="24"/>
          <w:szCs w:val="24"/>
        </w:rPr>
        <w:t xml:space="preserve">человек  - новые педагоги, из которых 1 – молодой специалист.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90"/>
        <w:gridCol w:w="1423"/>
        <w:gridCol w:w="2215"/>
        <w:gridCol w:w="1425"/>
        <w:gridCol w:w="2294"/>
      </w:tblGrid>
      <w:tr w:rsidR="003817D6" w:rsidRPr="003B4540" w:rsidTr="003C4980">
        <w:trPr>
          <w:trHeight w:val="567"/>
        </w:trPr>
        <w:tc>
          <w:tcPr>
            <w:tcW w:w="297" w:type="pct"/>
            <w:vAlign w:val="center"/>
          </w:tcPr>
          <w:p w:rsidR="003817D6" w:rsidRPr="00266E0F" w:rsidRDefault="003817D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9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Ф</w:t>
            </w:r>
            <w:proofErr w:type="gramStart"/>
            <w:r w:rsidRPr="003B4540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Pr="003B4540">
              <w:rPr>
                <w:rFonts w:ascii="Times New Roman" w:hAnsi="Times New Roman" w:cs="Times New Roman"/>
                <w:b/>
              </w:rPr>
              <w:t>.О.</w:t>
            </w:r>
          </w:p>
        </w:tc>
        <w:tc>
          <w:tcPr>
            <w:tcW w:w="666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037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67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074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:rsidR="00DF6986" w:rsidRPr="00CB3FB3" w:rsidRDefault="00DF698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Головкова Т. С.</w:t>
            </w:r>
          </w:p>
        </w:tc>
        <w:tc>
          <w:tcPr>
            <w:tcW w:w="666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12.01.71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4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:rsidR="00DF6986" w:rsidRPr="00CB3FB3" w:rsidRDefault="00DF698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ГречкинаН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. А.</w:t>
            </w:r>
          </w:p>
        </w:tc>
        <w:tc>
          <w:tcPr>
            <w:tcW w:w="666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10.08.71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32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4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F6986" w:rsidRPr="00DE12C0" w:rsidTr="00DF6986">
        <w:trPr>
          <w:trHeight w:val="617"/>
        </w:trPr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</w:tcPr>
          <w:p w:rsidR="00DF6986" w:rsidRPr="00CB3FB3" w:rsidRDefault="00DF698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Грезина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В.</w:t>
            </w:r>
          </w:p>
        </w:tc>
        <w:tc>
          <w:tcPr>
            <w:tcW w:w="666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06.08.80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B73221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74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Дегтярева Н. В.</w:t>
            </w:r>
          </w:p>
        </w:tc>
        <w:tc>
          <w:tcPr>
            <w:tcW w:w="666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2.07.72</w:t>
            </w:r>
          </w:p>
        </w:tc>
        <w:tc>
          <w:tcPr>
            <w:tcW w:w="1037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B73221" w:rsidP="00E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074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pct"/>
          </w:tcPr>
          <w:p w:rsidR="00DF6986" w:rsidRPr="00CB3FB3" w:rsidRDefault="00DF698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И. В.</w:t>
            </w:r>
          </w:p>
        </w:tc>
        <w:tc>
          <w:tcPr>
            <w:tcW w:w="666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05.03.59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74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pct"/>
          </w:tcPr>
          <w:p w:rsidR="00DF6986" w:rsidRPr="00CB3FB3" w:rsidRDefault="00DF6986" w:rsidP="00534E4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И.</w:t>
            </w:r>
          </w:p>
        </w:tc>
        <w:tc>
          <w:tcPr>
            <w:tcW w:w="666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13.06.71</w:t>
            </w:r>
          </w:p>
        </w:tc>
        <w:tc>
          <w:tcPr>
            <w:tcW w:w="1037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4" w:type="pct"/>
          </w:tcPr>
          <w:p w:rsidR="00DF6986" w:rsidRPr="00CB3FB3" w:rsidRDefault="00DF6986" w:rsidP="0053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Киркия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Б.</w:t>
            </w:r>
          </w:p>
        </w:tc>
        <w:tc>
          <w:tcPr>
            <w:tcW w:w="666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12.03.87</w:t>
            </w:r>
          </w:p>
        </w:tc>
        <w:tc>
          <w:tcPr>
            <w:tcW w:w="1037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B73221" w:rsidP="00E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074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Ключевскя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Ю.</w:t>
            </w:r>
          </w:p>
        </w:tc>
        <w:tc>
          <w:tcPr>
            <w:tcW w:w="666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30.10.83</w:t>
            </w:r>
          </w:p>
        </w:tc>
        <w:tc>
          <w:tcPr>
            <w:tcW w:w="1037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B73221" w:rsidP="00E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74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А.</w:t>
            </w:r>
          </w:p>
        </w:tc>
        <w:tc>
          <w:tcPr>
            <w:tcW w:w="666" w:type="pct"/>
          </w:tcPr>
          <w:p w:rsidR="00DF6986" w:rsidRPr="00CB3FB3" w:rsidRDefault="0083007A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30.08.80</w:t>
            </w:r>
          </w:p>
        </w:tc>
        <w:tc>
          <w:tcPr>
            <w:tcW w:w="1037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B73221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074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Кучерявая Л. Г.</w:t>
            </w:r>
          </w:p>
        </w:tc>
        <w:tc>
          <w:tcPr>
            <w:tcW w:w="666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01.01.67</w:t>
            </w:r>
          </w:p>
        </w:tc>
        <w:tc>
          <w:tcPr>
            <w:tcW w:w="1037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B4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4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pct"/>
          </w:tcPr>
          <w:p w:rsidR="00DF6986" w:rsidRPr="00CB3FB3" w:rsidRDefault="00DF698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ЛяшовскаяМ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</w:p>
        </w:tc>
        <w:tc>
          <w:tcPr>
            <w:tcW w:w="666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27.04.64</w:t>
            </w:r>
          </w:p>
        </w:tc>
        <w:tc>
          <w:tcPr>
            <w:tcW w:w="1037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67" w:type="pct"/>
          </w:tcPr>
          <w:p w:rsidR="00DF6986" w:rsidRPr="00CB3FB3" w:rsidRDefault="008D0935" w:rsidP="00D95B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4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59" w:type="pct"/>
          </w:tcPr>
          <w:p w:rsidR="00DF6986" w:rsidRPr="00CB3FB3" w:rsidRDefault="00DF6986" w:rsidP="007B122F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М. Г.</w:t>
            </w:r>
          </w:p>
        </w:tc>
        <w:tc>
          <w:tcPr>
            <w:tcW w:w="666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10.03.79</w:t>
            </w:r>
          </w:p>
        </w:tc>
        <w:tc>
          <w:tcPr>
            <w:tcW w:w="1037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8D0935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6986" w:rsidRPr="00CB3FB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4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pct"/>
          </w:tcPr>
          <w:p w:rsidR="00DF6986" w:rsidRPr="00CB3FB3" w:rsidRDefault="00DF6986" w:rsidP="00B40CEB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Николенко М. Н.</w:t>
            </w:r>
          </w:p>
        </w:tc>
        <w:tc>
          <w:tcPr>
            <w:tcW w:w="666" w:type="pct"/>
          </w:tcPr>
          <w:p w:rsidR="00DF6986" w:rsidRPr="00CB3FB3" w:rsidRDefault="0083007A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18.01.80</w:t>
            </w:r>
          </w:p>
        </w:tc>
        <w:tc>
          <w:tcPr>
            <w:tcW w:w="1037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B73221" w:rsidP="00D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074" w:type="pct"/>
          </w:tcPr>
          <w:p w:rsidR="00DF6986" w:rsidRPr="00CB3FB3" w:rsidRDefault="00DF698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pct"/>
          </w:tcPr>
          <w:p w:rsidR="00DF6986" w:rsidRPr="00CB3FB3" w:rsidRDefault="00DF6986" w:rsidP="00D95BA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Шалада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А.</w:t>
            </w:r>
          </w:p>
        </w:tc>
        <w:tc>
          <w:tcPr>
            <w:tcW w:w="666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01.02.96</w:t>
            </w:r>
          </w:p>
        </w:tc>
        <w:tc>
          <w:tcPr>
            <w:tcW w:w="1037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DF6986" w:rsidRPr="00CB3FB3" w:rsidRDefault="00B73221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074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86" w:rsidRPr="00DE12C0" w:rsidTr="00B40CEB">
        <w:tc>
          <w:tcPr>
            <w:tcW w:w="297" w:type="pct"/>
            <w:vAlign w:val="center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pct"/>
          </w:tcPr>
          <w:p w:rsidR="00DF6986" w:rsidRDefault="00DF6986" w:rsidP="00D95BA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Марсадолова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А.</w:t>
            </w:r>
          </w:p>
        </w:tc>
        <w:tc>
          <w:tcPr>
            <w:tcW w:w="666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14.02.69</w:t>
            </w:r>
          </w:p>
        </w:tc>
        <w:tc>
          <w:tcPr>
            <w:tcW w:w="1037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67" w:type="pct"/>
          </w:tcPr>
          <w:p w:rsidR="00DF6986" w:rsidRPr="00CB3FB3" w:rsidRDefault="00B73221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074" w:type="pct"/>
          </w:tcPr>
          <w:p w:rsidR="00DF6986" w:rsidRPr="00CB3FB3" w:rsidRDefault="00DF698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D0935" w:rsidRDefault="008D0935" w:rsidP="00BE3B3A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8D0935" w:rsidRDefault="008D0935" w:rsidP="00BE3B3A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noProof/>
        </w:rPr>
        <w:drawing>
          <wp:inline distT="0" distB="0" distL="0" distR="0" wp14:anchorId="55A50DEF" wp14:editId="01C47C7C">
            <wp:extent cx="6572250" cy="23336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0935" w:rsidRDefault="008D0935" w:rsidP="00BE3B3A">
      <w:pPr>
        <w:rPr>
          <w:rFonts w:ascii="Times New Roman" w:hAnsi="Times New Roman" w:cs="Times New Roman"/>
          <w:sz w:val="24"/>
          <w:szCs w:val="24"/>
        </w:rPr>
      </w:pPr>
    </w:p>
    <w:p w:rsidR="008D0935" w:rsidRPr="00CB3FB3" w:rsidRDefault="00833361" w:rsidP="00BE3B3A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В 201</w:t>
      </w:r>
      <w:r w:rsidR="0083007A">
        <w:rPr>
          <w:rFonts w:ascii="Times New Roman" w:hAnsi="Times New Roman" w:cs="Times New Roman"/>
          <w:sz w:val="24"/>
          <w:szCs w:val="24"/>
        </w:rPr>
        <w:t>7-2018 уч. году прошла</w:t>
      </w:r>
      <w:r w:rsidRPr="00CB3FB3">
        <w:rPr>
          <w:rFonts w:ascii="Times New Roman" w:hAnsi="Times New Roman" w:cs="Times New Roman"/>
          <w:sz w:val="24"/>
          <w:szCs w:val="24"/>
        </w:rPr>
        <w:t xml:space="preserve"> аттестацию </w:t>
      </w:r>
      <w:proofErr w:type="spellStart"/>
      <w:r w:rsidR="0083007A">
        <w:rPr>
          <w:rFonts w:ascii="Times New Roman" w:hAnsi="Times New Roman" w:cs="Times New Roman"/>
          <w:sz w:val="24"/>
          <w:szCs w:val="24"/>
        </w:rPr>
        <w:t>Марсадолова</w:t>
      </w:r>
      <w:proofErr w:type="spellEnd"/>
      <w:r w:rsidR="0083007A">
        <w:rPr>
          <w:rFonts w:ascii="Times New Roman" w:hAnsi="Times New Roman" w:cs="Times New Roman"/>
          <w:sz w:val="24"/>
          <w:szCs w:val="24"/>
        </w:rPr>
        <w:t xml:space="preserve"> Н. А. (высшая категория). </w:t>
      </w:r>
      <w:r w:rsidRPr="00CB3FB3">
        <w:rPr>
          <w:rFonts w:ascii="Times New Roman" w:hAnsi="Times New Roman" w:cs="Times New Roman"/>
          <w:sz w:val="24"/>
          <w:szCs w:val="24"/>
        </w:rPr>
        <w:t>Нет квалификационной категории или соответствия занимаемой должности у</w:t>
      </w:r>
      <w:r w:rsidR="00BA6D74">
        <w:rPr>
          <w:rFonts w:ascii="Times New Roman" w:hAnsi="Times New Roman" w:cs="Times New Roman"/>
          <w:sz w:val="24"/>
          <w:szCs w:val="24"/>
        </w:rPr>
        <w:t xml:space="preserve"> 6</w:t>
      </w:r>
      <w:r w:rsidR="005F329B" w:rsidRPr="00CB3FB3">
        <w:rPr>
          <w:rFonts w:ascii="Times New Roman" w:hAnsi="Times New Roman" w:cs="Times New Roman"/>
          <w:sz w:val="24"/>
          <w:szCs w:val="24"/>
        </w:rPr>
        <w:t>0 % воспитателей</w:t>
      </w:r>
      <w:r w:rsidR="00BA6D74">
        <w:rPr>
          <w:rFonts w:ascii="Times New Roman" w:hAnsi="Times New Roman" w:cs="Times New Roman"/>
          <w:sz w:val="24"/>
          <w:szCs w:val="24"/>
        </w:rPr>
        <w:t>.</w:t>
      </w:r>
    </w:p>
    <w:p w:rsidR="005F329B" w:rsidRDefault="004A6E25" w:rsidP="00BE3B3A">
      <w:pPr>
        <w:rPr>
          <w:sz w:val="24"/>
          <w:szCs w:val="24"/>
        </w:rPr>
      </w:pPr>
      <w:r w:rsidRPr="004A6E25">
        <w:rPr>
          <w:noProof/>
          <w:sz w:val="24"/>
          <w:szCs w:val="24"/>
        </w:rPr>
        <w:drawing>
          <wp:inline distT="0" distB="0" distL="0" distR="0">
            <wp:extent cx="6724650" cy="29146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3FB3" w:rsidRPr="00CB3FB3" w:rsidRDefault="00CB3FB3" w:rsidP="00CB3FB3">
      <w:pPr>
        <w:rPr>
          <w:sz w:val="24"/>
          <w:szCs w:val="24"/>
        </w:rPr>
      </w:pPr>
      <w:proofErr w:type="gramStart"/>
      <w:r w:rsidRPr="00CB3FB3">
        <w:rPr>
          <w:sz w:val="24"/>
          <w:szCs w:val="24"/>
        </w:rPr>
        <w:t>Высшая</w:t>
      </w:r>
      <w:proofErr w:type="gramEnd"/>
      <w:r w:rsidRPr="00CB3FB3">
        <w:rPr>
          <w:sz w:val="24"/>
          <w:szCs w:val="24"/>
        </w:rPr>
        <w:t xml:space="preserve"> - </w:t>
      </w:r>
      <w:r w:rsidR="002053D0">
        <w:rPr>
          <w:sz w:val="24"/>
          <w:szCs w:val="24"/>
        </w:rPr>
        <w:t>2</w:t>
      </w:r>
      <w:r w:rsidRPr="00CB3FB3">
        <w:rPr>
          <w:sz w:val="24"/>
          <w:szCs w:val="24"/>
        </w:rPr>
        <w:t xml:space="preserve"> чел. (</w:t>
      </w:r>
      <w:r w:rsidR="00BA6D74">
        <w:rPr>
          <w:sz w:val="24"/>
          <w:szCs w:val="24"/>
        </w:rPr>
        <w:t>13%)</w:t>
      </w:r>
    </w:p>
    <w:p w:rsidR="00CB3FB3" w:rsidRPr="00CB3FB3" w:rsidRDefault="00CB3FB3" w:rsidP="00CB3FB3">
      <w:pPr>
        <w:rPr>
          <w:sz w:val="24"/>
          <w:szCs w:val="24"/>
        </w:rPr>
      </w:pPr>
      <w:r w:rsidRPr="00CB3FB3">
        <w:rPr>
          <w:sz w:val="24"/>
          <w:szCs w:val="24"/>
        </w:rPr>
        <w:t>1 категория - 3 чел. (</w:t>
      </w:r>
      <w:r w:rsidR="00BA6D74">
        <w:rPr>
          <w:sz w:val="24"/>
          <w:szCs w:val="24"/>
        </w:rPr>
        <w:t>20%)</w:t>
      </w:r>
    </w:p>
    <w:p w:rsidR="00CB3FB3" w:rsidRPr="00CB3FB3" w:rsidRDefault="00CB3FB3" w:rsidP="00CB3FB3">
      <w:pPr>
        <w:rPr>
          <w:sz w:val="24"/>
          <w:szCs w:val="24"/>
        </w:rPr>
      </w:pPr>
      <w:r w:rsidRPr="00CB3FB3">
        <w:rPr>
          <w:sz w:val="24"/>
          <w:szCs w:val="24"/>
        </w:rPr>
        <w:t xml:space="preserve">Соответствие - </w:t>
      </w:r>
      <w:r w:rsidR="002053D0">
        <w:rPr>
          <w:sz w:val="24"/>
          <w:szCs w:val="24"/>
        </w:rPr>
        <w:t>1</w:t>
      </w:r>
      <w:r w:rsidRPr="00CB3FB3">
        <w:rPr>
          <w:sz w:val="24"/>
          <w:szCs w:val="24"/>
        </w:rPr>
        <w:t>чел. (</w:t>
      </w:r>
      <w:r w:rsidR="00BA6D74">
        <w:rPr>
          <w:sz w:val="24"/>
          <w:szCs w:val="24"/>
        </w:rPr>
        <w:t>7%)</w:t>
      </w:r>
    </w:p>
    <w:p w:rsidR="00CB3FB3" w:rsidRDefault="00CB3FB3" w:rsidP="00CB3FB3">
      <w:pPr>
        <w:rPr>
          <w:sz w:val="24"/>
          <w:szCs w:val="24"/>
        </w:rPr>
      </w:pPr>
      <w:r w:rsidRPr="00CB3FB3">
        <w:rPr>
          <w:sz w:val="24"/>
          <w:szCs w:val="24"/>
        </w:rPr>
        <w:t xml:space="preserve">Нет категории </w:t>
      </w:r>
      <w:r w:rsidR="002053D0">
        <w:rPr>
          <w:sz w:val="24"/>
          <w:szCs w:val="24"/>
        </w:rPr>
        <w:t>–</w:t>
      </w:r>
      <w:r w:rsidRPr="00CB3FB3">
        <w:rPr>
          <w:sz w:val="24"/>
          <w:szCs w:val="24"/>
        </w:rPr>
        <w:t xml:space="preserve"> </w:t>
      </w:r>
      <w:r w:rsidR="002053D0">
        <w:rPr>
          <w:sz w:val="24"/>
          <w:szCs w:val="24"/>
        </w:rPr>
        <w:t xml:space="preserve">9 </w:t>
      </w:r>
      <w:r w:rsidRPr="00CB3FB3">
        <w:rPr>
          <w:sz w:val="24"/>
          <w:szCs w:val="24"/>
        </w:rPr>
        <w:t>чел. (</w:t>
      </w:r>
      <w:r w:rsidR="00BA6D74">
        <w:rPr>
          <w:sz w:val="24"/>
          <w:szCs w:val="24"/>
        </w:rPr>
        <w:t>60%)</w:t>
      </w:r>
    </w:p>
    <w:p w:rsidR="00BA6D74" w:rsidRDefault="00BA6D74" w:rsidP="00CB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2018-2019</w:t>
      </w:r>
      <w:r w:rsidRPr="00CB3FB3">
        <w:rPr>
          <w:rFonts w:ascii="Times New Roman" w:hAnsi="Times New Roman" w:cs="Times New Roman"/>
          <w:sz w:val="24"/>
          <w:szCs w:val="24"/>
        </w:rPr>
        <w:t xml:space="preserve"> уч. году планиру</w:t>
      </w:r>
      <w:r>
        <w:rPr>
          <w:rFonts w:ascii="Times New Roman" w:hAnsi="Times New Roman" w:cs="Times New Roman"/>
          <w:sz w:val="24"/>
          <w:szCs w:val="24"/>
        </w:rPr>
        <w:t xml:space="preserve">ют пройти  аттестацию Головкова Т. С.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</w:t>
      </w:r>
    </w:p>
    <w:p w:rsidR="00BA6D74" w:rsidRPr="00BA6D74" w:rsidRDefault="00BA6D74" w:rsidP="00CB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0D7CAA">
        <w:rPr>
          <w:rFonts w:ascii="Times New Roman" w:hAnsi="Times New Roman" w:cs="Times New Roman"/>
          <w:sz w:val="24"/>
          <w:szCs w:val="24"/>
        </w:rPr>
        <w:t>повышают свой профессиональный уровень:</w:t>
      </w:r>
    </w:p>
    <w:p w:rsidR="00D57BBA" w:rsidRDefault="00BA6D74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29B" w:rsidRPr="00CB3FB3">
        <w:rPr>
          <w:rFonts w:ascii="Times New Roman" w:hAnsi="Times New Roman" w:cs="Times New Roman"/>
          <w:sz w:val="24"/>
          <w:szCs w:val="24"/>
        </w:rPr>
        <w:t>Профессиональная переподготовка («Олигофренопедагогика») имеется у 1</w:t>
      </w:r>
      <w:r w:rsidR="00D57BBA">
        <w:rPr>
          <w:rFonts w:ascii="Times New Roman" w:hAnsi="Times New Roman" w:cs="Times New Roman"/>
          <w:sz w:val="24"/>
          <w:szCs w:val="24"/>
        </w:rPr>
        <w:t xml:space="preserve">3 воспитателей. </w:t>
      </w:r>
    </w:p>
    <w:p w:rsidR="005F329B" w:rsidRDefault="00BA6D74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BBA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5F329B" w:rsidRPr="00CB3FB3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</w:t>
      </w:r>
      <w:r w:rsidR="00D57BBA">
        <w:rPr>
          <w:rFonts w:ascii="Times New Roman" w:hAnsi="Times New Roman" w:cs="Times New Roman"/>
          <w:sz w:val="24"/>
          <w:szCs w:val="24"/>
        </w:rPr>
        <w:t>в этом учебном году  7 воспитателей («Проектирование системных изменений деятельности образовательных организаций в условиях введения ФГОС ОВЗ» - 72 ч.)</w:t>
      </w:r>
    </w:p>
    <w:p w:rsidR="00D57BBA" w:rsidRDefault="00BA6D74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BE5">
        <w:rPr>
          <w:rFonts w:ascii="Times New Roman" w:hAnsi="Times New Roman" w:cs="Times New Roman"/>
          <w:sz w:val="24"/>
          <w:szCs w:val="24"/>
        </w:rPr>
        <w:t xml:space="preserve">Курсы ИКТ имеют </w:t>
      </w:r>
      <w:r w:rsidR="00D57BBA">
        <w:rPr>
          <w:rFonts w:ascii="Times New Roman" w:hAnsi="Times New Roman" w:cs="Times New Roman"/>
          <w:sz w:val="24"/>
          <w:szCs w:val="24"/>
        </w:rPr>
        <w:t xml:space="preserve"> </w:t>
      </w:r>
      <w:r w:rsidR="00B73221">
        <w:rPr>
          <w:rFonts w:ascii="Times New Roman" w:hAnsi="Times New Roman" w:cs="Times New Roman"/>
          <w:sz w:val="24"/>
          <w:szCs w:val="24"/>
        </w:rPr>
        <w:t>8</w:t>
      </w:r>
      <w:r w:rsidR="00D57BB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57BBA" w:rsidRDefault="00BA6D74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BBA">
        <w:rPr>
          <w:rFonts w:ascii="Times New Roman" w:hAnsi="Times New Roman" w:cs="Times New Roman"/>
          <w:sz w:val="24"/>
          <w:szCs w:val="24"/>
        </w:rPr>
        <w:t>Курсы «Первая помощь» имеют</w:t>
      </w:r>
      <w:r w:rsidR="003B79CE">
        <w:rPr>
          <w:rFonts w:ascii="Times New Roman" w:hAnsi="Times New Roman" w:cs="Times New Roman"/>
          <w:sz w:val="24"/>
          <w:szCs w:val="24"/>
        </w:rPr>
        <w:t xml:space="preserve">  1</w:t>
      </w:r>
      <w:r w:rsidR="00B73221">
        <w:rPr>
          <w:rFonts w:ascii="Times New Roman" w:hAnsi="Times New Roman" w:cs="Times New Roman"/>
          <w:sz w:val="24"/>
          <w:szCs w:val="24"/>
        </w:rPr>
        <w:t>4</w:t>
      </w:r>
      <w:r w:rsidR="003B79C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A6D74" w:rsidRPr="00CB3FB3" w:rsidRDefault="008D0935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DA9EA9" wp14:editId="490BA337">
            <wp:extent cx="6448425" cy="2790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3B3A" w:rsidRPr="00CB3FB3" w:rsidRDefault="00583FD2" w:rsidP="00BE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МО</w:t>
      </w:r>
      <w:r w:rsidR="004214CC" w:rsidRPr="00CB3FB3">
        <w:rPr>
          <w:rFonts w:ascii="Times New Roman" w:hAnsi="Times New Roman" w:cs="Times New Roman"/>
          <w:sz w:val="24"/>
          <w:szCs w:val="24"/>
        </w:rPr>
        <w:t xml:space="preserve"> с </w:t>
      </w:r>
      <w:r w:rsidR="00F71B40" w:rsidRPr="00CB3FB3">
        <w:rPr>
          <w:rFonts w:ascii="Times New Roman" w:hAnsi="Times New Roman" w:cs="Times New Roman"/>
          <w:sz w:val="24"/>
          <w:szCs w:val="24"/>
        </w:rPr>
        <w:t>новыми во</w:t>
      </w:r>
      <w:r w:rsidR="00BE3B3A" w:rsidRPr="00CB3FB3">
        <w:rPr>
          <w:rFonts w:ascii="Times New Roman" w:hAnsi="Times New Roman" w:cs="Times New Roman"/>
          <w:sz w:val="24"/>
          <w:szCs w:val="24"/>
        </w:rPr>
        <w:t xml:space="preserve">спитателями и молодым специалистом  проводились консультации: </w:t>
      </w:r>
    </w:p>
    <w:p w:rsidR="00BE3B3A" w:rsidRPr="00CB3FB3" w:rsidRDefault="00BE3B3A" w:rsidP="00B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- по составлению тематического планирования;</w:t>
      </w:r>
    </w:p>
    <w:p w:rsidR="00BE3B3A" w:rsidRPr="00CB3FB3" w:rsidRDefault="00BE3B3A" w:rsidP="00B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- по составлению рабочих планов;</w:t>
      </w:r>
    </w:p>
    <w:p w:rsidR="00BE3B3A" w:rsidRPr="00CB3FB3" w:rsidRDefault="00BE3B3A" w:rsidP="00B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-по организации и проведению внекл</w:t>
      </w:r>
      <w:r w:rsidR="00F71B40" w:rsidRPr="00CB3FB3">
        <w:rPr>
          <w:rFonts w:ascii="Times New Roman" w:hAnsi="Times New Roman" w:cs="Times New Roman"/>
          <w:sz w:val="24"/>
          <w:szCs w:val="24"/>
        </w:rPr>
        <w:t>ассных занятий и самоподготовки.</w:t>
      </w:r>
    </w:p>
    <w:p w:rsidR="00BE3B3A" w:rsidRPr="00CB3FB3" w:rsidRDefault="00F71B40" w:rsidP="00BE3B3A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Педагоги посещали занятия и мероприятия у коллег, анализировали их, отмечали </w:t>
      </w:r>
      <w:r w:rsidR="009C69E7">
        <w:rPr>
          <w:rFonts w:ascii="Times New Roman" w:hAnsi="Times New Roman" w:cs="Times New Roman"/>
          <w:sz w:val="24"/>
          <w:szCs w:val="24"/>
        </w:rPr>
        <w:t>наиболее интересные моменты.</w:t>
      </w:r>
      <w:r w:rsidR="00583FD2">
        <w:rPr>
          <w:rFonts w:ascii="Times New Roman" w:hAnsi="Times New Roman" w:cs="Times New Roman"/>
          <w:sz w:val="24"/>
          <w:szCs w:val="24"/>
        </w:rPr>
        <w:t xml:space="preserve"> Новые воспитатели в 4 четверти показали свои умения и навыки при проведении открытых внеклассных занятий.</w:t>
      </w:r>
    </w:p>
    <w:p w:rsidR="004214CC" w:rsidRPr="00CB3FB3" w:rsidRDefault="004214CC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Работа МО воспитателей проводилась в тесном контакте с классными руководителями,  учителями – предметниками, педагогами дополнительного образования и библиотекарем.</w:t>
      </w:r>
    </w:p>
    <w:p w:rsidR="001A4EC1" w:rsidRPr="00CB3FB3" w:rsidRDefault="004214CC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Весь учебный год воспитатели работали  по планам, составленным в соответствии со школьным планом</w:t>
      </w:r>
      <w:r w:rsidR="00DD29BA" w:rsidRPr="00CB3FB3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Pr="00CB3FB3">
        <w:rPr>
          <w:rFonts w:ascii="Times New Roman" w:hAnsi="Times New Roman" w:cs="Times New Roman"/>
          <w:sz w:val="24"/>
          <w:szCs w:val="24"/>
        </w:rPr>
        <w:t xml:space="preserve">. </w:t>
      </w:r>
      <w:r w:rsidR="00DD29BA" w:rsidRPr="00CB3FB3">
        <w:rPr>
          <w:rFonts w:ascii="Times New Roman" w:hAnsi="Times New Roman" w:cs="Times New Roman"/>
          <w:sz w:val="24"/>
          <w:szCs w:val="24"/>
        </w:rPr>
        <w:t xml:space="preserve">Можно отметить наибольшее количество призовых мест в </w:t>
      </w:r>
      <w:r w:rsidR="00B5691C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DD29BA" w:rsidRPr="00CB3FB3">
        <w:rPr>
          <w:rFonts w:ascii="Times New Roman" w:hAnsi="Times New Roman" w:cs="Times New Roman"/>
          <w:sz w:val="24"/>
          <w:szCs w:val="24"/>
        </w:rPr>
        <w:t>классах</w:t>
      </w:r>
      <w:r w:rsidR="004D660A" w:rsidRPr="00CB3FB3">
        <w:rPr>
          <w:rFonts w:ascii="Times New Roman" w:hAnsi="Times New Roman" w:cs="Times New Roman"/>
          <w:sz w:val="24"/>
          <w:szCs w:val="24"/>
        </w:rPr>
        <w:t>:</w:t>
      </w:r>
      <w:r w:rsidR="00B73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3221" w:rsidRPr="00B732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="00B73221" w:rsidRPr="00B7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="00B73221" w:rsidRPr="00B73221">
        <w:rPr>
          <w:rFonts w:ascii="Times New Roman" w:hAnsi="Times New Roman" w:cs="Times New Roman"/>
          <w:color w:val="000000" w:themeColor="text1"/>
          <w:sz w:val="24"/>
          <w:szCs w:val="24"/>
        </w:rPr>
        <w:t>, 6 Б, 7 А.</w:t>
      </w:r>
      <w:r w:rsidR="00E91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2B9" w:rsidRPr="00CB3FB3">
        <w:rPr>
          <w:rFonts w:ascii="Times New Roman" w:hAnsi="Times New Roman" w:cs="Times New Roman"/>
          <w:sz w:val="24"/>
          <w:szCs w:val="24"/>
        </w:rPr>
        <w:t>Педагоги не только привлекали детей, но и сами принимали непосредственное участие во всех школьных мероприятиях.</w:t>
      </w:r>
      <w:r w:rsidR="00DD29BA" w:rsidRPr="00CB3FB3">
        <w:rPr>
          <w:rFonts w:ascii="Times New Roman" w:hAnsi="Times New Roman" w:cs="Times New Roman"/>
          <w:sz w:val="24"/>
          <w:szCs w:val="24"/>
        </w:rPr>
        <w:t xml:space="preserve"> Участие классов во всех </w:t>
      </w:r>
      <w:r w:rsidR="00E91E4C">
        <w:rPr>
          <w:rFonts w:ascii="Times New Roman" w:hAnsi="Times New Roman" w:cs="Times New Roman"/>
          <w:sz w:val="24"/>
          <w:szCs w:val="24"/>
        </w:rPr>
        <w:t xml:space="preserve">мероприятиях отражено в сводной таблице.                                                                                                                               </w:t>
      </w:r>
      <w:r w:rsidR="00583FD2">
        <w:rPr>
          <w:rFonts w:ascii="Times New Roman" w:hAnsi="Times New Roman" w:cs="Times New Roman"/>
          <w:sz w:val="24"/>
          <w:szCs w:val="24"/>
        </w:rPr>
        <w:t xml:space="preserve"> </w:t>
      </w:r>
      <w:r w:rsidR="00DD29BA" w:rsidRPr="00CB3FB3">
        <w:rPr>
          <w:rFonts w:ascii="Times New Roman" w:hAnsi="Times New Roman" w:cs="Times New Roman"/>
          <w:sz w:val="24"/>
          <w:szCs w:val="24"/>
        </w:rPr>
        <w:t xml:space="preserve"> (Приложение 1) </w:t>
      </w:r>
    </w:p>
    <w:p w:rsidR="000604BC" w:rsidRPr="00CB3FB3" w:rsidRDefault="00DD29BA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Воспитатели (по выбору) подготовили и провели по одному общешкольному мероприятию. </w:t>
      </w:r>
    </w:p>
    <w:p w:rsidR="006C4958" w:rsidRDefault="00B5691C" w:rsidP="001C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D660A" w:rsidRPr="00CB3FB3">
        <w:rPr>
          <w:rFonts w:ascii="Times New Roman" w:hAnsi="Times New Roman" w:cs="Times New Roman"/>
          <w:sz w:val="24"/>
          <w:szCs w:val="24"/>
        </w:rPr>
        <w:t>едагоги с детьми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года сотрудни</w:t>
      </w:r>
      <w:r w:rsidR="000C7FAA">
        <w:rPr>
          <w:rFonts w:ascii="Times New Roman" w:hAnsi="Times New Roman" w:cs="Times New Roman"/>
          <w:sz w:val="24"/>
          <w:szCs w:val="24"/>
        </w:rPr>
        <w:t>чали с городскими организациями</w:t>
      </w:r>
      <w:r w:rsidR="003B79CE">
        <w:rPr>
          <w:rFonts w:ascii="Times New Roman" w:hAnsi="Times New Roman" w:cs="Times New Roman"/>
          <w:sz w:val="24"/>
          <w:szCs w:val="24"/>
        </w:rPr>
        <w:t xml:space="preserve"> </w:t>
      </w:r>
      <w:r w:rsidR="00661D22" w:rsidRPr="00CB3FB3">
        <w:rPr>
          <w:rFonts w:ascii="Times New Roman" w:hAnsi="Times New Roman" w:cs="Times New Roman"/>
          <w:sz w:val="24"/>
          <w:szCs w:val="24"/>
        </w:rPr>
        <w:t>(</w:t>
      </w:r>
      <w:r w:rsidR="004D660A" w:rsidRPr="00CB3FB3">
        <w:rPr>
          <w:rFonts w:ascii="Times New Roman" w:hAnsi="Times New Roman" w:cs="Times New Roman"/>
          <w:sz w:val="24"/>
          <w:szCs w:val="24"/>
        </w:rPr>
        <w:t>библиотека № 14,</w:t>
      </w:r>
      <w:r w:rsidR="00172546">
        <w:rPr>
          <w:rFonts w:ascii="Times New Roman" w:hAnsi="Times New Roman" w:cs="Times New Roman"/>
          <w:sz w:val="24"/>
          <w:szCs w:val="24"/>
        </w:rPr>
        <w:t xml:space="preserve"> зооцентр «Питон»,  </w:t>
      </w:r>
      <w:r w:rsidR="00172546">
        <w:t>к</w:t>
      </w:r>
      <w:r w:rsidR="00172546" w:rsidRPr="00D97E66">
        <w:t>луб «</w:t>
      </w:r>
      <w:proofErr w:type="spellStart"/>
      <w:r w:rsidR="00172546" w:rsidRPr="00D97E66">
        <w:t>Роботрек</w:t>
      </w:r>
      <w:proofErr w:type="spellEnd"/>
      <w:r w:rsidR="00172546" w:rsidRPr="00D97E66">
        <w:t>»</w:t>
      </w:r>
      <w:r w:rsidR="00172546">
        <w:t>, технопарк «</w:t>
      </w:r>
      <w:proofErr w:type="spellStart"/>
      <w:r w:rsidR="00172546">
        <w:t>Кванториум</w:t>
      </w:r>
      <w:proofErr w:type="spellEnd"/>
      <w:r w:rsidR="00172546">
        <w:t>»</w:t>
      </w:r>
      <w:r w:rsidR="003B79CE">
        <w:rPr>
          <w:rFonts w:ascii="Times New Roman" w:hAnsi="Times New Roman" w:cs="Times New Roman"/>
          <w:sz w:val="24"/>
          <w:szCs w:val="24"/>
        </w:rPr>
        <w:t>).</w:t>
      </w:r>
      <w:r w:rsidR="00172546">
        <w:rPr>
          <w:rFonts w:ascii="Times New Roman" w:hAnsi="Times New Roman" w:cs="Times New Roman"/>
          <w:sz w:val="24"/>
          <w:szCs w:val="24"/>
        </w:rPr>
        <w:t xml:space="preserve"> У</w:t>
      </w:r>
      <w:r w:rsidR="000C7FAA">
        <w:rPr>
          <w:rFonts w:ascii="Times New Roman" w:hAnsi="Times New Roman" w:cs="Times New Roman"/>
          <w:sz w:val="24"/>
          <w:szCs w:val="24"/>
        </w:rPr>
        <w:t xml:space="preserve">частие в городских конкурсах </w:t>
      </w:r>
      <w:r w:rsidR="00172546">
        <w:rPr>
          <w:rFonts w:ascii="Times New Roman" w:hAnsi="Times New Roman" w:cs="Times New Roman"/>
          <w:sz w:val="24"/>
          <w:szCs w:val="24"/>
        </w:rPr>
        <w:t>осталось на прежнем уровне (прошлый год 19, этот год 18).</w:t>
      </w:r>
      <w:r w:rsidR="000C7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BE5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B12BE5">
        <w:rPr>
          <w:rFonts w:ascii="Times New Roman" w:hAnsi="Times New Roman" w:cs="Times New Roman"/>
          <w:sz w:val="24"/>
          <w:szCs w:val="24"/>
        </w:rPr>
        <w:t xml:space="preserve"> активные в городских конкурсах: </w:t>
      </w:r>
      <w:proofErr w:type="spellStart"/>
      <w:r w:rsidR="00B12BE5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="00B12BE5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="00B12BE5"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 w:rsidR="00B12BE5">
        <w:rPr>
          <w:rFonts w:ascii="Times New Roman" w:hAnsi="Times New Roman" w:cs="Times New Roman"/>
          <w:sz w:val="24"/>
          <w:szCs w:val="24"/>
        </w:rPr>
        <w:t xml:space="preserve"> М. В., </w:t>
      </w:r>
      <w:proofErr w:type="spellStart"/>
      <w:r w:rsidR="00B12BE5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="00B12BE5">
        <w:rPr>
          <w:rFonts w:ascii="Times New Roman" w:hAnsi="Times New Roman" w:cs="Times New Roman"/>
          <w:sz w:val="24"/>
          <w:szCs w:val="24"/>
        </w:rPr>
        <w:t xml:space="preserve"> М. А.</w:t>
      </w:r>
    </w:p>
    <w:p w:rsidR="004D660A" w:rsidRPr="00CB3FB3" w:rsidRDefault="00927BD1" w:rsidP="001C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продолжают работать и на краевом уровне.</w:t>
      </w:r>
      <w:r w:rsidR="000C7FAA">
        <w:rPr>
          <w:rFonts w:ascii="Times New Roman" w:hAnsi="Times New Roman" w:cs="Times New Roman"/>
          <w:sz w:val="24"/>
          <w:szCs w:val="24"/>
        </w:rPr>
        <w:t xml:space="preserve"> В прошлом году принимали участие в </w:t>
      </w:r>
      <w:r w:rsidR="00B12BE5">
        <w:rPr>
          <w:rFonts w:ascii="Times New Roman" w:hAnsi="Times New Roman" w:cs="Times New Roman"/>
          <w:sz w:val="24"/>
          <w:szCs w:val="24"/>
        </w:rPr>
        <w:t xml:space="preserve">7 </w:t>
      </w:r>
      <w:r w:rsidR="000C7FAA">
        <w:rPr>
          <w:rFonts w:ascii="Times New Roman" w:hAnsi="Times New Roman" w:cs="Times New Roman"/>
          <w:sz w:val="24"/>
          <w:szCs w:val="24"/>
        </w:rPr>
        <w:t>конкурсах, а в этом – в</w:t>
      </w:r>
      <w:r w:rsidR="00B12BE5">
        <w:rPr>
          <w:rFonts w:ascii="Times New Roman" w:hAnsi="Times New Roman" w:cs="Times New Roman"/>
          <w:sz w:val="24"/>
          <w:szCs w:val="24"/>
        </w:rPr>
        <w:t xml:space="preserve"> 6</w:t>
      </w:r>
      <w:r w:rsidR="000C7FAA">
        <w:rPr>
          <w:rFonts w:ascii="Times New Roman" w:hAnsi="Times New Roman" w:cs="Times New Roman"/>
          <w:sz w:val="24"/>
          <w:szCs w:val="24"/>
        </w:rPr>
        <w:t xml:space="preserve">. </w:t>
      </w:r>
      <w:r w:rsidR="00902D39" w:rsidRPr="00CB3FB3">
        <w:rPr>
          <w:rFonts w:ascii="Times New Roman" w:hAnsi="Times New Roman" w:cs="Times New Roman"/>
          <w:sz w:val="24"/>
          <w:szCs w:val="24"/>
        </w:rPr>
        <w:t>Наибольшую а</w:t>
      </w:r>
      <w:r w:rsidR="004D660A" w:rsidRPr="00CB3FB3">
        <w:rPr>
          <w:rFonts w:ascii="Times New Roman" w:hAnsi="Times New Roman" w:cs="Times New Roman"/>
          <w:sz w:val="24"/>
          <w:szCs w:val="24"/>
        </w:rPr>
        <w:t>ктивность</w:t>
      </w:r>
      <w:r w:rsidR="00C67BCF">
        <w:rPr>
          <w:rFonts w:ascii="Times New Roman" w:hAnsi="Times New Roman" w:cs="Times New Roman"/>
          <w:sz w:val="24"/>
          <w:szCs w:val="24"/>
        </w:rPr>
        <w:t xml:space="preserve"> в этом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направлениях</w:t>
      </w:r>
      <w:r w:rsidR="002975B8">
        <w:rPr>
          <w:rFonts w:ascii="Times New Roman" w:hAnsi="Times New Roman" w:cs="Times New Roman"/>
          <w:sz w:val="24"/>
          <w:szCs w:val="24"/>
        </w:rPr>
        <w:t xml:space="preserve"> проявили</w:t>
      </w:r>
      <w:r w:rsidR="00514A7E" w:rsidRPr="00CB3F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4A7E" w:rsidRPr="00CB3FB3">
        <w:rPr>
          <w:rFonts w:ascii="Times New Roman" w:hAnsi="Times New Roman" w:cs="Times New Roman"/>
          <w:sz w:val="24"/>
          <w:szCs w:val="24"/>
        </w:rPr>
        <w:t>Марсадолова</w:t>
      </w:r>
      <w:proofErr w:type="spellEnd"/>
      <w:r w:rsidR="00514A7E" w:rsidRPr="00CB3FB3">
        <w:rPr>
          <w:rFonts w:ascii="Times New Roman" w:hAnsi="Times New Roman" w:cs="Times New Roman"/>
          <w:sz w:val="24"/>
          <w:szCs w:val="24"/>
        </w:rPr>
        <w:t xml:space="preserve"> Н. А</w:t>
      </w:r>
      <w:r w:rsidR="002975B8">
        <w:rPr>
          <w:rFonts w:ascii="Times New Roman" w:hAnsi="Times New Roman" w:cs="Times New Roman"/>
          <w:sz w:val="24"/>
          <w:szCs w:val="24"/>
        </w:rPr>
        <w:t>. и Никитина М. Г.</w:t>
      </w:r>
      <w:r w:rsidR="00C67BCF">
        <w:rPr>
          <w:rFonts w:ascii="Times New Roman" w:hAnsi="Times New Roman" w:cs="Times New Roman"/>
          <w:sz w:val="24"/>
          <w:szCs w:val="24"/>
        </w:rPr>
        <w:t xml:space="preserve"> </w:t>
      </w:r>
      <w:r w:rsidR="00E91E4C">
        <w:rPr>
          <w:rFonts w:ascii="Times New Roman" w:hAnsi="Times New Roman" w:cs="Times New Roman"/>
          <w:sz w:val="24"/>
          <w:szCs w:val="24"/>
        </w:rPr>
        <w:t>В отчетном смотре – конкурсе «Любимый край, тебя мы прославляем!»</w:t>
      </w:r>
      <w:r w:rsidR="00C67BCF">
        <w:rPr>
          <w:rFonts w:ascii="Times New Roman" w:hAnsi="Times New Roman" w:cs="Times New Roman"/>
          <w:sz w:val="24"/>
          <w:szCs w:val="24"/>
        </w:rPr>
        <w:t xml:space="preserve"> </w:t>
      </w:r>
      <w:r w:rsidR="00E91E4C">
        <w:rPr>
          <w:rFonts w:ascii="Times New Roman" w:hAnsi="Times New Roman" w:cs="Times New Roman"/>
          <w:sz w:val="24"/>
          <w:szCs w:val="24"/>
        </w:rPr>
        <w:t>заняли 1 место.</w:t>
      </w:r>
    </w:p>
    <w:p w:rsidR="009C1BD0" w:rsidRDefault="00514A7E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 </w:t>
      </w:r>
      <w:r w:rsidR="00C67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детьми и лично 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участвуют в сетевых конкурсах, занимаются самообразованием</w:t>
      </w:r>
      <w:r w:rsidR="008D0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A3C1E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лушают</w:t>
      </w:r>
      <w:r w:rsidR="003B79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публикуют свои разработки. </w:t>
      </w:r>
      <w:r w:rsidR="002975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всех четвертях принимали участие в интернет мероприятиях Захарова И. В., </w:t>
      </w:r>
      <w:proofErr w:type="spellStart"/>
      <w:r w:rsidR="002975B8">
        <w:rPr>
          <w:rFonts w:ascii="Times New Roman" w:eastAsiaTheme="minorHAnsi" w:hAnsi="Times New Roman" w:cs="Times New Roman"/>
          <w:sz w:val="24"/>
          <w:szCs w:val="24"/>
          <w:lang w:eastAsia="en-US"/>
        </w:rPr>
        <w:t>Ляшовская</w:t>
      </w:r>
      <w:proofErr w:type="spellEnd"/>
      <w:r w:rsidR="002975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 В., Ключевская О. Ю., Дегтярева Н. В. </w:t>
      </w:r>
    </w:p>
    <w:p w:rsidR="00514A7E" w:rsidRDefault="000D7CAA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="008A112F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D7D50" w:rsidRDefault="008D0935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AF60EF4" wp14:editId="7D7FD95A">
            <wp:extent cx="6419850" cy="3552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7532" w:rsidRPr="00CB3FB3" w:rsidRDefault="00907532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25D7" w:rsidRPr="0081500D" w:rsidRDefault="0011371D" w:rsidP="0081500D">
      <w:pPr>
        <w:tabs>
          <w:tab w:val="left" w:pos="2145"/>
        </w:tabs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4D25D7">
        <w:rPr>
          <w:rFonts w:eastAsiaTheme="minorHAnsi"/>
          <w:sz w:val="24"/>
          <w:szCs w:val="24"/>
          <w:lang w:eastAsia="en-US"/>
        </w:rPr>
        <w:t>Весь год велась</w:t>
      </w:r>
      <w:r w:rsidR="00E32618" w:rsidRPr="004D25D7">
        <w:rPr>
          <w:rFonts w:eastAsiaTheme="minorHAnsi"/>
          <w:sz w:val="24"/>
          <w:szCs w:val="24"/>
          <w:lang w:eastAsia="en-US"/>
        </w:rPr>
        <w:t xml:space="preserve"> работа по социализации учащихся. </w:t>
      </w:r>
      <w:r w:rsidR="009C1BD0" w:rsidRPr="004D25D7">
        <w:rPr>
          <w:rFonts w:eastAsiaTheme="minorHAnsi"/>
          <w:sz w:val="24"/>
          <w:szCs w:val="24"/>
          <w:lang w:eastAsia="en-US"/>
        </w:rPr>
        <w:t xml:space="preserve">Ученики </w:t>
      </w:r>
      <w:r w:rsidRPr="004D25D7">
        <w:rPr>
          <w:rFonts w:eastAsiaTheme="minorHAnsi"/>
          <w:sz w:val="24"/>
          <w:szCs w:val="24"/>
          <w:lang w:eastAsia="en-US"/>
        </w:rPr>
        <w:t xml:space="preserve"> знакомились с профессиями в пределах школы (</w:t>
      </w:r>
      <w:r w:rsidR="00D61A5E" w:rsidRPr="004D25D7">
        <w:rPr>
          <w:sz w:val="24"/>
          <w:szCs w:val="24"/>
        </w:rPr>
        <w:t>с</w:t>
      </w:r>
      <w:r w:rsidRPr="004D25D7">
        <w:rPr>
          <w:sz w:val="24"/>
          <w:szCs w:val="24"/>
        </w:rPr>
        <w:t>лесарная</w:t>
      </w:r>
      <w:r w:rsidR="004D25D7" w:rsidRPr="004D25D7">
        <w:rPr>
          <w:sz w:val="24"/>
          <w:szCs w:val="24"/>
        </w:rPr>
        <w:t>,</w:t>
      </w:r>
      <w:r w:rsidRPr="004D25D7">
        <w:rPr>
          <w:sz w:val="24"/>
          <w:szCs w:val="24"/>
        </w:rPr>
        <w:t xml:space="preserve"> </w:t>
      </w:r>
      <w:r w:rsidR="004D25D7" w:rsidRPr="004D25D7">
        <w:rPr>
          <w:sz w:val="24"/>
          <w:szCs w:val="24"/>
        </w:rPr>
        <w:t xml:space="preserve">сапожная </w:t>
      </w:r>
      <w:r w:rsidRPr="004D25D7">
        <w:rPr>
          <w:sz w:val="24"/>
          <w:szCs w:val="24"/>
        </w:rPr>
        <w:t>и швейная школьные мастерские,</w:t>
      </w:r>
      <w:r w:rsidR="004D25D7" w:rsidRPr="004D25D7">
        <w:rPr>
          <w:sz w:val="24"/>
          <w:szCs w:val="24"/>
        </w:rPr>
        <w:t xml:space="preserve"> </w:t>
      </w:r>
      <w:r w:rsidR="00844B10" w:rsidRPr="004D25D7">
        <w:rPr>
          <w:sz w:val="24"/>
          <w:szCs w:val="24"/>
        </w:rPr>
        <w:t xml:space="preserve">кабинет </w:t>
      </w:r>
      <w:r w:rsidRPr="004D25D7">
        <w:rPr>
          <w:sz w:val="24"/>
          <w:szCs w:val="24"/>
        </w:rPr>
        <w:t xml:space="preserve">СБО, </w:t>
      </w:r>
      <w:r w:rsidR="00844B10" w:rsidRPr="004D25D7">
        <w:rPr>
          <w:sz w:val="24"/>
          <w:szCs w:val="24"/>
        </w:rPr>
        <w:t xml:space="preserve">столовая, </w:t>
      </w:r>
      <w:r w:rsidRPr="004D25D7">
        <w:rPr>
          <w:sz w:val="24"/>
          <w:szCs w:val="24"/>
        </w:rPr>
        <w:t>мед</w:t>
      </w:r>
      <w:proofErr w:type="gramStart"/>
      <w:r w:rsidRPr="004D25D7">
        <w:rPr>
          <w:sz w:val="24"/>
          <w:szCs w:val="24"/>
        </w:rPr>
        <w:t>.к</w:t>
      </w:r>
      <w:proofErr w:type="gramEnd"/>
      <w:r w:rsidRPr="004D25D7">
        <w:rPr>
          <w:sz w:val="24"/>
          <w:szCs w:val="24"/>
        </w:rPr>
        <w:t>абинет</w:t>
      </w:r>
      <w:r w:rsidRPr="004D25D7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4D25D7" w:rsidRPr="004D25D7">
        <w:rPr>
          <w:rFonts w:eastAsiaTheme="minorHAnsi"/>
          <w:sz w:val="24"/>
          <w:szCs w:val="24"/>
          <w:lang w:eastAsia="en-US"/>
        </w:rPr>
        <w:t>Ребята</w:t>
      </w:r>
      <w:r w:rsidRPr="004D25D7">
        <w:rPr>
          <w:rFonts w:eastAsiaTheme="minorHAnsi"/>
          <w:sz w:val="24"/>
          <w:szCs w:val="24"/>
          <w:lang w:eastAsia="en-US"/>
        </w:rPr>
        <w:t xml:space="preserve"> посещали предприятия города: библиотеку,</w:t>
      </w:r>
      <w:r w:rsidR="00844B10" w:rsidRPr="004D25D7">
        <w:rPr>
          <w:rFonts w:eastAsiaTheme="minorHAnsi"/>
          <w:sz w:val="24"/>
          <w:szCs w:val="24"/>
          <w:lang w:eastAsia="en-US"/>
        </w:rPr>
        <w:t xml:space="preserve"> аптеку, продовольственные и промтоварные магазины, стройку, зоомагазин, </w:t>
      </w:r>
      <w:r w:rsidR="004D25D7" w:rsidRPr="004D25D7">
        <w:rPr>
          <w:rFonts w:eastAsiaTheme="minorHAnsi"/>
          <w:sz w:val="24"/>
          <w:szCs w:val="24"/>
          <w:lang w:eastAsia="en-US"/>
        </w:rPr>
        <w:t>банк</w:t>
      </w:r>
      <w:r w:rsidR="00844B10" w:rsidRPr="004D25D7">
        <w:rPr>
          <w:rFonts w:eastAsiaTheme="minorHAnsi"/>
          <w:sz w:val="24"/>
          <w:szCs w:val="24"/>
          <w:lang w:eastAsia="en-US"/>
        </w:rPr>
        <w:t>, почту, поликлинику, аптеку, парикмахерскую, швейную мастерскую</w:t>
      </w:r>
      <w:r w:rsidR="004D25D7" w:rsidRPr="004D25D7">
        <w:rPr>
          <w:rFonts w:eastAsiaTheme="minorHAnsi"/>
          <w:sz w:val="24"/>
          <w:szCs w:val="24"/>
          <w:lang w:eastAsia="en-US"/>
        </w:rPr>
        <w:t xml:space="preserve">, Драмтеатр, </w:t>
      </w:r>
      <w:proofErr w:type="spellStart"/>
      <w:r w:rsidR="004D25D7" w:rsidRPr="004D25D7">
        <w:rPr>
          <w:rFonts w:eastAsiaTheme="minorHAnsi"/>
          <w:sz w:val="24"/>
          <w:szCs w:val="24"/>
          <w:lang w:eastAsia="en-US"/>
        </w:rPr>
        <w:t>минизоопарк</w:t>
      </w:r>
      <w:proofErr w:type="spellEnd"/>
      <w:r w:rsidR="004D25D7" w:rsidRPr="004D25D7"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 w:rsidR="004D25D7" w:rsidRPr="004D25D7">
        <w:rPr>
          <w:rFonts w:eastAsiaTheme="minorHAnsi"/>
          <w:sz w:val="24"/>
          <w:szCs w:val="24"/>
          <w:lang w:eastAsia="en-US"/>
        </w:rPr>
        <w:t>Торлопышка</w:t>
      </w:r>
      <w:proofErr w:type="spellEnd"/>
      <w:r w:rsidR="004D25D7" w:rsidRPr="004D25D7">
        <w:rPr>
          <w:rFonts w:eastAsiaTheme="minorHAnsi"/>
          <w:sz w:val="24"/>
          <w:szCs w:val="24"/>
          <w:lang w:eastAsia="en-US"/>
        </w:rPr>
        <w:t xml:space="preserve">», сауну, мастер – класс в </w:t>
      </w:r>
      <w:proofErr w:type="spellStart"/>
      <w:r w:rsidR="004D25D7" w:rsidRPr="004D25D7">
        <w:rPr>
          <w:rFonts w:eastAsiaTheme="minorHAnsi"/>
          <w:sz w:val="24"/>
          <w:szCs w:val="24"/>
          <w:lang w:eastAsia="en-US"/>
        </w:rPr>
        <w:t>Додопице</w:t>
      </w:r>
      <w:proofErr w:type="spellEnd"/>
      <w:r w:rsidR="004D25D7" w:rsidRPr="004D25D7">
        <w:rPr>
          <w:rFonts w:eastAsiaTheme="minorHAnsi"/>
          <w:sz w:val="24"/>
          <w:szCs w:val="24"/>
          <w:lang w:eastAsia="en-US"/>
        </w:rPr>
        <w:t>, гостиницу</w:t>
      </w:r>
      <w:r w:rsidR="00844B10" w:rsidRPr="004D25D7">
        <w:rPr>
          <w:rFonts w:eastAsiaTheme="minorHAnsi"/>
          <w:sz w:val="24"/>
          <w:szCs w:val="24"/>
          <w:lang w:eastAsia="en-US"/>
        </w:rPr>
        <w:t>.</w:t>
      </w:r>
      <w:proofErr w:type="gramEnd"/>
      <w:r w:rsidR="00844B10" w:rsidRPr="004D25D7">
        <w:rPr>
          <w:rFonts w:eastAsiaTheme="minorHAnsi"/>
          <w:sz w:val="24"/>
          <w:szCs w:val="24"/>
          <w:lang w:eastAsia="en-US"/>
        </w:rPr>
        <w:t xml:space="preserve"> Были проведены экскурсии к памятникам города, в Художественный музей,</w:t>
      </w:r>
      <w:r w:rsidR="0094702E" w:rsidRPr="004D25D7">
        <w:rPr>
          <w:rFonts w:eastAsiaTheme="minorHAnsi"/>
          <w:sz w:val="24"/>
          <w:szCs w:val="24"/>
          <w:lang w:eastAsia="en-US"/>
        </w:rPr>
        <w:t xml:space="preserve"> в</w:t>
      </w:r>
      <w:r w:rsidR="004D25D7" w:rsidRPr="004D25D7">
        <w:rPr>
          <w:rFonts w:eastAsiaTheme="minorHAnsi"/>
          <w:sz w:val="24"/>
          <w:szCs w:val="24"/>
          <w:lang w:eastAsia="en-US"/>
        </w:rPr>
        <w:t xml:space="preserve"> Краеведческий музей</w:t>
      </w:r>
      <w:r w:rsidR="004D25D7" w:rsidRPr="004D25D7">
        <w:rPr>
          <w:sz w:val="24"/>
          <w:szCs w:val="24"/>
        </w:rPr>
        <w:t xml:space="preserve">. </w:t>
      </w:r>
      <w:r w:rsidR="00453CD3" w:rsidRPr="004D25D7">
        <w:rPr>
          <w:sz w:val="24"/>
          <w:szCs w:val="24"/>
        </w:rPr>
        <w:t xml:space="preserve"> </w:t>
      </w:r>
      <w:r w:rsidR="004D25D7" w:rsidRPr="004D25D7">
        <w:rPr>
          <w:sz w:val="24"/>
          <w:szCs w:val="24"/>
        </w:rPr>
        <w:t>Соц. педагог организовала экскурсию для детей в клуб служебного собаководства «Беркут»  и в музей АСЗ.</w:t>
      </w:r>
    </w:p>
    <w:p w:rsidR="005C109B" w:rsidRPr="00CB3FB3" w:rsidRDefault="005C109B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каждой четверти были запланированы </w:t>
      </w:r>
      <w:r w:rsidR="004D2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заседания 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МО. Ответственные воспитатели показывали  открытые внеклассные занятия и самоподготовку, готовили выступление по данной теме. </w:t>
      </w:r>
      <w:r w:rsidRPr="00CB3FB3">
        <w:rPr>
          <w:rFonts w:ascii="Times New Roman" w:hAnsi="Times New Roman" w:cs="Times New Roman"/>
          <w:sz w:val="24"/>
          <w:szCs w:val="24"/>
        </w:rPr>
        <w:t>На итоговых заседаниях проходило обсуждение</w:t>
      </w:r>
      <w:r w:rsidR="007B4A40" w:rsidRPr="00CB3FB3">
        <w:rPr>
          <w:rFonts w:ascii="Times New Roman" w:hAnsi="Times New Roman" w:cs="Times New Roman"/>
          <w:sz w:val="24"/>
          <w:szCs w:val="24"/>
        </w:rPr>
        <w:t xml:space="preserve"> выступлений </w:t>
      </w:r>
      <w:r w:rsidRPr="00CB3FB3">
        <w:rPr>
          <w:rFonts w:ascii="Times New Roman" w:hAnsi="Times New Roman" w:cs="Times New Roman"/>
          <w:sz w:val="24"/>
          <w:szCs w:val="24"/>
        </w:rPr>
        <w:t xml:space="preserve"> и анализ проведенных занятий.</w:t>
      </w:r>
      <w:r w:rsidR="009C69E7">
        <w:rPr>
          <w:rFonts w:ascii="Times New Roman" w:hAnsi="Times New Roman" w:cs="Times New Roman"/>
          <w:sz w:val="24"/>
          <w:szCs w:val="24"/>
        </w:rPr>
        <w:t xml:space="preserve"> </w:t>
      </w:r>
      <w:r w:rsidR="000D7CAA">
        <w:rPr>
          <w:rFonts w:ascii="Times New Roman" w:hAnsi="Times New Roman" w:cs="Times New Roman"/>
          <w:sz w:val="24"/>
          <w:szCs w:val="24"/>
        </w:rPr>
        <w:t xml:space="preserve">МО в 4 четверти было проведено в форме деловой игры. Предложено разнообразить форму проведения МО и строить выступления на личном опыте и примере своего класса. </w:t>
      </w:r>
    </w:p>
    <w:p w:rsidR="006A2D9A" w:rsidRDefault="006A2D9A" w:rsidP="00514A7E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453CD3" w:rsidRPr="000D7CAA" w:rsidRDefault="007B4A40" w:rsidP="00514A7E">
      <w:pPr>
        <w:tabs>
          <w:tab w:val="left" w:pos="6525"/>
        </w:tabs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0D7CAA">
        <w:rPr>
          <w:rFonts w:ascii="Times New Roman" w:hAnsi="Times New Roman" w:cs="Times New Roman"/>
          <w:sz w:val="24"/>
          <w:szCs w:val="24"/>
        </w:rPr>
        <w:t xml:space="preserve">1 четверть: </w:t>
      </w:r>
      <w:r w:rsidR="000D7CAA" w:rsidRPr="000D7CAA">
        <w:rPr>
          <w:sz w:val="24"/>
          <w:szCs w:val="24"/>
        </w:rPr>
        <w:t>Инновационные педагогические технологии в воспитательном процессе</w:t>
      </w:r>
    </w:p>
    <w:p w:rsidR="00453CD3" w:rsidRPr="000D7CAA" w:rsidRDefault="007B4A40" w:rsidP="00453CD3">
      <w:pPr>
        <w:rPr>
          <w:rFonts w:ascii="Times New Roman" w:hAnsi="Times New Roman" w:cs="Times New Roman"/>
          <w:sz w:val="24"/>
          <w:szCs w:val="24"/>
        </w:rPr>
      </w:pPr>
      <w:r w:rsidRPr="000D7CAA">
        <w:rPr>
          <w:rFonts w:ascii="Times New Roman" w:hAnsi="Times New Roman" w:cs="Times New Roman"/>
          <w:sz w:val="24"/>
          <w:szCs w:val="24"/>
        </w:rPr>
        <w:lastRenderedPageBreak/>
        <w:t xml:space="preserve">2 четверть: </w:t>
      </w:r>
      <w:r w:rsidR="000D7CAA" w:rsidRPr="000D7CAA">
        <w:rPr>
          <w:bCs/>
          <w:sz w:val="24"/>
          <w:szCs w:val="24"/>
          <w:bdr w:val="none" w:sz="0" w:space="0" w:color="auto" w:frame="1"/>
        </w:rPr>
        <w:t xml:space="preserve">ФГОС: преемственность при переходе из начальной школы </w:t>
      </w:r>
      <w:proofErr w:type="gramStart"/>
      <w:r w:rsidR="000D7CAA" w:rsidRPr="000D7CAA">
        <w:rPr>
          <w:bCs/>
          <w:sz w:val="24"/>
          <w:szCs w:val="24"/>
          <w:bdr w:val="none" w:sz="0" w:space="0" w:color="auto" w:frame="1"/>
        </w:rPr>
        <w:t>в</w:t>
      </w:r>
      <w:proofErr w:type="gramEnd"/>
      <w:r w:rsidR="000D7CAA" w:rsidRPr="000D7CAA">
        <w:rPr>
          <w:bCs/>
          <w:sz w:val="24"/>
          <w:szCs w:val="24"/>
          <w:bdr w:val="none" w:sz="0" w:space="0" w:color="auto" w:frame="1"/>
        </w:rPr>
        <w:t xml:space="preserve"> основную.</w:t>
      </w:r>
    </w:p>
    <w:p w:rsidR="007B4A40" w:rsidRPr="000D7CAA" w:rsidRDefault="007B4A40" w:rsidP="00453CD3">
      <w:pPr>
        <w:rPr>
          <w:rFonts w:ascii="Times New Roman" w:hAnsi="Times New Roman" w:cs="Times New Roman"/>
          <w:sz w:val="24"/>
          <w:szCs w:val="24"/>
        </w:rPr>
      </w:pPr>
      <w:r w:rsidRPr="000D7CAA">
        <w:rPr>
          <w:rFonts w:ascii="Times New Roman" w:hAnsi="Times New Roman" w:cs="Times New Roman"/>
          <w:sz w:val="24"/>
          <w:szCs w:val="24"/>
          <w:shd w:val="clear" w:color="auto" w:fill="FFFFFF"/>
        </w:rPr>
        <w:t>3 четверть:</w:t>
      </w:r>
      <w:r w:rsidR="000D7CAA" w:rsidRPr="000D7CAA">
        <w:rPr>
          <w:rFonts w:ascii="Times New Roman" w:hAnsi="Times New Roman" w:cs="Times New Roman"/>
          <w:bCs/>
          <w:sz w:val="24"/>
          <w:szCs w:val="24"/>
        </w:rPr>
        <w:t xml:space="preserve"> «Говорящие стены» или творческое преобразование пространства школы</w:t>
      </w:r>
    </w:p>
    <w:p w:rsidR="00514A7E" w:rsidRDefault="007B4A40" w:rsidP="007B4A40">
      <w:pPr>
        <w:rPr>
          <w:rFonts w:ascii="Times New Roman" w:hAnsi="Times New Roman" w:cs="Times New Roman"/>
          <w:sz w:val="24"/>
          <w:szCs w:val="24"/>
        </w:rPr>
      </w:pPr>
      <w:r w:rsidRPr="000D7CAA">
        <w:rPr>
          <w:rFonts w:ascii="Times New Roman" w:hAnsi="Times New Roman" w:cs="Times New Roman"/>
          <w:sz w:val="24"/>
          <w:szCs w:val="24"/>
        </w:rPr>
        <w:t>4 четверть:</w:t>
      </w:r>
      <w:r w:rsidR="000D7CAA" w:rsidRPr="000D7CAA">
        <w:rPr>
          <w:rFonts w:ascii="Times New Roman" w:hAnsi="Times New Roman" w:cs="Times New Roman"/>
          <w:sz w:val="24"/>
          <w:szCs w:val="24"/>
        </w:rPr>
        <w:t xml:space="preserve"> Профориентация как средство социальной адаптации воспитанников школы</w:t>
      </w:r>
    </w:p>
    <w:p w:rsidR="002123ED" w:rsidRPr="00CB3FB3" w:rsidRDefault="002123ED" w:rsidP="002123ED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Результатами работы </w:t>
      </w:r>
      <w:r w:rsidR="006A2D9A">
        <w:rPr>
          <w:rFonts w:ascii="Times New Roman" w:hAnsi="Times New Roman" w:cs="Times New Roman"/>
          <w:sz w:val="24"/>
          <w:szCs w:val="24"/>
        </w:rPr>
        <w:t xml:space="preserve">МО </w:t>
      </w:r>
      <w:r w:rsidRPr="00CB3FB3">
        <w:rPr>
          <w:rFonts w:ascii="Times New Roman" w:hAnsi="Times New Roman" w:cs="Times New Roman"/>
          <w:sz w:val="24"/>
          <w:szCs w:val="24"/>
        </w:rPr>
        <w:t xml:space="preserve">является: </w:t>
      </w:r>
    </w:p>
    <w:p w:rsidR="002123ED" w:rsidRDefault="00F11DBD" w:rsidP="00F11DBD">
      <w:pPr>
        <w:pStyle w:val="a3"/>
        <w:numPr>
          <w:ilvl w:val="0"/>
          <w:numId w:val="8"/>
        </w:numPr>
      </w:pPr>
      <w:r w:rsidRPr="00F11DBD">
        <w:t>Программа «Финансовая грамотность» - разработала Никитина М. Г.</w:t>
      </w:r>
    </w:p>
    <w:p w:rsidR="00F11DBD" w:rsidRPr="00F11DBD" w:rsidRDefault="00F11DBD" w:rsidP="00F11DBD">
      <w:pPr>
        <w:pStyle w:val="a3"/>
        <w:numPr>
          <w:ilvl w:val="0"/>
          <w:numId w:val="8"/>
        </w:numPr>
      </w:pPr>
      <w:r w:rsidRPr="00F11DBD">
        <w:t>Мониторинг личностных ка</w:t>
      </w:r>
      <w:r>
        <w:t xml:space="preserve">честв учащихся  в среднем звене – разработала </w:t>
      </w:r>
      <w:proofErr w:type="spellStart"/>
      <w:r>
        <w:t>Карпунина</w:t>
      </w:r>
      <w:proofErr w:type="spellEnd"/>
      <w:r>
        <w:t xml:space="preserve"> С. И.</w:t>
      </w:r>
    </w:p>
    <w:p w:rsidR="00C342B1" w:rsidRPr="00CB3FB3" w:rsidRDefault="006A2D9A" w:rsidP="006A2D9A">
      <w:pPr>
        <w:pStyle w:val="a3"/>
        <w:numPr>
          <w:ilvl w:val="0"/>
          <w:numId w:val="8"/>
        </w:numPr>
      </w:pPr>
      <w:r>
        <w:t>Пополнение методической копилки МО воспитателей</w:t>
      </w:r>
    </w:p>
    <w:p w:rsidR="00C342B1" w:rsidRPr="00CB3FB3" w:rsidRDefault="006A2D9A" w:rsidP="00C342B1">
      <w:pPr>
        <w:pStyle w:val="a3"/>
        <w:numPr>
          <w:ilvl w:val="0"/>
          <w:numId w:val="7"/>
        </w:numPr>
      </w:pPr>
      <w:r>
        <w:t>В</w:t>
      </w:r>
      <w:r w:rsidR="00C342B1" w:rsidRPr="00CB3FB3">
        <w:t>заимодействие воспитателей с узкими специалистами по обмену опытом</w:t>
      </w:r>
      <w:r w:rsidR="001C03A0" w:rsidRPr="00CB3FB3">
        <w:t xml:space="preserve"> в </w:t>
      </w:r>
      <w:r w:rsidR="005F4AFC" w:rsidRPr="00CB3FB3">
        <w:t xml:space="preserve">теоретических вопросах </w:t>
      </w:r>
      <w:r w:rsidR="00C342B1" w:rsidRPr="00CB3FB3">
        <w:t xml:space="preserve"> и в </w:t>
      </w:r>
      <w:r w:rsidR="005F4AFC" w:rsidRPr="00CB3FB3">
        <w:t xml:space="preserve">практической </w:t>
      </w:r>
      <w:r w:rsidR="00C342B1" w:rsidRPr="00CB3FB3">
        <w:t>работе с детьми.</w:t>
      </w:r>
    </w:p>
    <w:p w:rsidR="009E09E2" w:rsidRPr="00CB3FB3" w:rsidRDefault="009E09E2" w:rsidP="009E09E2">
      <w:pPr>
        <w:pStyle w:val="a3"/>
      </w:pPr>
    </w:p>
    <w:p w:rsidR="009E09E2" w:rsidRPr="00CB3FB3" w:rsidRDefault="009E09E2" w:rsidP="009E09E2">
      <w:pPr>
        <w:pStyle w:val="a3"/>
      </w:pPr>
    </w:p>
    <w:p w:rsidR="009E09E2" w:rsidRDefault="009E09E2" w:rsidP="009E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На основе анализа работы проведен</w:t>
      </w:r>
      <w:r w:rsidR="00F11DBD">
        <w:rPr>
          <w:rFonts w:ascii="Times New Roman" w:hAnsi="Times New Roman" w:cs="Times New Roman"/>
          <w:sz w:val="24"/>
          <w:szCs w:val="24"/>
        </w:rPr>
        <w:t xml:space="preserve"> сравнительный </w:t>
      </w:r>
      <w:r w:rsidRPr="00CB3FB3">
        <w:rPr>
          <w:rFonts w:ascii="Times New Roman" w:hAnsi="Times New Roman" w:cs="Times New Roman"/>
          <w:sz w:val="24"/>
          <w:szCs w:val="24"/>
        </w:rPr>
        <w:t xml:space="preserve"> мониторинг эффективности образовате</w:t>
      </w:r>
      <w:r w:rsidR="005F4AFC" w:rsidRPr="00CB3FB3">
        <w:rPr>
          <w:rFonts w:ascii="Times New Roman" w:hAnsi="Times New Roman" w:cs="Times New Roman"/>
          <w:sz w:val="24"/>
          <w:szCs w:val="24"/>
        </w:rPr>
        <w:t xml:space="preserve">льной деятельности воспитателей.                                                        </w:t>
      </w:r>
      <w:r w:rsidR="004A6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F4AFC" w:rsidRPr="00CB3FB3">
        <w:rPr>
          <w:rFonts w:ascii="Times New Roman" w:hAnsi="Times New Roman" w:cs="Times New Roman"/>
          <w:sz w:val="24"/>
          <w:szCs w:val="24"/>
        </w:rPr>
        <w:t xml:space="preserve"> </w:t>
      </w:r>
      <w:r w:rsidR="0038563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1DBD" w:rsidRDefault="00385633" w:rsidP="00385633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1DBD" w:rsidRPr="00CB3FB3" w:rsidRDefault="00F11DBD" w:rsidP="009E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9E2" w:rsidRPr="00CB3FB3" w:rsidRDefault="00F11DBD" w:rsidP="009E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252A64" wp14:editId="62D813D2">
            <wp:extent cx="6657975" cy="4305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42B1" w:rsidRDefault="00C342B1" w:rsidP="00C342B1">
      <w:pPr>
        <w:rPr>
          <w:rFonts w:ascii="Times New Roman" w:hAnsi="Times New Roman" w:cs="Times New Roman"/>
          <w:sz w:val="24"/>
          <w:szCs w:val="24"/>
        </w:rPr>
      </w:pPr>
    </w:p>
    <w:p w:rsidR="00690858" w:rsidRPr="00CB3FB3" w:rsidRDefault="00690858" w:rsidP="00C342B1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Принято решение: считать работу МО воспитателей удовлетворительной. </w:t>
      </w:r>
    </w:p>
    <w:p w:rsidR="005F4AFC" w:rsidRPr="00CB3FB3" w:rsidRDefault="00690858" w:rsidP="00385633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В следующем году </w:t>
      </w:r>
      <w:r w:rsidR="00E91E4C">
        <w:rPr>
          <w:rFonts w:ascii="Times New Roman" w:hAnsi="Times New Roman" w:cs="Times New Roman"/>
          <w:sz w:val="24"/>
          <w:szCs w:val="24"/>
        </w:rPr>
        <w:t>планируем:</w:t>
      </w:r>
    </w:p>
    <w:p w:rsidR="009E09E2" w:rsidRPr="006A2D9A" w:rsidRDefault="00C342B1" w:rsidP="006A2D9A">
      <w:pPr>
        <w:pStyle w:val="a3"/>
        <w:numPr>
          <w:ilvl w:val="0"/>
          <w:numId w:val="7"/>
        </w:numPr>
      </w:pPr>
      <w:r w:rsidRPr="006A2D9A">
        <w:t>Расширять круг ме</w:t>
      </w:r>
      <w:r w:rsidR="006A2D9A" w:rsidRPr="006A2D9A">
        <w:t>тодов и приемов работы с детьми</w:t>
      </w:r>
    </w:p>
    <w:p w:rsidR="006A2D9A" w:rsidRDefault="006A2D9A" w:rsidP="006A2D9A">
      <w:pPr>
        <w:pStyle w:val="a3"/>
        <w:numPr>
          <w:ilvl w:val="0"/>
          <w:numId w:val="7"/>
        </w:numPr>
      </w:pPr>
      <w:r w:rsidRPr="006A2D9A">
        <w:t>Повышать профессиональную грамотность педагогов</w:t>
      </w:r>
    </w:p>
    <w:p w:rsidR="006A2D9A" w:rsidRPr="00E91E4C" w:rsidRDefault="006A2D9A" w:rsidP="00E91E4C">
      <w:pPr>
        <w:pStyle w:val="a3"/>
        <w:numPr>
          <w:ilvl w:val="0"/>
          <w:numId w:val="7"/>
        </w:numPr>
      </w:pPr>
      <w:r w:rsidRPr="006A2D9A">
        <w:rPr>
          <w:color w:val="000000"/>
          <w:shd w:val="clear" w:color="auto" w:fill="FFFFFF"/>
        </w:rPr>
        <w:t>Продолжать</w:t>
      </w:r>
      <w:r w:rsidR="00E91E4C">
        <w:rPr>
          <w:color w:val="000000"/>
          <w:shd w:val="clear" w:color="auto" w:fill="FFFFFF"/>
        </w:rPr>
        <w:t xml:space="preserve"> </w:t>
      </w:r>
      <w:r w:rsidRPr="00E91E4C">
        <w:rPr>
          <w:color w:val="000000"/>
          <w:shd w:val="clear" w:color="auto" w:fill="FFFFFF"/>
        </w:rPr>
        <w:t>работу по подготовке воспитателей к аттестации</w:t>
      </w:r>
    </w:p>
    <w:p w:rsidR="0081500D" w:rsidRDefault="009E09E2" w:rsidP="006A2D9A">
      <w:pPr>
        <w:pStyle w:val="a3"/>
        <w:numPr>
          <w:ilvl w:val="0"/>
          <w:numId w:val="7"/>
        </w:numPr>
      </w:pPr>
      <w:r w:rsidRPr="006A2D9A">
        <w:t>Повы</w:t>
      </w:r>
      <w:r w:rsidR="006A2D9A">
        <w:t>ша</w:t>
      </w:r>
      <w:r w:rsidRPr="006A2D9A">
        <w:t xml:space="preserve">ть </w:t>
      </w:r>
      <w:r w:rsidR="00E91E4C">
        <w:t>активность</w:t>
      </w:r>
      <w:r w:rsidRPr="006A2D9A">
        <w:t xml:space="preserve"> участия в мероприятиях</w:t>
      </w:r>
      <w:r w:rsidR="006A2D9A" w:rsidRPr="006A2D9A">
        <w:t xml:space="preserve"> </w:t>
      </w:r>
      <w:r w:rsidR="006A2D9A">
        <w:t>различных уровней</w:t>
      </w:r>
    </w:p>
    <w:p w:rsidR="0081500D" w:rsidRDefault="0081500D" w:rsidP="006A2D9A">
      <w:pPr>
        <w:pStyle w:val="a3"/>
        <w:numPr>
          <w:ilvl w:val="0"/>
          <w:numId w:val="7"/>
        </w:numPr>
      </w:pPr>
      <w:r>
        <w:t>Провести учебу воспитателей по работе на личном сайте</w:t>
      </w:r>
    </w:p>
    <w:p w:rsidR="007B4A40" w:rsidRPr="006A2D9A" w:rsidRDefault="0081500D" w:rsidP="006A2D9A">
      <w:pPr>
        <w:pStyle w:val="a3"/>
        <w:numPr>
          <w:ilvl w:val="0"/>
          <w:numId w:val="7"/>
        </w:numPr>
      </w:pPr>
      <w:r>
        <w:t>Провести мастер – класс по организации и проведению</w:t>
      </w:r>
      <w:bookmarkStart w:id="0" w:name="_GoBack"/>
      <w:bookmarkEnd w:id="0"/>
      <w:r>
        <w:t xml:space="preserve"> праздников</w:t>
      </w:r>
      <w:r w:rsidR="006A2D9A">
        <w:t xml:space="preserve"> </w:t>
      </w:r>
    </w:p>
    <w:p w:rsidR="00E91E4C" w:rsidRDefault="00E91E4C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37146E" w:rsidRDefault="005F4AFC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ab/>
      </w:r>
    </w:p>
    <w:p w:rsidR="00700FCD" w:rsidRDefault="00700FCD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00FCD" w:rsidRDefault="00700FCD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00FCD" w:rsidRDefault="00700FCD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9C1BD0" w:rsidRPr="000E0DB3" w:rsidRDefault="009C1BD0" w:rsidP="009C1BD0">
      <w:pPr>
        <w:pStyle w:val="a9"/>
        <w:ind w:left="-567" w:firstLine="567"/>
        <w:jc w:val="both"/>
        <w:rPr>
          <w:rFonts w:ascii="Times New Roman" w:hAnsi="Times New Roman"/>
          <w:sz w:val="36"/>
          <w:szCs w:val="36"/>
        </w:rPr>
      </w:pPr>
    </w:p>
    <w:p w:rsidR="009C1BD0" w:rsidRDefault="009C1BD0" w:rsidP="00C342B1">
      <w:pPr>
        <w:rPr>
          <w:rFonts w:ascii="Times New Roman" w:hAnsi="Times New Roman" w:cs="Times New Roman"/>
          <w:sz w:val="28"/>
          <w:szCs w:val="28"/>
        </w:rPr>
      </w:pPr>
    </w:p>
    <w:p w:rsidR="009C1BD0" w:rsidRPr="009C1BD0" w:rsidRDefault="009C1BD0" w:rsidP="009C1BD0">
      <w:pPr>
        <w:rPr>
          <w:rFonts w:ascii="Times New Roman" w:hAnsi="Times New Roman" w:cs="Times New Roman"/>
          <w:sz w:val="28"/>
          <w:szCs w:val="28"/>
        </w:rPr>
      </w:pPr>
    </w:p>
    <w:p w:rsidR="009C1BD0" w:rsidRDefault="009C1BD0" w:rsidP="009C1BD0">
      <w:pPr>
        <w:rPr>
          <w:rFonts w:ascii="Times New Roman" w:hAnsi="Times New Roman" w:cs="Times New Roman"/>
          <w:sz w:val="28"/>
          <w:szCs w:val="28"/>
        </w:rPr>
      </w:pPr>
    </w:p>
    <w:p w:rsidR="009E09E2" w:rsidRPr="009C1BD0" w:rsidRDefault="009C1BD0" w:rsidP="009C1BD0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E09E2" w:rsidRPr="009C1BD0" w:rsidSect="003C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9105C89"/>
    <w:multiLevelType w:val="hybridMultilevel"/>
    <w:tmpl w:val="F8883048"/>
    <w:lvl w:ilvl="0" w:tplc="3C26F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F60C2"/>
    <w:multiLevelType w:val="hybridMultilevel"/>
    <w:tmpl w:val="9C82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1D6"/>
    <w:multiLevelType w:val="hybridMultilevel"/>
    <w:tmpl w:val="71E8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5D00"/>
    <w:multiLevelType w:val="hybridMultilevel"/>
    <w:tmpl w:val="5020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347BF"/>
    <w:multiLevelType w:val="hybridMultilevel"/>
    <w:tmpl w:val="406C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56AB"/>
    <w:multiLevelType w:val="hybridMultilevel"/>
    <w:tmpl w:val="DAB83E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8813C70"/>
    <w:multiLevelType w:val="hybridMultilevel"/>
    <w:tmpl w:val="8A68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7D6"/>
    <w:rsid w:val="00021EA6"/>
    <w:rsid w:val="00057C28"/>
    <w:rsid w:val="000604BC"/>
    <w:rsid w:val="00083E78"/>
    <w:rsid w:val="00084C7C"/>
    <w:rsid w:val="000C7FAA"/>
    <w:rsid w:val="000D7CAA"/>
    <w:rsid w:val="000E0DB3"/>
    <w:rsid w:val="000F478F"/>
    <w:rsid w:val="0011371D"/>
    <w:rsid w:val="00172546"/>
    <w:rsid w:val="00185D3F"/>
    <w:rsid w:val="001A4EC1"/>
    <w:rsid w:val="001C03A0"/>
    <w:rsid w:val="002053D0"/>
    <w:rsid w:val="002123ED"/>
    <w:rsid w:val="00260B23"/>
    <w:rsid w:val="002975B8"/>
    <w:rsid w:val="002A3C1E"/>
    <w:rsid w:val="00365511"/>
    <w:rsid w:val="0037146E"/>
    <w:rsid w:val="003817D6"/>
    <w:rsid w:val="00385633"/>
    <w:rsid w:val="003B79CE"/>
    <w:rsid w:val="003C4980"/>
    <w:rsid w:val="004214CC"/>
    <w:rsid w:val="00453CD3"/>
    <w:rsid w:val="004A6E25"/>
    <w:rsid w:val="004D25D7"/>
    <w:rsid w:val="004D660A"/>
    <w:rsid w:val="00500897"/>
    <w:rsid w:val="00511424"/>
    <w:rsid w:val="00514A7E"/>
    <w:rsid w:val="00583FD2"/>
    <w:rsid w:val="0059681E"/>
    <w:rsid w:val="005A513A"/>
    <w:rsid w:val="005C109B"/>
    <w:rsid w:val="005D7105"/>
    <w:rsid w:val="005F329B"/>
    <w:rsid w:val="005F4AFC"/>
    <w:rsid w:val="00661D22"/>
    <w:rsid w:val="00690858"/>
    <w:rsid w:val="006A2D9A"/>
    <w:rsid w:val="006A7740"/>
    <w:rsid w:val="006C4958"/>
    <w:rsid w:val="00700FCD"/>
    <w:rsid w:val="00732D92"/>
    <w:rsid w:val="007B1148"/>
    <w:rsid w:val="007B122F"/>
    <w:rsid w:val="007B4A40"/>
    <w:rsid w:val="007F4191"/>
    <w:rsid w:val="0081500D"/>
    <w:rsid w:val="0083007A"/>
    <w:rsid w:val="00833361"/>
    <w:rsid w:val="00844B10"/>
    <w:rsid w:val="00857273"/>
    <w:rsid w:val="0087306B"/>
    <w:rsid w:val="008A112F"/>
    <w:rsid w:val="008D0935"/>
    <w:rsid w:val="00902D39"/>
    <w:rsid w:val="00907532"/>
    <w:rsid w:val="009117C1"/>
    <w:rsid w:val="00927BD1"/>
    <w:rsid w:val="0094702E"/>
    <w:rsid w:val="009C1BD0"/>
    <w:rsid w:val="009C69E7"/>
    <w:rsid w:val="009D7D50"/>
    <w:rsid w:val="009E09E2"/>
    <w:rsid w:val="00AA648B"/>
    <w:rsid w:val="00AA769C"/>
    <w:rsid w:val="00B03883"/>
    <w:rsid w:val="00B12BE5"/>
    <w:rsid w:val="00B40CEB"/>
    <w:rsid w:val="00B5691C"/>
    <w:rsid w:val="00B73221"/>
    <w:rsid w:val="00BA6D74"/>
    <w:rsid w:val="00BE3B3A"/>
    <w:rsid w:val="00C342B1"/>
    <w:rsid w:val="00C47E59"/>
    <w:rsid w:val="00C67BCF"/>
    <w:rsid w:val="00CB2ACF"/>
    <w:rsid w:val="00CB3FB3"/>
    <w:rsid w:val="00CD305E"/>
    <w:rsid w:val="00D57BBA"/>
    <w:rsid w:val="00D61A5E"/>
    <w:rsid w:val="00DC2BA2"/>
    <w:rsid w:val="00DD29BA"/>
    <w:rsid w:val="00DE12B9"/>
    <w:rsid w:val="00DF6986"/>
    <w:rsid w:val="00E00618"/>
    <w:rsid w:val="00E212FC"/>
    <w:rsid w:val="00E32618"/>
    <w:rsid w:val="00E91E4C"/>
    <w:rsid w:val="00E94BDD"/>
    <w:rsid w:val="00EB55A6"/>
    <w:rsid w:val="00ED2934"/>
    <w:rsid w:val="00F11DBD"/>
    <w:rsid w:val="00F45B3E"/>
    <w:rsid w:val="00F71B40"/>
    <w:rsid w:val="00FA7FC3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7D6"/>
  </w:style>
  <w:style w:type="character" w:styleId="a4">
    <w:name w:val="Emphasis"/>
    <w:basedOn w:val="a0"/>
    <w:uiPriority w:val="20"/>
    <w:qFormat/>
    <w:rsid w:val="003817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3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53CD3"/>
    <w:rPr>
      <w:b/>
      <w:bCs/>
    </w:rPr>
  </w:style>
  <w:style w:type="character" w:styleId="a8">
    <w:name w:val="Hyperlink"/>
    <w:basedOn w:val="a0"/>
    <w:uiPriority w:val="99"/>
    <w:semiHidden/>
    <w:unhideWhenUsed/>
    <w:rsid w:val="00CB3FB3"/>
    <w:rPr>
      <w:color w:val="0000FF"/>
      <w:u w:val="single"/>
    </w:rPr>
  </w:style>
  <w:style w:type="paragraph" w:styleId="a9">
    <w:name w:val="No Spacing"/>
    <w:uiPriority w:val="1"/>
    <w:qFormat/>
    <w:rsid w:val="009C1B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9;&#1082;&#1086;&#1096;3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182852143482061E-2"/>
          <c:y val="7.4548702245552642E-2"/>
          <c:w val="0.89903937007874013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Лист1!$A$42:$A$45</c:f>
              <c:strCache>
                <c:ptCount val="4"/>
                <c:pt idx="0">
                  <c:v>0 -10 лет</c:v>
                </c:pt>
                <c:pt idx="1">
                  <c:v>10-20 лет</c:v>
                </c:pt>
                <c:pt idx="2">
                  <c:v>20-30 лет</c:v>
                </c:pt>
                <c:pt idx="3">
                  <c:v>30 и более</c:v>
                </c:pt>
              </c:strCache>
            </c:strRef>
          </c:cat>
          <c:val>
            <c:numRef>
              <c:f>Лист1!$B$42:$B$45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86944"/>
        <c:axId val="33188480"/>
      </c:barChart>
      <c:catAx>
        <c:axId val="3318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33188480"/>
        <c:crosses val="autoZero"/>
        <c:auto val="1"/>
        <c:lblAlgn val="ctr"/>
        <c:lblOffset val="100"/>
        <c:noMultiLvlLbl val="0"/>
      </c:catAx>
      <c:valAx>
        <c:axId val="3318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86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число</c:v>
                </c:pt>
              </c:strCache>
            </c:strRef>
          </c:tx>
          <c:explosion val="25"/>
          <c:cat>
            <c:strRef>
              <c:f>Лист1!$B$1:$E$1</c:f>
              <c:strCache>
                <c:ptCount val="4"/>
                <c:pt idx="0">
                  <c:v>высшая</c:v>
                </c:pt>
                <c:pt idx="1">
                  <c:v>1</c:v>
                </c:pt>
                <c:pt idx="2">
                  <c:v>соответ</c:v>
                </c:pt>
                <c:pt idx="3">
                  <c:v>нет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Лист1!$A$37:$A$39</c:f>
              <c:strCache>
                <c:ptCount val="3"/>
                <c:pt idx="0">
                  <c:v>Олигофренопедагогика</c:v>
                </c:pt>
                <c:pt idx="1">
                  <c:v>Первая помощь</c:v>
                </c:pt>
                <c:pt idx="2">
                  <c:v>ИКТ</c:v>
                </c:pt>
              </c:strCache>
            </c:strRef>
          </c:cat>
          <c:val>
            <c:numRef>
              <c:f>Лист1!$B$37:$B$39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259072"/>
        <c:axId val="70260608"/>
      </c:barChart>
      <c:catAx>
        <c:axId val="7025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70260608"/>
        <c:crosses val="autoZero"/>
        <c:auto val="1"/>
        <c:lblAlgn val="ctr"/>
        <c:lblOffset val="100"/>
        <c:noMultiLvlLbl val="0"/>
      </c:catAx>
      <c:valAx>
        <c:axId val="7026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59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Лист1!$B$51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Лист1!$A$52:$A$66</c:f>
              <c:strCache>
                <c:ptCount val="15"/>
                <c:pt idx="0">
                  <c:v>Ляшовская М. В.</c:v>
                </c:pt>
                <c:pt idx="1">
                  <c:v>Карпунина С. И.</c:v>
                </c:pt>
                <c:pt idx="2">
                  <c:v>Киркия К. Б.</c:v>
                </c:pt>
                <c:pt idx="3">
                  <c:v>Гречкина Н. А.</c:v>
                </c:pt>
                <c:pt idx="4">
                  <c:v>Захарова И. В.</c:v>
                </c:pt>
                <c:pt idx="5">
                  <c:v>Костырева М. А.</c:v>
                </c:pt>
                <c:pt idx="6">
                  <c:v>Головкова Т. С.</c:v>
                </c:pt>
                <c:pt idx="7">
                  <c:v>Никитина М. Г.</c:v>
                </c:pt>
                <c:pt idx="8">
                  <c:v>Шалада В. А.</c:v>
                </c:pt>
                <c:pt idx="9">
                  <c:v>Ключевская О.Ю.</c:v>
                </c:pt>
                <c:pt idx="10">
                  <c:v>Кучерявая Л.Г.</c:v>
                </c:pt>
                <c:pt idx="11">
                  <c:v>Марсадолова Н.А. </c:v>
                </c:pt>
                <c:pt idx="12">
                  <c:v>Грезина В. В.</c:v>
                </c:pt>
                <c:pt idx="13">
                  <c:v>Николенко М. Н.</c:v>
                </c:pt>
                <c:pt idx="14">
                  <c:v>Дегтярева Н. В.</c:v>
                </c:pt>
              </c:strCache>
            </c:strRef>
          </c:cat>
          <c:val>
            <c:numRef>
              <c:f>Лист1!$B$52:$B$66</c:f>
              <c:numCache>
                <c:formatCode>General</c:formatCode>
                <c:ptCount val="15"/>
                <c:pt idx="0">
                  <c:v>48</c:v>
                </c:pt>
                <c:pt idx="1">
                  <c:v>39</c:v>
                </c:pt>
                <c:pt idx="2">
                  <c:v>34</c:v>
                </c:pt>
                <c:pt idx="3">
                  <c:v>32</c:v>
                </c:pt>
                <c:pt idx="4">
                  <c:v>25</c:v>
                </c:pt>
                <c:pt idx="5">
                  <c:v>38</c:v>
                </c:pt>
                <c:pt idx="6">
                  <c:v>35</c:v>
                </c:pt>
                <c:pt idx="7">
                  <c:v>28</c:v>
                </c:pt>
                <c:pt idx="8">
                  <c:v>22</c:v>
                </c:pt>
                <c:pt idx="9">
                  <c:v>27</c:v>
                </c:pt>
                <c:pt idx="10">
                  <c:v>40</c:v>
                </c:pt>
                <c:pt idx="11">
                  <c:v>8</c:v>
                </c:pt>
                <c:pt idx="12">
                  <c:v>36</c:v>
                </c:pt>
                <c:pt idx="13">
                  <c:v>16</c:v>
                </c:pt>
                <c:pt idx="1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Лист1!$C$51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strRef>
              <c:f>Лист1!$A$52:$A$66</c:f>
              <c:strCache>
                <c:ptCount val="15"/>
                <c:pt idx="0">
                  <c:v>Ляшовская М. В.</c:v>
                </c:pt>
                <c:pt idx="1">
                  <c:v>Карпунина С. И.</c:v>
                </c:pt>
                <c:pt idx="2">
                  <c:v>Киркия К. Б.</c:v>
                </c:pt>
                <c:pt idx="3">
                  <c:v>Гречкина Н. А.</c:v>
                </c:pt>
                <c:pt idx="4">
                  <c:v>Захарова И. В.</c:v>
                </c:pt>
                <c:pt idx="5">
                  <c:v>Костырева М. А.</c:v>
                </c:pt>
                <c:pt idx="6">
                  <c:v>Головкова Т. С.</c:v>
                </c:pt>
                <c:pt idx="7">
                  <c:v>Никитина М. Г.</c:v>
                </c:pt>
                <c:pt idx="8">
                  <c:v>Шалада В. А.</c:v>
                </c:pt>
                <c:pt idx="9">
                  <c:v>Ключевская О.Ю.</c:v>
                </c:pt>
                <c:pt idx="10">
                  <c:v>Кучерявая Л.Г.</c:v>
                </c:pt>
                <c:pt idx="11">
                  <c:v>Марсадолова Н.А. </c:v>
                </c:pt>
                <c:pt idx="12">
                  <c:v>Грезина В. В.</c:v>
                </c:pt>
                <c:pt idx="13">
                  <c:v>Николенко М. Н.</c:v>
                </c:pt>
                <c:pt idx="14">
                  <c:v>Дегтярева Н. В.</c:v>
                </c:pt>
              </c:strCache>
            </c:strRef>
          </c:cat>
          <c:val>
            <c:numRef>
              <c:f>Лист1!$C$52:$C$66</c:f>
              <c:numCache>
                <c:formatCode>General</c:formatCode>
                <c:ptCount val="15"/>
                <c:pt idx="0">
                  <c:v>11</c:v>
                </c:pt>
                <c:pt idx="1">
                  <c:v>3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9</c:v>
                </c:pt>
                <c:pt idx="6">
                  <c:v>3</c:v>
                </c:pt>
                <c:pt idx="7">
                  <c:v>5</c:v>
                </c:pt>
                <c:pt idx="8">
                  <c:v>4</c:v>
                </c:pt>
                <c:pt idx="9">
                  <c:v>2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Лист1!$D$51</c:f>
              <c:strCache>
                <c:ptCount val="1"/>
                <c:pt idx="0">
                  <c:v>край</c:v>
                </c:pt>
              </c:strCache>
            </c:strRef>
          </c:tx>
          <c:invertIfNegative val="0"/>
          <c:cat>
            <c:strRef>
              <c:f>Лист1!$A$52:$A$66</c:f>
              <c:strCache>
                <c:ptCount val="15"/>
                <c:pt idx="0">
                  <c:v>Ляшовская М. В.</c:v>
                </c:pt>
                <c:pt idx="1">
                  <c:v>Карпунина С. И.</c:v>
                </c:pt>
                <c:pt idx="2">
                  <c:v>Киркия К. Б.</c:v>
                </c:pt>
                <c:pt idx="3">
                  <c:v>Гречкина Н. А.</c:v>
                </c:pt>
                <c:pt idx="4">
                  <c:v>Захарова И. В.</c:v>
                </c:pt>
                <c:pt idx="5">
                  <c:v>Костырева М. А.</c:v>
                </c:pt>
                <c:pt idx="6">
                  <c:v>Головкова Т. С.</c:v>
                </c:pt>
                <c:pt idx="7">
                  <c:v>Никитина М. Г.</c:v>
                </c:pt>
                <c:pt idx="8">
                  <c:v>Шалада В. А.</c:v>
                </c:pt>
                <c:pt idx="9">
                  <c:v>Ключевская О.Ю.</c:v>
                </c:pt>
                <c:pt idx="10">
                  <c:v>Кучерявая Л.Г.</c:v>
                </c:pt>
                <c:pt idx="11">
                  <c:v>Марсадолова Н.А. </c:v>
                </c:pt>
                <c:pt idx="12">
                  <c:v>Грезина В. В.</c:v>
                </c:pt>
                <c:pt idx="13">
                  <c:v>Николенко М. Н.</c:v>
                </c:pt>
                <c:pt idx="14">
                  <c:v>Дегтярева Н. В.</c:v>
                </c:pt>
              </c:strCache>
            </c:strRef>
          </c:cat>
          <c:val>
            <c:numRef>
              <c:f>Лист1!$D$52:$D$66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Лист1!$E$51</c:f>
              <c:strCache>
                <c:ptCount val="1"/>
                <c:pt idx="0">
                  <c:v>интернет</c:v>
                </c:pt>
              </c:strCache>
            </c:strRef>
          </c:tx>
          <c:invertIfNegative val="0"/>
          <c:cat>
            <c:strRef>
              <c:f>Лист1!$A$52:$A$66</c:f>
              <c:strCache>
                <c:ptCount val="15"/>
                <c:pt idx="0">
                  <c:v>Ляшовская М. В.</c:v>
                </c:pt>
                <c:pt idx="1">
                  <c:v>Карпунина С. И.</c:v>
                </c:pt>
                <c:pt idx="2">
                  <c:v>Киркия К. Б.</c:v>
                </c:pt>
                <c:pt idx="3">
                  <c:v>Гречкина Н. А.</c:v>
                </c:pt>
                <c:pt idx="4">
                  <c:v>Захарова И. В.</c:v>
                </c:pt>
                <c:pt idx="5">
                  <c:v>Костырева М. А.</c:v>
                </c:pt>
                <c:pt idx="6">
                  <c:v>Головкова Т. С.</c:v>
                </c:pt>
                <c:pt idx="7">
                  <c:v>Никитина М. Г.</c:v>
                </c:pt>
                <c:pt idx="8">
                  <c:v>Шалада В. А.</c:v>
                </c:pt>
                <c:pt idx="9">
                  <c:v>Ключевская О.Ю.</c:v>
                </c:pt>
                <c:pt idx="10">
                  <c:v>Кучерявая Л.Г.</c:v>
                </c:pt>
                <c:pt idx="11">
                  <c:v>Марсадолова Н.А. </c:v>
                </c:pt>
                <c:pt idx="12">
                  <c:v>Грезина В. В.</c:v>
                </c:pt>
                <c:pt idx="13">
                  <c:v>Николенко М. Н.</c:v>
                </c:pt>
                <c:pt idx="14">
                  <c:v>Дегтярева Н. В.</c:v>
                </c:pt>
              </c:strCache>
            </c:strRef>
          </c:cat>
          <c:val>
            <c:numRef>
              <c:f>Лист1!$E$52:$E$66</c:f>
              <c:numCache>
                <c:formatCode>General</c:formatCode>
                <c:ptCount val="1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332416"/>
        <c:axId val="70333952"/>
      </c:barChart>
      <c:catAx>
        <c:axId val="7033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70333952"/>
        <c:crosses val="autoZero"/>
        <c:auto val="1"/>
        <c:lblAlgn val="ctr"/>
        <c:lblOffset val="100"/>
        <c:noMultiLvlLbl val="0"/>
      </c:catAx>
      <c:valAx>
        <c:axId val="7033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32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10761154855643"/>
          <c:y val="2.8252405949256341E-2"/>
          <c:w val="0.68754658792650913"/>
          <c:h val="0.58721274424030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16 - 17</c:v>
                </c:pt>
              </c:strCache>
            </c:strRef>
          </c:tx>
          <c:invertIfNegative val="0"/>
          <c:cat>
            <c:strRef>
              <c:f>Лист1!$A$20:$A$34</c:f>
              <c:strCache>
                <c:ptCount val="15"/>
                <c:pt idx="0">
                  <c:v>Ляшовская М. В.</c:v>
                </c:pt>
                <c:pt idx="1">
                  <c:v>Карпунина С. И.</c:v>
                </c:pt>
                <c:pt idx="2">
                  <c:v>Киркия К. Б.</c:v>
                </c:pt>
                <c:pt idx="3">
                  <c:v>Гречкина Н. А.</c:v>
                </c:pt>
                <c:pt idx="4">
                  <c:v>Захарова И. В.</c:v>
                </c:pt>
                <c:pt idx="5">
                  <c:v>Костырева М. А.</c:v>
                </c:pt>
                <c:pt idx="6">
                  <c:v>Головкова Т. С.</c:v>
                </c:pt>
                <c:pt idx="7">
                  <c:v>Никитина М. Г.</c:v>
                </c:pt>
                <c:pt idx="8">
                  <c:v>Шалада В. А.</c:v>
                </c:pt>
                <c:pt idx="9">
                  <c:v>Ключевская О.Ю.</c:v>
                </c:pt>
                <c:pt idx="10">
                  <c:v>Кучерявая Л.Г.</c:v>
                </c:pt>
                <c:pt idx="11">
                  <c:v>Марсадолова Н.А. </c:v>
                </c:pt>
                <c:pt idx="12">
                  <c:v>Грезина В. В.</c:v>
                </c:pt>
                <c:pt idx="13">
                  <c:v>Николенко М. Н.</c:v>
                </c:pt>
                <c:pt idx="14">
                  <c:v>Дегтярева Н. В.</c:v>
                </c:pt>
              </c:strCache>
            </c:strRef>
          </c:cat>
          <c:val>
            <c:numRef>
              <c:f>Лист1!$B$20:$B$34</c:f>
              <c:numCache>
                <c:formatCode>General</c:formatCode>
                <c:ptCount val="15"/>
                <c:pt idx="0">
                  <c:v>15</c:v>
                </c:pt>
                <c:pt idx="1">
                  <c:v>8</c:v>
                </c:pt>
                <c:pt idx="2">
                  <c:v>0</c:v>
                </c:pt>
                <c:pt idx="3">
                  <c:v>8</c:v>
                </c:pt>
                <c:pt idx="4">
                  <c:v>13</c:v>
                </c:pt>
                <c:pt idx="5">
                  <c:v>0</c:v>
                </c:pt>
                <c:pt idx="6">
                  <c:v>9</c:v>
                </c:pt>
                <c:pt idx="7">
                  <c:v>7</c:v>
                </c:pt>
                <c:pt idx="8">
                  <c:v>0</c:v>
                </c:pt>
                <c:pt idx="9">
                  <c:v>0</c:v>
                </c:pt>
                <c:pt idx="10">
                  <c:v>10</c:v>
                </c:pt>
                <c:pt idx="11">
                  <c:v>15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17 - 18</c:v>
                </c:pt>
              </c:strCache>
            </c:strRef>
          </c:tx>
          <c:invertIfNegative val="0"/>
          <c:cat>
            <c:strRef>
              <c:f>Лист1!$A$20:$A$34</c:f>
              <c:strCache>
                <c:ptCount val="15"/>
                <c:pt idx="0">
                  <c:v>Ляшовская М. В.</c:v>
                </c:pt>
                <c:pt idx="1">
                  <c:v>Карпунина С. И.</c:v>
                </c:pt>
                <c:pt idx="2">
                  <c:v>Киркия К. Б.</c:v>
                </c:pt>
                <c:pt idx="3">
                  <c:v>Гречкина Н. А.</c:v>
                </c:pt>
                <c:pt idx="4">
                  <c:v>Захарова И. В.</c:v>
                </c:pt>
                <c:pt idx="5">
                  <c:v>Костырева М. А.</c:v>
                </c:pt>
                <c:pt idx="6">
                  <c:v>Головкова Т. С.</c:v>
                </c:pt>
                <c:pt idx="7">
                  <c:v>Никитина М. Г.</c:v>
                </c:pt>
                <c:pt idx="8">
                  <c:v>Шалада В. А.</c:v>
                </c:pt>
                <c:pt idx="9">
                  <c:v>Ключевская О.Ю.</c:v>
                </c:pt>
                <c:pt idx="10">
                  <c:v>Кучерявая Л.Г.</c:v>
                </c:pt>
                <c:pt idx="11">
                  <c:v>Марсадолова Н.А. </c:v>
                </c:pt>
                <c:pt idx="12">
                  <c:v>Грезина В. В.</c:v>
                </c:pt>
                <c:pt idx="13">
                  <c:v>Николенко М. Н.</c:v>
                </c:pt>
                <c:pt idx="14">
                  <c:v>Дегтярева Н. В.</c:v>
                </c:pt>
              </c:strCache>
            </c:strRef>
          </c:cat>
          <c:val>
            <c:numRef>
              <c:f>Лист1!$C$20:$C$34</c:f>
              <c:numCache>
                <c:formatCode>General</c:formatCode>
                <c:ptCount val="15"/>
                <c:pt idx="0">
                  <c:v>16</c:v>
                </c:pt>
                <c:pt idx="1">
                  <c:v>13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9</c:v>
                </c:pt>
                <c:pt idx="11">
                  <c:v>9</c:v>
                </c:pt>
                <c:pt idx="12">
                  <c:v>7</c:v>
                </c:pt>
                <c:pt idx="13">
                  <c:v>6</c:v>
                </c:pt>
                <c:pt idx="1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59680"/>
        <c:axId val="70406528"/>
      </c:barChart>
      <c:catAx>
        <c:axId val="7035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70406528"/>
        <c:crosses val="autoZero"/>
        <c:auto val="1"/>
        <c:lblAlgn val="ctr"/>
        <c:lblOffset val="100"/>
        <c:noMultiLvlLbl val="0"/>
      </c:catAx>
      <c:valAx>
        <c:axId val="7040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59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20F8-C414-4D18-BA92-EB024725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скош3</dc:creator>
  <cp:keywords/>
  <dc:description/>
  <cp:lastModifiedBy>Пользователь</cp:lastModifiedBy>
  <cp:revision>29</cp:revision>
  <cp:lastPrinted>2018-05-17T12:46:00Z</cp:lastPrinted>
  <dcterms:created xsi:type="dcterms:W3CDTF">2017-04-20T04:35:00Z</dcterms:created>
  <dcterms:modified xsi:type="dcterms:W3CDTF">2018-05-17T12:58:00Z</dcterms:modified>
</cp:coreProperties>
</file>