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9B" w:rsidRDefault="0027019B" w:rsidP="002701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</w:t>
      </w:r>
      <w:proofErr w:type="spellStart"/>
      <w:r>
        <w:rPr>
          <w:b/>
          <w:sz w:val="28"/>
          <w:szCs w:val="28"/>
        </w:rPr>
        <w:t>ПМПк</w:t>
      </w:r>
      <w:proofErr w:type="spellEnd"/>
      <w:r>
        <w:rPr>
          <w:b/>
          <w:sz w:val="28"/>
          <w:szCs w:val="28"/>
        </w:rPr>
        <w:t xml:space="preserve"> за 16-17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27019B" w:rsidRDefault="0027019B" w:rsidP="0027019B">
      <w:pPr>
        <w:jc w:val="both"/>
        <w:rPr>
          <w:bCs/>
          <w:iCs/>
          <w:sz w:val="28"/>
          <w:szCs w:val="28"/>
        </w:rPr>
      </w:pP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являются: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эмоционально-личностных перегрузок и срывов;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резервных возможностей развития;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в данном образовательном учреждении возможностей;</w:t>
      </w:r>
    </w:p>
    <w:p w:rsidR="0027019B" w:rsidRDefault="0027019B" w:rsidP="00270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27019B" w:rsidRDefault="0027019B" w:rsidP="002701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заседаний –  45 </w:t>
      </w:r>
    </w:p>
    <w:p w:rsidR="0027019B" w:rsidRDefault="0027019B" w:rsidP="002701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Всего обследовано –  289 человек</w:t>
      </w:r>
    </w:p>
    <w:p w:rsidR="0027019B" w:rsidRDefault="0027019B" w:rsidP="002701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протоколов  -  595</w:t>
      </w:r>
    </w:p>
    <w:p w:rsidR="0027019B" w:rsidRDefault="0027019B" w:rsidP="002701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Обследовано Краевой ПМПК в апреле – мае  -   41человек </w:t>
      </w:r>
    </w:p>
    <w:p w:rsidR="0027019B" w:rsidRDefault="0027019B" w:rsidP="0027019B">
      <w:pPr>
        <w:ind w:right="-1"/>
        <w:jc w:val="both"/>
      </w:pPr>
    </w:p>
    <w:p w:rsidR="0027019B" w:rsidRDefault="0027019B" w:rsidP="0027019B">
      <w:pPr>
        <w:ind w:right="-1"/>
        <w:jc w:val="both"/>
      </w:pPr>
    </w:p>
    <w:p w:rsidR="0027019B" w:rsidRDefault="0027019B" w:rsidP="0027019B">
      <w:pPr>
        <w:ind w:right="-1"/>
        <w:jc w:val="both"/>
      </w:pPr>
    </w:p>
    <w:p w:rsidR="0027019B" w:rsidRDefault="0027019B" w:rsidP="0027019B">
      <w:pPr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807"/>
        <w:gridCol w:w="1808"/>
      </w:tblGrid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Направлено на: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both"/>
            </w:pPr>
            <w:r>
              <w:t>Количество человек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невролога, психиатра по поводу получения лечения.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4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психиатра по поводу определения дальнейшей формы  обучения.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3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психиатра по поводу определения образовательного маршрута.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6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психиатра по поводу определения</w:t>
            </w:r>
          </w:p>
          <w:p w:rsidR="0027019B" w:rsidRDefault="0027019B">
            <w:pPr>
              <w:ind w:right="-1"/>
            </w:pPr>
            <w:r>
              <w:t xml:space="preserve">дальнейшей программы обучения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3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педагога-психолога по ослаблению агрессивности и коррекции поведенческих реакций.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18</w:t>
            </w:r>
          </w:p>
        </w:tc>
      </w:tr>
      <w:tr w:rsidR="0027019B" w:rsidTr="0027019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 xml:space="preserve">Консультацию педагога-психолога по поводу снятия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напряжения.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39</w:t>
            </w:r>
          </w:p>
        </w:tc>
      </w:tr>
      <w:tr w:rsidR="0027019B" w:rsidTr="0027019B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7.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педагога-психолога по вопросам воспитания подростков.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28</w:t>
            </w:r>
          </w:p>
        </w:tc>
      </w:tr>
      <w:tr w:rsidR="0027019B" w:rsidTr="0027019B">
        <w:trPr>
          <w:trHeight w:val="1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9.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педагога-психолога по поводу снятия</w:t>
            </w:r>
          </w:p>
          <w:p w:rsidR="0027019B" w:rsidRDefault="0027019B">
            <w:pPr>
              <w:ind w:right="-1"/>
            </w:pPr>
            <w:r>
              <w:t>негативизма.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12</w:t>
            </w:r>
          </w:p>
        </w:tc>
      </w:tr>
      <w:tr w:rsidR="0027019B" w:rsidTr="0027019B">
        <w:trPr>
          <w:trHeight w:val="12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lastRenderedPageBreak/>
              <w:t>10.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педагога-психолога по поводу снятия</w:t>
            </w:r>
          </w:p>
          <w:p w:rsidR="0027019B" w:rsidRDefault="0027019B">
            <w:pPr>
              <w:ind w:right="-1"/>
            </w:pPr>
            <w:r>
              <w:t>тревожности.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44</w:t>
            </w:r>
          </w:p>
        </w:tc>
      </w:tr>
      <w:tr w:rsidR="0027019B" w:rsidTr="0027019B">
        <w:trPr>
          <w:trHeight w:val="1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 учителя-дефектолога по вопросам образования.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48</w:t>
            </w:r>
          </w:p>
        </w:tc>
      </w:tr>
      <w:tr w:rsidR="0027019B" w:rsidTr="0027019B">
        <w:trPr>
          <w:trHeight w:val="1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 социального педагога по результатам обследования социальных условий  и дальнейшей работы с ребенком.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20</w:t>
            </w:r>
          </w:p>
        </w:tc>
      </w:tr>
      <w:tr w:rsidR="0027019B" w:rsidTr="0027019B">
        <w:trPr>
          <w:trHeight w:val="1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Консультацию учителя-логопеда  по поводу речевого развития ребенка.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27</w:t>
            </w:r>
          </w:p>
        </w:tc>
      </w:tr>
      <w:tr w:rsidR="0027019B" w:rsidTr="0027019B">
        <w:trPr>
          <w:trHeight w:val="22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Работа с семьей по поводу воспитания и профилактики отклонений  в поведении и правонарушений.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36</w:t>
            </w:r>
          </w:p>
        </w:tc>
      </w:tr>
      <w:tr w:rsidR="0027019B" w:rsidTr="0027019B">
        <w:trPr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Работа с семьей по вопросам воспитания и развития ребенка.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42</w:t>
            </w:r>
          </w:p>
        </w:tc>
      </w:tr>
      <w:tr w:rsidR="0027019B" w:rsidTr="0027019B">
        <w:trPr>
          <w:trHeight w:val="28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16.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Работа с семьей по профилак5тике  пропусков учебных занятий.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14</w:t>
            </w:r>
          </w:p>
        </w:tc>
      </w:tr>
      <w:tr w:rsidR="0027019B" w:rsidTr="0027019B">
        <w:trPr>
          <w:trHeight w:val="1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  <w:jc w:val="center"/>
            </w:pPr>
            <w:r>
              <w:t>17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Работа с семьей по вопросам профориентации подростков.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B" w:rsidRDefault="0027019B">
            <w:pPr>
              <w:ind w:right="-1"/>
            </w:pPr>
            <w:r>
              <w:t>44</w:t>
            </w:r>
          </w:p>
        </w:tc>
      </w:tr>
    </w:tbl>
    <w:p w:rsidR="0027019B" w:rsidRDefault="0027019B" w:rsidP="0027019B">
      <w:pPr>
        <w:jc w:val="both"/>
      </w:pPr>
    </w:p>
    <w:p w:rsidR="0027019B" w:rsidRDefault="0027019B" w:rsidP="0027019B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7019B" w:rsidRDefault="0027019B" w:rsidP="0027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результатам работы за 2016-2017 учебный год можно отнести следующие факты:</w:t>
      </w:r>
    </w:p>
    <w:p w:rsidR="0027019B" w:rsidRDefault="0027019B" w:rsidP="0027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ведётся работа по приведению в соответствие с положением </w:t>
      </w:r>
      <w:r>
        <w:rPr>
          <w:bCs/>
          <w:color w:val="000000"/>
          <w:sz w:val="28"/>
          <w:szCs w:val="28"/>
        </w:rPr>
        <w:t xml:space="preserve">о </w:t>
      </w:r>
      <w:proofErr w:type="spellStart"/>
      <w:r>
        <w:rPr>
          <w:bCs/>
          <w:color w:val="000000"/>
          <w:sz w:val="28"/>
          <w:szCs w:val="28"/>
        </w:rPr>
        <w:t>психолого-медико-педагогическом</w:t>
      </w:r>
      <w:proofErr w:type="spellEnd"/>
      <w:r>
        <w:rPr>
          <w:bCs/>
          <w:color w:val="000000"/>
          <w:sz w:val="28"/>
          <w:szCs w:val="28"/>
        </w:rPr>
        <w:t xml:space="preserve"> консилиуме </w:t>
      </w:r>
      <w:r>
        <w:rPr>
          <w:color w:val="000000"/>
          <w:sz w:val="28"/>
          <w:szCs w:val="28"/>
        </w:rPr>
        <w:t>Краевого государственного бюджетного общеобразовательного учреждения, реализующего адаптированные основные общеобразовательные программы</w:t>
      </w:r>
      <w:proofErr w:type="gramStart"/>
      <w:r>
        <w:rPr>
          <w:color w:val="000000"/>
          <w:sz w:val="28"/>
          <w:szCs w:val="28"/>
        </w:rPr>
        <w:t>"Ш</w:t>
      </w:r>
      <w:proofErr w:type="gramEnd"/>
      <w:r>
        <w:rPr>
          <w:color w:val="000000"/>
          <w:sz w:val="28"/>
          <w:szCs w:val="28"/>
        </w:rPr>
        <w:t>кола № 3"</w:t>
      </w:r>
      <w:r>
        <w:rPr>
          <w:sz w:val="28"/>
          <w:szCs w:val="28"/>
        </w:rPr>
        <w:t xml:space="preserve"> контингента обучающихся (правильность выбора образовательного маршрута);</w:t>
      </w:r>
    </w:p>
    <w:p w:rsidR="0027019B" w:rsidRDefault="0027019B" w:rsidP="002701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необходимая диагностическая, коррекционно-развивающая и консультационная, просветительская работа;</w:t>
      </w:r>
    </w:p>
    <w:p w:rsidR="0027019B" w:rsidRDefault="0027019B" w:rsidP="0027019B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результате проведённой коррекционно-развивающей работы, достигнута положительная динамика в развитии психических процессов обучающихся, их адаптации к школьному и предметному обучению у большинства обучающихся;</w:t>
      </w:r>
    </w:p>
    <w:p w:rsidR="0027019B" w:rsidRDefault="0027019B" w:rsidP="0027019B">
      <w:pPr>
        <w:jc w:val="both"/>
        <w:rPr>
          <w:sz w:val="28"/>
          <w:szCs w:val="28"/>
        </w:rPr>
      </w:pPr>
    </w:p>
    <w:p w:rsidR="0027019B" w:rsidRDefault="0027019B" w:rsidP="0027019B">
      <w:pPr>
        <w:jc w:val="both"/>
        <w:rPr>
          <w:sz w:val="28"/>
          <w:szCs w:val="28"/>
        </w:rPr>
      </w:pPr>
    </w:p>
    <w:p w:rsidR="0027019B" w:rsidRDefault="0027019B" w:rsidP="002701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 работе </w:t>
      </w:r>
      <w:proofErr w:type="spellStart"/>
      <w:r>
        <w:rPr>
          <w:color w:val="000000"/>
          <w:sz w:val="28"/>
          <w:szCs w:val="28"/>
        </w:rPr>
        <w:t>ПМПк</w:t>
      </w:r>
      <w:proofErr w:type="spellEnd"/>
      <w:r>
        <w:rPr>
          <w:color w:val="000000"/>
          <w:sz w:val="28"/>
          <w:szCs w:val="28"/>
        </w:rPr>
        <w:t xml:space="preserve"> на 2017 – 2018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г.:</w:t>
      </w:r>
    </w:p>
    <w:p w:rsidR="0027019B" w:rsidRDefault="0027019B" w:rsidP="0027019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Продолжить работу по личностному развитию и снижению уровня школьной тревожности, формированию классного коллектива </w:t>
      </w:r>
      <w:proofErr w:type="gramStart"/>
      <w:r>
        <w:rPr>
          <w:color w:val="000000"/>
          <w:sz w:val="28"/>
          <w:szCs w:val="28"/>
          <w:lang w:eastAsia="ar-SA"/>
        </w:rPr>
        <w:t>обучающихся</w:t>
      </w:r>
      <w:proofErr w:type="gramEnd"/>
      <w:r>
        <w:rPr>
          <w:color w:val="000000"/>
          <w:sz w:val="28"/>
          <w:szCs w:val="28"/>
          <w:lang w:eastAsia="ar-SA"/>
        </w:rPr>
        <w:t xml:space="preserve">. </w:t>
      </w:r>
    </w:p>
    <w:p w:rsidR="0027019B" w:rsidRDefault="0027019B" w:rsidP="0027019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 Способствовать повышению психологической компетентности родителей в сфере детско-родительских отношений и решения проблем и задач развития их детей.</w:t>
      </w:r>
    </w:p>
    <w:p w:rsidR="0027019B" w:rsidRDefault="0027019B" w:rsidP="0027019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Сотрудничать с родителями в вопросах, связанных с решением проблем и задач развития их детей. </w:t>
      </w:r>
    </w:p>
    <w:p w:rsidR="0027019B" w:rsidRDefault="0027019B" w:rsidP="0027019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Способствовать повышению психологической компетентности педагогов по вопросам, связанным с обучением и развитием обучающихся. </w:t>
      </w:r>
    </w:p>
    <w:p w:rsidR="0027019B" w:rsidRDefault="0027019B" w:rsidP="0027019B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Способствовать организации психолого-педагогического сотрудничества для решения проблем и задач развития отдельных обучающихся и ученических коллективов.</w:t>
      </w:r>
    </w:p>
    <w:p w:rsidR="00D246B6" w:rsidRDefault="00D246B6"/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19B"/>
    <w:rsid w:val="00163965"/>
    <w:rsid w:val="0027019B"/>
    <w:rsid w:val="00A33CE6"/>
    <w:rsid w:val="00A63E95"/>
    <w:rsid w:val="00D01ECF"/>
    <w:rsid w:val="00D246B6"/>
    <w:rsid w:val="00E36951"/>
    <w:rsid w:val="00F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2017-09-15T04:35:00Z</dcterms:created>
  <dcterms:modified xsi:type="dcterms:W3CDTF">2017-09-15T04:35:00Z</dcterms:modified>
</cp:coreProperties>
</file>